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67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F767C" w:rsidRDefault="003F767C" w:rsidP="00EA619D">
      <w:pPr>
        <w:ind w:left="142"/>
      </w:pPr>
    </w:p>
    <w:p w:rsidR="003F767C" w:rsidRDefault="003F767C" w:rsidP="00EA619D">
      <w:pPr>
        <w:ind w:left="142"/>
      </w:pPr>
    </w:p>
    <w:p w:rsidR="003F767C" w:rsidRDefault="003F767C" w:rsidP="00EA619D">
      <w:pPr>
        <w:ind w:left="142"/>
      </w:pPr>
    </w:p>
    <w:p w:rsidR="003F767C" w:rsidRDefault="003F767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F767C" w:rsidRDefault="003F767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F767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F767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F767C" w:rsidRDefault="003F767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F767C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96CED" w:rsidRPr="00496CED">
        <w:rPr>
          <w:rFonts w:ascii="Times New Roman" w:hAnsi="Times New Roman" w:cs="Times New Roman"/>
          <w:sz w:val="24"/>
          <w:szCs w:val="24"/>
        </w:rPr>
        <w:t>27.05</w:t>
      </w:r>
      <w:r w:rsidRPr="00496CED">
        <w:rPr>
          <w:rFonts w:ascii="Times New Roman" w:hAnsi="Times New Roman" w:cs="Times New Roman"/>
          <w:sz w:val="24"/>
          <w:szCs w:val="24"/>
        </w:rPr>
        <w:t>.201</w:t>
      </w:r>
      <w:r w:rsidR="00496CED" w:rsidRPr="00496CED">
        <w:rPr>
          <w:rFonts w:ascii="Times New Roman" w:hAnsi="Times New Roman" w:cs="Times New Roman"/>
          <w:sz w:val="24"/>
          <w:szCs w:val="24"/>
        </w:rPr>
        <w:t>9</w:t>
      </w:r>
    </w:p>
    <w:p w:rsidR="003F767C" w:rsidRDefault="003F767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3F767C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Маслянцев Иван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№СТП-3569/23,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28.02.2019,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3F767C" w:rsidRDefault="003F767C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3F767C" w:rsidTr="008A1149">
        <w:tc>
          <w:tcPr>
            <w:tcW w:w="4981" w:type="dxa"/>
          </w:tcPr>
          <w:p w:rsidR="003F767C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3F767C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3F767C" w:rsidTr="008A1149">
        <w:tc>
          <w:tcPr>
            <w:tcW w:w="4981" w:type="dxa"/>
          </w:tcPr>
          <w:p w:rsidR="00367588" w:rsidRDefault="00367588" w:rsidP="0036758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15:00 (мск) «20» мая 2019г. </w:t>
            </w:r>
          </w:p>
          <w:p w:rsidR="003F767C" w:rsidRDefault="00367588" w:rsidP="0036758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14:59 (мск) «27» мая 2019г.</w:t>
            </w:r>
          </w:p>
        </w:tc>
        <w:tc>
          <w:tcPr>
            <w:tcW w:w="4800" w:type="dxa"/>
          </w:tcPr>
          <w:p w:rsidR="003F767C" w:rsidRPr="00496CED" w:rsidRDefault="00496CED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6CED">
              <w:rPr>
                <w:rFonts w:ascii="Times New Roman" w:hAnsi="Times New Roman"/>
                <w:sz w:val="24"/>
                <w:szCs w:val="24"/>
              </w:rPr>
              <w:t>407484.00</w:t>
            </w:r>
          </w:p>
        </w:tc>
      </w:tr>
    </w:tbl>
    <w:p w:rsidR="003F767C" w:rsidRDefault="003F767C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3F767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2019-05-27 13:57:15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3F767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F767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F767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F767C" w:rsidTr="008A1149">
        <w:tc>
          <w:tcPr>
            <w:tcW w:w="2996" w:type="dxa"/>
            <w:vAlign w:val="center"/>
          </w:tcPr>
          <w:p w:rsidR="003F767C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785" w:type="dxa"/>
            <w:vAlign w:val="center"/>
          </w:tcPr>
          <w:p w:rsidR="003F767C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Е633КО123, VIN:LFWMXXPW5C1Е14638</w:t>
            </w:r>
          </w:p>
        </w:tc>
      </w:tr>
    </w:tbl>
    <w:p w:rsidR="003F767C" w:rsidRDefault="003F767C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3F767C" w:rsidTr="008A1149">
        <w:tc>
          <w:tcPr>
            <w:tcW w:w="4889" w:type="dxa"/>
          </w:tcPr>
          <w:p w:rsidR="003F767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F767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F767C" w:rsidTr="008A1149">
        <w:tc>
          <w:tcPr>
            <w:tcW w:w="4889" w:type="dxa"/>
          </w:tcPr>
          <w:p w:rsidR="003F767C" w:rsidRPr="00496CED" w:rsidRDefault="00496CED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6CED">
              <w:rPr>
                <w:rFonts w:ascii="Times New Roman" w:hAnsi="Times New Roman" w:cs="Times New Roman"/>
                <w:b/>
                <w:sz w:val="24"/>
                <w:szCs w:val="24"/>
              </w:rPr>
              <w:t>407484.00</w:t>
            </w:r>
          </w:p>
        </w:tc>
        <w:tc>
          <w:tcPr>
            <w:tcW w:w="4892" w:type="dxa"/>
          </w:tcPr>
          <w:p w:rsidR="003F767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420000.00</w:t>
            </w:r>
          </w:p>
        </w:tc>
      </w:tr>
    </w:tbl>
    <w:p w:rsidR="003F767C" w:rsidRDefault="003F767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F767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3F767C" w:rsidTr="006D6214">
        <w:tc>
          <w:tcPr>
            <w:tcW w:w="1701" w:type="dxa"/>
            <w:vAlign w:val="center"/>
          </w:tcPr>
          <w:p w:rsidR="003F767C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F767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F767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F767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F767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F767C" w:rsidRDefault="003F767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F767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F767C" w:rsidTr="006D6214">
        <w:tc>
          <w:tcPr>
            <w:tcW w:w="1701" w:type="dxa"/>
          </w:tcPr>
          <w:p w:rsidR="003F767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11887</w:t>
            </w:r>
          </w:p>
        </w:tc>
        <w:tc>
          <w:tcPr>
            <w:tcW w:w="4536" w:type="dxa"/>
          </w:tcPr>
          <w:p w:rsidR="003F767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"Финансовое решение"</w:t>
            </w:r>
          </w:p>
        </w:tc>
        <w:tc>
          <w:tcPr>
            <w:tcW w:w="850" w:type="dxa"/>
          </w:tcPr>
          <w:p w:rsidR="003F767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694" w:type="dxa"/>
          </w:tcPr>
          <w:p w:rsidR="003F767C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2308201585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1132308009327</w:t>
            </w:r>
          </w:p>
        </w:tc>
      </w:tr>
    </w:tbl>
    <w:p w:rsidR="003F767C" w:rsidRDefault="003F767C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F767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2019-05-27 14:47:19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3F767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F767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F767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F767C" w:rsidTr="008A1149">
        <w:tc>
          <w:tcPr>
            <w:tcW w:w="2996" w:type="dxa"/>
            <w:vAlign w:val="center"/>
          </w:tcPr>
          <w:p w:rsidR="003F767C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785" w:type="dxa"/>
            <w:vAlign w:val="center"/>
          </w:tcPr>
          <w:p w:rsidR="003F767C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Е633КО123, VIN:LFWMXXPW5C1Е14638</w:t>
            </w:r>
          </w:p>
        </w:tc>
      </w:tr>
    </w:tbl>
    <w:p w:rsidR="003F767C" w:rsidRDefault="003F767C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3F767C" w:rsidTr="008A1149">
        <w:tc>
          <w:tcPr>
            <w:tcW w:w="4889" w:type="dxa"/>
          </w:tcPr>
          <w:p w:rsidR="003F767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F767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F767C" w:rsidTr="008A1149">
        <w:tc>
          <w:tcPr>
            <w:tcW w:w="4889" w:type="dxa"/>
          </w:tcPr>
          <w:p w:rsidR="003F767C" w:rsidRDefault="00496CED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6CED">
              <w:rPr>
                <w:rFonts w:ascii="Times New Roman" w:hAnsi="Times New Roman" w:cs="Times New Roman"/>
                <w:b/>
                <w:sz w:val="24"/>
                <w:szCs w:val="24"/>
              </w:rPr>
              <w:t>407484.00</w:t>
            </w:r>
          </w:p>
        </w:tc>
        <w:tc>
          <w:tcPr>
            <w:tcW w:w="4892" w:type="dxa"/>
          </w:tcPr>
          <w:p w:rsidR="003F767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450000.00</w:t>
            </w:r>
          </w:p>
        </w:tc>
      </w:tr>
    </w:tbl>
    <w:p w:rsidR="003F767C" w:rsidRDefault="003F767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F767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3F767C" w:rsidTr="006D6214">
        <w:tc>
          <w:tcPr>
            <w:tcW w:w="1701" w:type="dxa"/>
            <w:vAlign w:val="center"/>
          </w:tcPr>
          <w:p w:rsidR="003F767C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F767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F767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F767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F767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F767C" w:rsidRDefault="003F767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F767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F767C" w:rsidTr="006D6214">
        <w:tc>
          <w:tcPr>
            <w:tcW w:w="1701" w:type="dxa"/>
          </w:tcPr>
          <w:p w:rsidR="003F767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17271</w:t>
            </w:r>
          </w:p>
        </w:tc>
        <w:tc>
          <w:tcPr>
            <w:tcW w:w="4536" w:type="dxa"/>
          </w:tcPr>
          <w:p w:rsidR="003F767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"ТатраГрупп"</w:t>
            </w:r>
          </w:p>
        </w:tc>
        <w:tc>
          <w:tcPr>
            <w:tcW w:w="850" w:type="dxa"/>
          </w:tcPr>
          <w:p w:rsidR="003F767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694" w:type="dxa"/>
          </w:tcPr>
          <w:p w:rsidR="003F767C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5056009100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1095027010210</w:t>
            </w:r>
          </w:p>
        </w:tc>
      </w:tr>
    </w:tbl>
    <w:p w:rsidR="003F767C" w:rsidRDefault="003F767C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F767C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3F767C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536"/>
        <w:gridCol w:w="850"/>
        <w:gridCol w:w="2655"/>
      </w:tblGrid>
      <w:tr w:rsidR="003F767C" w:rsidTr="006D6214">
        <w:tc>
          <w:tcPr>
            <w:tcW w:w="1740" w:type="dxa"/>
            <w:vAlign w:val="center"/>
          </w:tcPr>
          <w:p w:rsidR="003F767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F767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F767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F767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F767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F767C" w:rsidRDefault="003F767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3F767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D47EF" w:rsidTr="006D6214">
        <w:trPr>
          <w:trHeight w:val="73"/>
        </w:trPr>
        <w:tc>
          <w:tcPr>
            <w:tcW w:w="1740" w:type="dxa"/>
          </w:tcPr>
          <w:p w:rsidR="008D47EF" w:rsidRDefault="008D47EF" w:rsidP="00405B6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11887</w:t>
            </w:r>
          </w:p>
        </w:tc>
        <w:tc>
          <w:tcPr>
            <w:tcW w:w="4536" w:type="dxa"/>
          </w:tcPr>
          <w:p w:rsidR="008D47EF" w:rsidRDefault="008D47EF" w:rsidP="00405B6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"Финансовое решение"</w:t>
            </w:r>
          </w:p>
        </w:tc>
        <w:tc>
          <w:tcPr>
            <w:tcW w:w="850" w:type="dxa"/>
          </w:tcPr>
          <w:p w:rsidR="008D47EF" w:rsidRDefault="008D47EF" w:rsidP="00405B6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655" w:type="dxa"/>
          </w:tcPr>
          <w:p w:rsidR="008D47EF" w:rsidRDefault="008D47EF" w:rsidP="00405B6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2308201585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1132308009327</w:t>
            </w:r>
          </w:p>
        </w:tc>
      </w:tr>
      <w:tr w:rsidR="008D47EF" w:rsidTr="006D6214">
        <w:trPr>
          <w:trHeight w:val="73"/>
        </w:trPr>
        <w:tc>
          <w:tcPr>
            <w:tcW w:w="1740" w:type="dxa"/>
          </w:tcPr>
          <w:p w:rsidR="008D47EF" w:rsidRDefault="008D47EF" w:rsidP="00405B6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17271</w:t>
            </w:r>
          </w:p>
        </w:tc>
        <w:tc>
          <w:tcPr>
            <w:tcW w:w="4536" w:type="dxa"/>
          </w:tcPr>
          <w:p w:rsidR="008D47EF" w:rsidRDefault="008D47EF" w:rsidP="00405B6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"ТатраГрупп"</w:t>
            </w:r>
          </w:p>
        </w:tc>
        <w:tc>
          <w:tcPr>
            <w:tcW w:w="850" w:type="dxa"/>
          </w:tcPr>
          <w:p w:rsidR="008D47EF" w:rsidRDefault="008D47EF" w:rsidP="00405B6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655" w:type="dxa"/>
          </w:tcPr>
          <w:p w:rsidR="008D47EF" w:rsidRDefault="008D47EF" w:rsidP="00405B6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5056009100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1095027010210</w:t>
            </w:r>
          </w:p>
        </w:tc>
      </w:tr>
    </w:tbl>
    <w:p w:rsidR="003F767C" w:rsidRDefault="003F767C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F767C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3F767C" w:rsidTr="002B1008">
        <w:trPr>
          <w:trHeight w:val="797"/>
        </w:trPr>
        <w:tc>
          <w:tcPr>
            <w:tcW w:w="2552" w:type="dxa"/>
            <w:vAlign w:val="center"/>
          </w:tcPr>
          <w:p w:rsidR="003F767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F767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F767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3F767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3F767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3F767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F767C" w:rsidTr="002B1008">
        <w:tc>
          <w:tcPr>
            <w:tcW w:w="2552" w:type="dxa"/>
          </w:tcPr>
          <w:p w:rsidR="003F767C" w:rsidRDefault="003F767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3F767C" w:rsidRDefault="003F767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3F767C" w:rsidRDefault="003F767C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3F767C" w:rsidRDefault="003F767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6CED" w:rsidTr="002B1008">
        <w:tc>
          <w:tcPr>
            <w:tcW w:w="2552" w:type="dxa"/>
          </w:tcPr>
          <w:p w:rsidR="00496CED" w:rsidRDefault="00496CE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496CED" w:rsidRDefault="00496CED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496CED" w:rsidRDefault="00496CED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96CED" w:rsidRDefault="00496CE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F767C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F767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F767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F767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F767C" w:rsidRDefault="003F767C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3F767C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</w:t>
      </w:r>
      <w:r w:rsidR="00496CED">
        <w:rPr>
          <w:rFonts w:ascii="Times New Roman" w:hAnsi="Times New Roman"/>
          <w:b/>
          <w:sz w:val="24"/>
          <w:szCs w:val="24"/>
        </w:rPr>
        <w:t xml:space="preserve">                </w:t>
      </w:r>
      <w:r>
        <w:rPr>
          <w:rFonts w:ascii="Times New Roman" w:hAnsi="Times New Roman"/>
          <w:b/>
          <w:sz w:val="24"/>
          <w:szCs w:val="24"/>
        </w:rPr>
        <w:t xml:space="preserve">            Маслянцев И.Н.</w:t>
      </w:r>
    </w:p>
    <w:sectPr w:rsidR="003F767C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4852" w:rsidRDefault="00784852">
      <w:pPr>
        <w:spacing w:after="0" w:line="240" w:lineRule="auto"/>
      </w:pPr>
      <w:r>
        <w:separator/>
      </w:r>
    </w:p>
  </w:endnote>
  <w:endnote w:type="continuationSeparator" w:id="1">
    <w:p w:rsidR="00784852" w:rsidRDefault="007848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67C" w:rsidRDefault="003F767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67C" w:rsidRDefault="003F767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67C" w:rsidRDefault="003F767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4852" w:rsidRDefault="00784852">
      <w:pPr>
        <w:spacing w:after="0" w:line="240" w:lineRule="auto"/>
      </w:pPr>
      <w:r>
        <w:separator/>
      </w:r>
    </w:p>
  </w:footnote>
  <w:footnote w:type="continuationSeparator" w:id="1">
    <w:p w:rsidR="00784852" w:rsidRDefault="007848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67C" w:rsidRDefault="00067F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67C" w:rsidRDefault="00067F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67C" w:rsidRDefault="00067F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457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6B4C"/>
    <w:rsid w:val="00043791"/>
    <w:rsid w:val="00044978"/>
    <w:rsid w:val="0006420D"/>
    <w:rsid w:val="00067F94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588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3F767C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96CED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3352A"/>
    <w:rsid w:val="00740EBF"/>
    <w:rsid w:val="00745C21"/>
    <w:rsid w:val="00756906"/>
    <w:rsid w:val="00767216"/>
    <w:rsid w:val="00770D0C"/>
    <w:rsid w:val="00784852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7463B"/>
    <w:rsid w:val="008866CF"/>
    <w:rsid w:val="008918A2"/>
    <w:rsid w:val="008A1149"/>
    <w:rsid w:val="008A373B"/>
    <w:rsid w:val="008D47EF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73AF0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kRzHeMNab/j43rZJDFOQ0i7nxwJm5yTivG0lEB3SvHM=</DigestValue>
    </Reference>
    <Reference URI="#idOfficeObject" Type="http://www.w3.org/2000/09/xmldsig#Object">
      <DigestMethod Algorithm="http://www.w3.org/2001/04/xmldsig-more#gostr34112012-256"/>
      <DigestValue>J83ew5wLaYBzyRhjuC2IzBgg/6mkhl4AbwnhE2M7n2w=</DigestValue>
    </Reference>
  </SignedInfo>
  <SignatureValue>
    XUxvsG1LajV7FREaP3Uk85GG41jzy0oBOWGmS8gTusDWEfgig7I7gUVC5kusi0d5annPnqJ9
    dxHYjixAkcrBuA==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M6qa1tIDnC81/16BMQbw6an2kRg=</DigestValue>
      </Reference>
      <Reference URI="/word/endnotes.xml?ContentType=application/vnd.openxmlformats-officedocument.wordprocessingml.endnotes+xml">
        <DigestMethod Algorithm="http://www.w3.org/2000/09/xmldsig#sha1"/>
        <DigestValue>RgIBdPEOPz8nnxMiiJLFGs8o6kw=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6p/q25PFKHtOKSRLEZ5SdbkyQG0=</DigestValue>
      </Reference>
      <Reference URI="/word/footer2.xml?ContentType=application/vnd.openxmlformats-officedocument.wordprocessingml.footer+xml">
        <DigestMethod Algorithm="http://www.w3.org/2000/09/xmldsig#sha1"/>
        <DigestValue>6p/q25PFKHtOKSRLEZ5SdbkyQG0=</DigestValue>
      </Reference>
      <Reference URI="/word/footer3.xml?ContentType=application/vnd.openxmlformats-officedocument.wordprocessingml.footer+xml">
        <DigestMethod Algorithm="http://www.w3.org/2000/09/xmldsig#sha1"/>
        <DigestValue>6p/q25PFKHtOKSRLEZ5SdbkyQG0=</DigestValue>
      </Reference>
      <Reference URI="/word/footnotes.xml?ContentType=application/vnd.openxmlformats-officedocument.wordprocessingml.footnotes+xml">
        <DigestMethod Algorithm="http://www.w3.org/2000/09/xmldsig#sha1"/>
        <DigestValue>ZkGEGDufqos1hm4V3q59ydQ8BUw=</DigestValue>
      </Reference>
      <Reference URI="/word/header1.xml?ContentType=application/vnd.openxmlformats-officedocument.wordprocessingml.header+xml">
        <DigestMethod Algorithm="http://www.w3.org/2000/09/xmldsig#sha1"/>
        <DigestValue>OXrwrPP+FAdRvSDbFOyWNiHWTUs=</DigestValue>
      </Reference>
      <Reference URI="/word/header2.xml?ContentType=application/vnd.openxmlformats-officedocument.wordprocessingml.header+xml">
        <DigestMethod Algorithm="http://www.w3.org/2000/09/xmldsig#sha1"/>
        <DigestValue>onu2du/MO6nh2cCpr9mYXMv795U=</DigestValue>
      </Reference>
      <Reference URI="/word/header3.xml?ContentType=application/vnd.openxmlformats-officedocument.wordprocessingml.header+xml">
        <DigestMethod Algorithm="http://www.w3.org/2000/09/xmldsig#sha1"/>
        <DigestValue>Tg9gab49fhIKsXZPXgKv/F1cUQc=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hhw+xxULmgcPx23jLKXmYcqSvvI=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Mw9hzXikTw5wwlO84x9z1lKRnd8=</DigestValue>
      </Reference>
    </Manifest>
    <SignatureProperties>
      <SignatureProperty Id="idSignatureTime" Target="#idPackageSignature">
        <mdssi:SignatureTime>
          <mdssi:Format>YYYY-MM-DDThh:mm:ssTZD</mdssi:Format>
          <mdssi:Value>2019-05-27T16:03:55Z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502</Words>
  <Characters>2863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3359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2019-05-27T14:32:00Z</dcterms:modified>
</cp:coreProperties>
</file>