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0B5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70B5" w:rsidRDefault="00D670B5" w:rsidP="00ED7965">
      <w:pPr>
        <w:ind w:left="142"/>
      </w:pPr>
    </w:p>
    <w:p w:rsidR="00D670B5" w:rsidRDefault="00D670B5" w:rsidP="00ED7965">
      <w:pPr>
        <w:ind w:left="142"/>
      </w:pPr>
    </w:p>
    <w:p w:rsidR="00D670B5" w:rsidRDefault="00D670B5" w:rsidP="00ED7965">
      <w:pPr>
        <w:ind w:left="142"/>
      </w:pPr>
    </w:p>
    <w:p w:rsidR="00D670B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70B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70B5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D670B5" w:rsidRDefault="00D670B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670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№СТП-3157/1</w:t>
      </w:r>
    </w:p>
    <w:p w:rsidR="00D670B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670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670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670B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Интератлантик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НТРК"</w:t>
      </w:r>
    </w:p>
    <w:p w:rsidR="00D670B5" w:rsidRDefault="00D670B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670B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2018-11-16 14:00:00 (время московское)</w:t>
      </w:r>
    </w:p>
    <w:p w:rsidR="00D670B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70B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D670B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670B5" w:rsidRDefault="00D670B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670B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70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70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670B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0B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0B5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Илье Владимировичу (адрес регистрации: 620028, г. Екатеринбург, ул. Фролова, 29-150), возникшее на основании Определения Арбитражного суда Свердловской области от 14.04.2017г. по делу А60-31360/</w:t>
            </w:r>
            <w:r w:rsidR="0086629A">
              <w:rPr>
                <w:rFonts w:ascii="Times New Roman" w:hAnsi="Times New Roman"/>
                <w:sz w:val="24"/>
                <w:szCs w:val="24"/>
              </w:rPr>
              <w:t>2015 на сумму 787 070,81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351481.86</w:t>
            </w:r>
          </w:p>
        </w:tc>
      </w:tr>
    </w:tbl>
    <w:p w:rsidR="00D670B5" w:rsidRDefault="00D670B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70B5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670B5" w:rsidRDefault="00D670B5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D670B5" w:rsidTr="00E34ACD">
        <w:tc>
          <w:tcPr>
            <w:tcW w:w="6520" w:type="dxa"/>
          </w:tcPr>
          <w:p w:rsidR="00D670B5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670B5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D670B5" w:rsidTr="00E34ACD">
        <w:tc>
          <w:tcPr>
            <w:tcW w:w="6520" w:type="dxa"/>
          </w:tcPr>
          <w:p w:rsidR="00D670B5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</w:t>
            </w:r>
            <w:r w:rsidR="0086629A">
              <w:rPr>
                <w:rFonts w:ascii="Times New Roman" w:hAnsi="Times New Roman"/>
                <w:sz w:val="24"/>
                <w:szCs w:val="24"/>
              </w:rPr>
              <w:t xml:space="preserve">й ответственностью "ЭКОПРОЕКТ"; </w:t>
            </w:r>
            <w:r>
              <w:rPr>
                <w:rFonts w:ascii="Times New Roman" w:hAnsi="Times New Roman"/>
                <w:sz w:val="24"/>
                <w:szCs w:val="24"/>
              </w:rPr>
              <w:t>г. Ижевск, ул. Революционная, д. 217</w:t>
            </w:r>
          </w:p>
        </w:tc>
        <w:tc>
          <w:tcPr>
            <w:tcW w:w="3119" w:type="dxa"/>
          </w:tcPr>
          <w:p w:rsidR="00D670B5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2018-11-15 15:12:00</w:t>
            </w:r>
          </w:p>
        </w:tc>
      </w:tr>
    </w:tbl>
    <w:p w:rsidR="00D670B5" w:rsidRDefault="00D670B5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670B5" w:rsidRDefault="00D670B5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70B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670B5" w:rsidRDefault="00D670B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70B5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Интератлантик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НТРК"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D670B5" w:rsidRDefault="00D670B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670B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12D" w:rsidRDefault="0098212D" w:rsidP="00ED7965">
      <w:pPr>
        <w:spacing w:after="0" w:line="240" w:lineRule="auto"/>
      </w:pPr>
      <w:r>
        <w:separator/>
      </w:r>
    </w:p>
  </w:endnote>
  <w:endnote w:type="continuationSeparator" w:id="0">
    <w:p w:rsidR="0098212D" w:rsidRDefault="009821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0B5" w:rsidRDefault="00D670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0B5" w:rsidRDefault="00D670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0B5" w:rsidRDefault="00D670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12D" w:rsidRDefault="0098212D" w:rsidP="00ED7965">
      <w:pPr>
        <w:spacing w:after="0" w:line="240" w:lineRule="auto"/>
      </w:pPr>
      <w:r>
        <w:separator/>
      </w:r>
    </w:p>
  </w:footnote>
  <w:footnote w:type="continuationSeparator" w:id="0">
    <w:p w:rsidR="0098212D" w:rsidRDefault="009821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0B5" w:rsidRDefault="00982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0B5" w:rsidRDefault="00982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0B5" w:rsidRDefault="00982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730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6629A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212D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25FF8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70B5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B57BAB2-1C25-452D-AD5F-DE392B472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drbBG42NqT0E1Kx56gwKHdKIqX2G38RdkBr1yoecmx4=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Hkf8WuZ2UePzLAGCo/HA970MLmIEyiUnCW68DmteozY=</DigestValue>
    </Reference>
  </SignedInfo>
  <SignatureValue>pJMHBKNl5TxzfavvenW0x1X9WDC8DHrjSBjX04wCmghOvlDrO5e9zHLLFFxyzOd5
FFi9WbqEGoC0Admn0f8IKQ==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wjUOsNjzLCufsDiByV3LlKubElA=</DigestValue>
      </Reference>
      <Reference URI="/word/endnotes.xml?ContentType=application/vnd.openxmlformats-officedocument.wordprocessingml.endnotes+xml">
        <DigestMethod Algorithm="http://www.w3.org/2000/09/xmldsig#sha1"/>
        <DigestValue>RcmBlmnWIa84QNZjdjIv6jv1/iA=</DigestValue>
      </Reference>
      <Reference URI="/word/fontTable.xml?ContentType=application/vnd.openxmlformats-officedocument.wordprocessingml.fontTable+xml">
        <DigestMethod Algorithm="http://www.w3.org/2000/09/xmldsig#sha1"/>
        <DigestValue>xYJqSTIK+hGTKdFL98wHbWTqLMc=</DigestValue>
      </Reference>
      <Reference URI="/word/footer1.xml?ContentType=application/vnd.openxmlformats-officedocument.wordprocessingml.footer+xml">
        <DigestMethod Algorithm="http://www.w3.org/2000/09/xmldsig#sha1"/>
        <DigestValue>GJH+eZvHXo8MsUAON7rXitlHPGI=</DigestValue>
      </Reference>
      <Reference URI="/word/footer2.xml?ContentType=application/vnd.openxmlformats-officedocument.wordprocessingml.footer+xml">
        <DigestMethod Algorithm="http://www.w3.org/2000/09/xmldsig#sha1"/>
        <DigestValue>GJH+eZvHXo8MsUAON7rXitlHPGI=</DigestValue>
      </Reference>
      <Reference URI="/word/footer3.xml?ContentType=application/vnd.openxmlformats-officedocument.wordprocessingml.footer+xml">
        <DigestMethod Algorithm="http://www.w3.org/2000/09/xmldsig#sha1"/>
        <DigestValue>GJH+eZvHXo8MsUAON7rXitlHPGI=</DigestValue>
      </Reference>
      <Reference URI="/word/footnotes.xml?ContentType=application/vnd.openxmlformats-officedocument.wordprocessingml.footnotes+xml">
        <DigestMethod Algorithm="http://www.w3.org/2000/09/xmldsig#sha1"/>
        <DigestValue>akSIwIxF+6PU/yaflsBADkcmgq0=</DigestValue>
      </Reference>
      <Reference URI="/word/header1.xml?ContentType=application/vnd.openxmlformats-officedocument.wordprocessingml.header+xml">
        <DigestMethod Algorithm="http://www.w3.org/2000/09/xmldsig#sha1"/>
        <DigestValue>sLLayri1MEfC3K7yAReBylgmfQk=</DigestValue>
      </Reference>
      <Reference URI="/word/header2.xml?ContentType=application/vnd.openxmlformats-officedocument.wordprocessingml.header+xml">
        <DigestMethod Algorithm="http://www.w3.org/2000/09/xmldsig#sha1"/>
        <DigestValue>c95bKQcSw6M6fjzC82DKeVqQXDI=</DigestValue>
      </Reference>
      <Reference URI="/word/header3.xml?ContentType=application/vnd.openxmlformats-officedocument.wordprocessingml.header+xml">
        <DigestMethod Algorithm="http://www.w3.org/2000/09/xmldsig#sha1"/>
        <DigestValue>Fj5o1k92HbbmiDGj7HAm2sd0vqE=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5ACIn29nVOs+Durcjo8eTrN4GJQ=</DigestValue>
      </Reference>
      <Reference URI="/word/styles.xml?ContentType=application/vnd.openxmlformats-officedocument.wordprocessingml.styles+xml">
        <DigestMethod Algorithm="http://www.w3.org/2000/09/xmldsig#sha1"/>
        <DigestValue>4LP3vvWxWMJTx3zxOJc6VSj5lhk=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7yKFFgoRUSVoFecrugZzO/7yAWY=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2018-11-17T07:20:50Z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2018-11-17T07:20:50Z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8D71A-9DB7-44F4-ACAD-173FA5143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2018-11-17T07:20:00Z</dcterms:created>
  <dcterms:modified xsi:type="dcterms:W3CDTF">2018-11-17T07:20:00Z</dcterms:modified>
</cp:coreProperties>
</file>