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05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C005A" w:rsidRDefault="00EC005A" w:rsidP="00ED7965">
      <w:pPr>
        <w:ind w:left="142"/>
        <w:rPr>
          <w:rFonts w:ascii="Times New Roman" w:hAnsi="Times New Roman"/>
        </w:rPr>
      </w:pPr>
    </w:p>
    <w:p w:rsidR="00EC005A" w:rsidRDefault="00EC005A" w:rsidP="00ED7965">
      <w:pPr>
        <w:ind w:left="142"/>
        <w:rPr>
          <w:rFonts w:ascii="Times New Roman" w:hAnsi="Times New Roman"/>
        </w:rPr>
      </w:pPr>
    </w:p>
    <w:p w:rsidR="00EC005A" w:rsidRDefault="00EC005A" w:rsidP="00ED7965">
      <w:pPr>
        <w:ind w:left="142"/>
        <w:rPr>
          <w:rFonts w:ascii="Times New Roman" w:hAnsi="Times New Roman"/>
        </w:rPr>
      </w:pPr>
    </w:p>
    <w:p w:rsidR="00EC005A" w:rsidRDefault="00EC005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C005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C005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C005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№СТП-2727/2</w:t>
      </w:r>
    </w:p>
    <w:p w:rsidR="00EC005A" w:rsidRDefault="00EC005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C005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07.05.2018</w:t>
      </w:r>
    </w:p>
    <w:p w:rsidR="00EC005A" w:rsidRDefault="00EC005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C005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Гайзетдинов Вячеслав Мухарамович,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«Грандстрой»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№СТП-2727/2,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30.03.2018,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C005A" w:rsidRDefault="00EC005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C005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2018-04-02 09:00:00 (время московское) до 2018-05-07 09:00:00 (время московское) по лоту:</w:t>
      </w:r>
    </w:p>
    <w:p w:rsidR="00EC005A" w:rsidRDefault="00EC005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EC005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C005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C005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C005A" w:rsidTr="00BA0078">
        <w:tc>
          <w:tcPr>
            <w:tcW w:w="2996" w:type="dxa"/>
            <w:vAlign w:val="center"/>
          </w:tcPr>
          <w:p w:rsidR="00EC005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EC005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Нежилое помещение: нежилое, общая площадь 128 кв.м., этаж 1, номера на поэтажном плане 1-12, адрес объекта: Тюменская область, Ханты-Мансийский автономный округ - Югра, г. Сургут, мкр. 24, наб. Ивана Кайдалова, д. 28. </w:t>
            </w:r>
          </w:p>
        </w:tc>
      </w:tr>
    </w:tbl>
    <w:p w:rsidR="00EC005A" w:rsidRDefault="00EC005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C005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№СТП-2727/2 по лоту №2 не поступили.</w:t>
      </w:r>
    </w:p>
    <w:p w:rsidR="00777516" w:rsidRDefault="0077751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C005A" w:rsidRDefault="00EC005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C005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Гайзетдинов В.М.</w:t>
      </w:r>
    </w:p>
    <w:p w:rsidR="00EC005A" w:rsidRDefault="00EC005A" w:rsidP="005C56AE">
      <w:pPr>
        <w:rPr>
          <w:rFonts w:ascii="Times New Roman" w:hAnsi="Times New Roman"/>
        </w:rPr>
      </w:pPr>
    </w:p>
    <w:p w:rsidR="00EC005A" w:rsidRDefault="00EC005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C005A" w:rsidRDefault="00EC005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C005A" w:rsidRDefault="00EC005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C005A" w:rsidRDefault="00EC005A" w:rsidP="00455D60">
      <w:pPr>
        <w:ind w:left="142"/>
        <w:rPr>
          <w:rFonts w:ascii="Times New Roman" w:hAnsi="Times New Roman"/>
        </w:rPr>
      </w:pPr>
    </w:p>
    <w:p w:rsidR="00EC005A" w:rsidRDefault="00EC005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C005A" w:rsidRDefault="00EC005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C005A" w:rsidRDefault="00EC005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C005A" w:rsidRDefault="00EC005A" w:rsidP="00455D60">
      <w:pPr>
        <w:ind w:left="142"/>
        <w:rPr>
          <w:rFonts w:ascii="Times New Roman" w:hAnsi="Times New Roman"/>
        </w:rPr>
      </w:pPr>
    </w:p>
    <w:p w:rsidR="00EC005A" w:rsidRDefault="00EC005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C005A" w:rsidRDefault="00EC005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C005A" w:rsidRDefault="00EC005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C005A" w:rsidRDefault="00EC005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C005A" w:rsidRDefault="00EC005A" w:rsidP="00ED7965">
      <w:pPr>
        <w:ind w:left="142"/>
        <w:rPr>
          <w:rFonts w:ascii="Times New Roman" w:hAnsi="Times New Roman"/>
        </w:rPr>
      </w:pPr>
    </w:p>
    <w:sectPr w:rsidR="00EC005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411F" w:rsidRDefault="0071411F" w:rsidP="00ED7965">
      <w:pPr>
        <w:spacing w:after="0" w:line="240" w:lineRule="auto"/>
      </w:pPr>
      <w:r>
        <w:separator/>
      </w:r>
    </w:p>
  </w:endnote>
  <w:endnote w:type="continuationSeparator" w:id="1">
    <w:p w:rsidR="0071411F" w:rsidRDefault="0071411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005A" w:rsidRDefault="00EC005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005A" w:rsidRDefault="00EC005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005A" w:rsidRDefault="00EC005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411F" w:rsidRDefault="0071411F" w:rsidP="00ED7965">
      <w:pPr>
        <w:spacing w:after="0" w:line="240" w:lineRule="auto"/>
      </w:pPr>
      <w:r>
        <w:separator/>
      </w:r>
    </w:p>
  </w:footnote>
  <w:footnote w:type="continuationSeparator" w:id="1">
    <w:p w:rsidR="0071411F" w:rsidRDefault="0071411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005A" w:rsidRDefault="00EC00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005A" w:rsidRDefault="00EC00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005A" w:rsidRDefault="00EC00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411F"/>
    <w:rsid w:val="007372DB"/>
    <w:rsid w:val="0074685F"/>
    <w:rsid w:val="00756E6A"/>
    <w:rsid w:val="00777516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C005A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7Hy00JwZBD4UmF6RexlNMJDNU1DGLj/mXYG+PFD/0xg=</DigestValue>
    </Reference>
    <Reference Type="http://www.w3.org/2000/09/xmldsig#Object" URI="#idOfficeObject">
      <DigestMethod Algorithm="urn:ietf:params:xml:ns:cpxmlsec:algorithms:gostr3411"/>
      <DigestValue>CRknoQ5SEBveak88Qk+tiBCmBy5w1MUh3/dO6LzZB7E=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boHO8CA9bIBFt5Z+aENKhiaeIgbl/HIzXzwhz+H3ynM=</DigestValue>
    </Reference>
  </SignedInfo>
  <SignatureValue>KdepNq+JjqwCHWpoCWNZBA3DeT2U+XeDMTsfJLyjBJ8IWpynmLHTV2qBZuSOHDh7
b9NL8sQRmOnMV3Ybj5msCg==</SignatureValue>
  <KeyInfo>
    <X509Data>
      <X509Certificate>MIIJaTCCCRigAwIBAgIRAK9j4HrEDMmA6BFEM9pNtNMwCAYGKoUDAgIDMIIBcTEe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kNCeICLQn9CkICLQodCa0JEg0JrQvtC90YLRg9GAIjAeFw0xODAzMjkxMTIzMDBa
Fw0xOTAzMjkxMTMyMDBaMIIBTzFJMEcGA1UEAx5ABBMEMAQ5BDcENQRCBDQEOAQ9
BD4EMgAgBBIETwRHBDUEQQQ7BDAEMgAgBBwEQwRFBDAEQAQwBDwEPgQyBDgERzEf
MB0GA1UEBB4WBBMEMAQ5BDcENQRCBDQEOAQ9BD4EMjExMC8GA1UEKh4oBBIETwRH
BDUEQQQ7BDAEMgAgBBwEQwRFBDAEQAQwBDwEPgQyBDgERzELMAkGA1UEBhMCUlUx
MTAvBgNVBAgeKAA3ADIAIAQiBE4EPAQ1BD0EQQQ6BDAETwAgBD4EMQQ7BDAEQQRC
BEwxFTATBgNVBAceDAQiBE4EPAQ1BD0ETDEWMBQGBSqFA2QDEgsxNDgwNTA3MTQ0
ODEaMBgGCCqFAwOBAwEBEgw3MzA3MDE0ODQ3MzUxIzAhBgkqhkiG9w0BCQEWFGdh
eXpldGRpbm92dkBtYWlsLnJ1MGMwHAYGKoUDAgITMBIGByqFAwICJAAGByqFAwIC
HgEDQwAEQA780X5p4MepPTYWYjPxfXfbm82iyMwBG2E8M7MHkjI90u8V3GYmdrLT
bLXhgCKFgOtSEYjNKMSibMRyXQjnA5ejggWlMIIFoTAOBgNVHQ8BAf8EBAMCBPAw
HwYDVR0RBBgwFoEUZ2F5emV0ZGlub3Z2QG1haWwucnUwEwYDVR0gBAwwCjAIBgYq
hQNkcQEwSgYDVR0lBEMwQQYIKwYBBQUHAwIGByqFAwICIgYGCCsGAQUFBwMEBgUq
hQMGBwYIKoUDAwUKAgwGByqFAwMHCAEGCCqFAwMHAAEMMIIBhgYDVR0jBIIBfTCC
AXmAFIBwzz4u5HmzRIh3SQ5VRxbww63WoYIBUqSCAU4wggFKMR4wHAYJKoZIhvcN
AQkBFg9kaXRAbWluc3Z5YXoucnUxCzAJBgNVBAYTAlJVMRwwGgYDVQQIDBM3NyDQ
sy4g0JzQvtGB0LrQstCwMRUwEwYDVQQHDAzQnNC+0YHQutCy0LAxPzA9BgNVBAkM
NjEyNTM3NSDQsy4g0JzQvtGB0LrQstCwLCDRg9C7LiDQotCy0LXRgNGB0LrQsNGP
LCDQtC4gNzEsMCoGA1UECgwj0JzQuNC90LrQvtC80YHQstGP0LfRjCDQoNC+0YHR
gdC40LgxGDAWBgUqhQNkARINMTA0NzcwMjAyNjcwMTEaMBgGCCqFAwOBAwEBEgww
MDc3MTA0NzQzNzUxQTA/BgNVBAMMONCT0L7Qu9C+0LLQvdC+0Lkg0YPQtNC+0YHR
gtC+0LLQtdGA0Y/RjtGJ0LjQuSDRhtC10L3RgtGAggsA7XPMrgAAAAABejAdBgNV
HQ4EFgQUtVODUa8mS7zkitbj/E4i+n+ypk0wKwYDVR0QBCQwIoAPMjAxODAzMjkx
MTIzMDBagQ8yMDE5MDMyOTExMjMwMFowggEzBgUqhQNkcASCASgwggEkDCsi0JrR
gNC40L/RgtC+0J/RgNC+IENTUCIgKNCy0LXRgNGB0LjRjyA0LjApDFMi0KPQtNC+
0YHRgtC+0LLQtdGA0Y/RjtGJ0LjQuSDRhtC10L3RgtGAICLQmtGA0LjQv9GC0L7Q
n9GA0L4g0KPQpiIg0LLQtdGA0YHQuNC4IDIuMAxP0KHQtdGA0YLQuNGE0LjQutCw
0YIg0YHQvtC+0YLQstC10YLRgdGC0LLQuNGPIOKEliDQodCkLzEyNC0yODY0INC+
0YIgMjAuMDMuMjAxNgxP0KHQtdGA0YLQuNGE0LjQutCw0YIg0YHQvtC+0YLQstC1
0YLRgdGC0LLQuNGPIOKEliDQodCkLzEyOC0yOTgzINC+0YIgMTguMTEuMjAxNjAj
BgUqhQNkbwQaDBgi0JrRgNC40L/RgtC+0J/RgNC+IENTUCIwdAYDVR0fBG0wazAz
oDGgL4YtaHR0cDovL2NkcC5za2Jrb250dXIucnUvY2RwL2tvbnR1ci1xLTIwMTcu
Y3JsMDSgMqAwhi5odHRwOi8vY2RwMi5za2Jrb250dXIucnUvY2RwL2tvbnR1ci1x
LTIwMTcuY3JsMIHOBggrBgEFBQcBAQSBwTCBvjAzBggrBgEFBQcwAYYnaHR0cDov
L3BraS5za2Jrb250dXIucnUvb2NzcHEyL29jc3Auc3JmMEIGCCsGAQUFBzAChjZo
dHRwOi8vY2RwLnNrYmtvbnR1ci5ydS9jZXJ0aWZpY2F0ZXMva29udHVyLXEtMjAx
Ny5jcnQwQwYIKwYBBQUHMAKGN2h0dHA6Ly9jZHAyLnNrYmtvbnR1ci5ydS9jZXJ0
aWZpY2F0ZXMva29udHVyLXEtMjAxNy5jcnQwgZMGByqFAwICMQIEgYcwgYQwdBZC
aHR0cDovL2NhLnNrYmtvbnR1ci5ydS9hYm91dC9kb2N1bWVudHMvY3J5cHRvcHJv
LWxpY2Vuc2UtcXVhbGlmaWVkDCrQodCa0JEg0JrQvtC90YLRg9GAINC4INCh0LXR
gNGC0YPQvC3Qn9GA0L4DAgXgBAzbsxdei8rb/CpO/ZcwCAYGKoUDAgIDA0EAKXsU
XJltAGjC6oq4vMFa1BWu+abCOOi2sVGWrlZIcNDK5qkzKVLaN6EaSdftMVTX/uCI
0yvwZaFbWVlg0eHzIA==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qWvEs7nuwO/ZNNWxmBlrkaQNH40=</DigestValue>
      </Reference>
      <Reference URI="/word/endnotes.xml?ContentType=application/vnd.openxmlformats-officedocument.wordprocessingml.endnotes+xml">
        <DigestMethod Algorithm="http://www.w3.org/2000/09/xmldsig#sha1"/>
        <DigestValue>LWu7EpywdqhJ7cExI6wqLEeA5+Y=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6cybl5vGB5xqcQj3ctPyDCZ6qQ0=</DigestValue>
      </Reference>
      <Reference URI="/word/footer2.xml?ContentType=application/vnd.openxmlformats-officedocument.wordprocessingml.footer+xml">
        <DigestMethod Algorithm="http://www.w3.org/2000/09/xmldsig#sha1"/>
        <DigestValue>6cybl5vGB5xqcQj3ctPyDCZ6qQ0=</DigestValue>
      </Reference>
      <Reference URI="/word/footer3.xml?ContentType=application/vnd.openxmlformats-officedocument.wordprocessingml.footer+xml">
        <DigestMethod Algorithm="http://www.w3.org/2000/09/xmldsig#sha1"/>
        <DigestValue>6cybl5vGB5xqcQj3ctPyDCZ6qQ0=</DigestValue>
      </Reference>
      <Reference URI="/word/footnotes.xml?ContentType=application/vnd.openxmlformats-officedocument.wordprocessingml.footnotes+xml">
        <DigestMethod Algorithm="http://www.w3.org/2000/09/xmldsig#sha1"/>
        <DigestValue>t+gCAa3H0xwy1qXNt2cwLI9tvEo=</DigestValue>
      </Reference>
      <Reference URI="/word/header1.xml?ContentType=application/vnd.openxmlformats-officedocument.wordprocessingml.header+xml">
        <DigestMethod Algorithm="http://www.w3.org/2000/09/xmldsig#sha1"/>
        <DigestValue>j/8ovQjhL7BHRnqHcZsjU1HX7Rw=</DigestValue>
      </Reference>
      <Reference URI="/word/header2.xml?ContentType=application/vnd.openxmlformats-officedocument.wordprocessingml.header+xml">
        <DigestMethod Algorithm="http://www.w3.org/2000/09/xmldsig#sha1"/>
        <DigestValue>SBogmCMSOTMwq6svH58JFJxO8qQ=</DigestValue>
      </Reference>
      <Reference URI="/word/header3.xml?ContentType=application/vnd.openxmlformats-officedocument.wordprocessingml.header+xml">
        <DigestMethod Algorithm="http://www.w3.org/2000/09/xmldsig#sha1"/>
        <DigestValue>ry4cP/sAX5/IBydo97un9eA32Ek=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i5khCzrlZ/vsP94InoJYoaLXguE=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2018-05-08T06:42:54Z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2018-05-08T06:42:54Z</xd:SigningTime>
          <xd:SigningCertificate>
            <xd:Cert>
              <xd:CertDigest>
                <DigestMethod Algorithm="http://www.w3.org/2000/09/xmldsig#sha1"/>
                <DigestValue>cVMoYcAqRP5CJhxVHhI6XHvSc+4=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233133489637616791016202434416867128531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2018-05-07T05:48:00Z</dcterms:modified>
</cp:coreProperties>
</file>