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DF5" w:rsidRDefault="00220DF5" w:rsidP="00ED7965">
      <w:pPr>
        <w:ind w:left="142"/>
        <w:rPr>
          <w:rFonts w:ascii="Times New Roman" w:hAnsi="Times New Roman"/>
        </w:rPr>
      </w:pPr>
    </w:p>
    <w:p w:rsidR="00220DF5" w:rsidRDefault="00220DF5" w:rsidP="00ED7965">
      <w:pPr>
        <w:ind w:left="142"/>
        <w:rPr>
          <w:rFonts w:ascii="Times New Roman" w:hAnsi="Times New Roman"/>
        </w:rPr>
      </w:pPr>
    </w:p>
    <w:p w:rsidR="00220DF5" w:rsidRDefault="00220DF5" w:rsidP="00ED7965">
      <w:pPr>
        <w:ind w:left="142"/>
        <w:rPr>
          <w:rFonts w:ascii="Times New Roman" w:hAnsi="Times New Roman"/>
        </w:rPr>
      </w:pPr>
    </w:p>
    <w:p w:rsidR="00220DF5" w:rsidRDefault="00220D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0D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0D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0D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№СТП-2650/3</w:t>
      </w:r>
    </w:p>
    <w:p w:rsidR="00220DF5" w:rsidRDefault="00220D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D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220DF5" w:rsidRDefault="00220D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D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0DF5" w:rsidRDefault="00220D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0D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00:00:00 (время московское) до 2018-04-11 18:00:00 (время московское) по лоту:</w:t>
      </w:r>
    </w:p>
    <w:p w:rsidR="00220DF5" w:rsidRDefault="00220D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6966"/>
      </w:tblGrid>
      <w:tr w:rsidR="00220DF5" w:rsidTr="00C47EFF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20D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966" w:type="dxa"/>
            <w:shd w:val="clear" w:color="auto" w:fill="C0C0C0"/>
            <w:vAlign w:val="center"/>
          </w:tcPr>
          <w:p w:rsidR="00220D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0DF5" w:rsidTr="00C47EFF">
        <w:tc>
          <w:tcPr>
            <w:tcW w:w="2693" w:type="dxa"/>
            <w:vAlign w:val="center"/>
          </w:tcPr>
          <w:p w:rsidR="00220D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966" w:type="dxa"/>
            <w:vAlign w:val="center"/>
          </w:tcPr>
          <w:p w:rsidR="00220D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земельные участки, земли с/</w:t>
            </w:r>
            <w:proofErr w:type="spellStart"/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 назначения, для с/</w:t>
            </w:r>
            <w:proofErr w:type="spellStart"/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 производства: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100400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47:13:0804001:25,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</w:t>
            </w:r>
            <w:proofErr w:type="spellStart"/>
            <w:r>
              <w:rPr>
                <w:rFonts w:ascii="Times New Roman" w:hAnsi="Times New Roman"/>
              </w:rPr>
              <w:t>водоохранная</w:t>
            </w:r>
            <w:proofErr w:type="spellEnd"/>
            <w:r>
              <w:rPr>
                <w:rFonts w:ascii="Times New Roman" w:hAnsi="Times New Roman"/>
              </w:rPr>
              <w:t xml:space="preserve"> зона на участке площадью 56865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115600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47:13:0804001:26,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</w:t>
            </w:r>
            <w:proofErr w:type="spellStart"/>
            <w:r>
              <w:rPr>
                <w:rFonts w:ascii="Times New Roman" w:hAnsi="Times New Roman"/>
              </w:rPr>
              <w:t>водоохранная</w:t>
            </w:r>
            <w:proofErr w:type="spellEnd"/>
            <w:r>
              <w:rPr>
                <w:rFonts w:ascii="Times New Roman" w:hAnsi="Times New Roman"/>
              </w:rPr>
              <w:t xml:space="preserve"> зона на участке площадью 30559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270800 кв.м. 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47:13:0934001:137, 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 по 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Тихвинское городское поселение, 270 м. на юг от д. </w:t>
            </w:r>
            <w:proofErr w:type="spellStart"/>
            <w:r>
              <w:rPr>
                <w:rFonts w:ascii="Times New Roman" w:hAnsi="Times New Roman"/>
              </w:rPr>
              <w:t>Лазаревичи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47-47/028-47/028/006/2016-1363/6 (запрещение сделок с имуществом), № 47-78-28/023/2008-181 (Охранная зона на участке площадью 57507 кв.м., 57507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 475300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47:13:0808001:74,  расположен по адресу:</w:t>
            </w:r>
            <w:proofErr w:type="gramEnd"/>
            <w:r>
              <w:rPr>
                <w:rFonts w:ascii="Times New Roman" w:hAnsi="Times New Roman"/>
              </w:rPr>
              <w:t xml:space="preserve"> Ленинградская обл., Тихвинский муниципальный район, Борское сельское поселение, примерно в 100 м. на север от д. </w:t>
            </w:r>
            <w:proofErr w:type="spellStart"/>
            <w:r>
              <w:rPr>
                <w:rFonts w:ascii="Times New Roman" w:hAnsi="Times New Roman"/>
              </w:rPr>
              <w:t>Шомушка</w:t>
            </w:r>
            <w:proofErr w:type="spellEnd"/>
            <w:r>
              <w:rPr>
                <w:rFonts w:ascii="Times New Roman" w:hAnsi="Times New Roman"/>
              </w:rPr>
              <w:t xml:space="preserve">, (обременение: № 47-47/028-47/028/006/2016-1363/4 (запрещение сделок с имуществом));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, площадь 175400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</w:t>
            </w:r>
            <w:r>
              <w:rPr>
                <w:rFonts w:ascii="Times New Roman" w:hAnsi="Times New Roman"/>
              </w:rPr>
              <w:lastRenderedPageBreak/>
              <w:t xml:space="preserve">47:13:0819001:38,  расположен по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145300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47:13:0819001:37, расположен по адресу:</w:t>
            </w:r>
            <w:proofErr w:type="gramEnd"/>
            <w:r>
              <w:rPr>
                <w:rFonts w:ascii="Times New Roman" w:hAnsi="Times New Roman"/>
              </w:rPr>
              <w:t xml:space="preserve">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 20000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47:13:0819001:34,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по адресу: Ленинградская обл., Тихвинский муниципальный район, Борское сельское поселение, 460 м. на юго-запад от д. </w:t>
            </w:r>
            <w:proofErr w:type="spellStart"/>
            <w:r>
              <w:rPr>
                <w:rFonts w:ascii="Times New Roman" w:hAnsi="Times New Roman"/>
              </w:rPr>
              <w:t>Шомушка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47-47/028-47/028/006/2016-1363/7 (запрет на отчуждение без согласия налогового органа));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, площадь 316000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47:13:0819001:33,  расположен  по адресу: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Тихвинский муниципальный район, Борское сельское поселение, 25 м. на северо-запад от д. </w:t>
            </w:r>
            <w:proofErr w:type="spellStart"/>
            <w:r>
              <w:rPr>
                <w:rFonts w:ascii="Times New Roman" w:hAnsi="Times New Roman"/>
              </w:rPr>
              <w:t>Шомушка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264300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47:13:0816001:22, 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Борское сельское поселение, 1700 м. на северо-запад от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</w:t>
            </w:r>
            <w:proofErr w:type="spellStart"/>
            <w:r>
              <w:rPr>
                <w:rFonts w:ascii="Times New Roman" w:hAnsi="Times New Roman"/>
              </w:rPr>
              <w:t>водоохранная</w:t>
            </w:r>
            <w:proofErr w:type="spellEnd"/>
            <w:r>
              <w:rPr>
                <w:rFonts w:ascii="Times New Roman" w:hAnsi="Times New Roman"/>
              </w:rPr>
              <w:t xml:space="preserve"> зона на участке площадью 152185 кв.м., 33570 кв.м.));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133600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47:13:0819001:36,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и проезда через земельный участок площадью 3675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 площадь 101300 кв.м. 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47:13:0934001:135, расположен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Тихвинское городское поселение, 370 м. на юг от д. </w:t>
            </w:r>
            <w:proofErr w:type="spellStart"/>
            <w:r>
              <w:rPr>
                <w:rFonts w:ascii="Times New Roman" w:hAnsi="Times New Roman"/>
              </w:rPr>
              <w:t>Лазаревичи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земельный участок площадью 2691 кв.м.))</w:t>
            </w:r>
            <w:proofErr w:type="gramEnd"/>
          </w:p>
        </w:tc>
      </w:tr>
    </w:tbl>
    <w:p w:rsidR="00220DF5" w:rsidRDefault="00220D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D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№СТП-2650/3 по лоту №3 не поступили.</w:t>
      </w:r>
    </w:p>
    <w:p w:rsidR="00C47EFF" w:rsidRDefault="00C47E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F5" w:rsidRDefault="00220D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DF5" w:rsidRPr="00C47EFF" w:rsidRDefault="009E1913" w:rsidP="00C47EF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sectPr w:rsidR="00220DF5" w:rsidRPr="00C47E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BD8" w:rsidRDefault="00051BD8" w:rsidP="00ED7965">
      <w:pPr>
        <w:spacing w:after="0" w:line="240" w:lineRule="auto"/>
      </w:pPr>
      <w:r>
        <w:separator/>
      </w:r>
    </w:p>
  </w:endnote>
  <w:endnote w:type="continuationSeparator" w:id="0">
    <w:p w:rsidR="00051BD8" w:rsidRDefault="00051B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F5" w:rsidRDefault="00220D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F5" w:rsidRDefault="00220D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F5" w:rsidRDefault="00220D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BD8" w:rsidRDefault="00051BD8" w:rsidP="00ED7965">
      <w:pPr>
        <w:spacing w:after="0" w:line="240" w:lineRule="auto"/>
      </w:pPr>
      <w:r>
        <w:separator/>
      </w:r>
    </w:p>
  </w:footnote>
  <w:footnote w:type="continuationSeparator" w:id="0">
    <w:p w:rsidR="00051BD8" w:rsidRDefault="00051B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F5" w:rsidRDefault="00220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F5" w:rsidRDefault="00220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F5" w:rsidRDefault="00220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51BD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0DF5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7EFF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sVrxaXx8u5KgxmMZlIJM5fgSnac96kd7fFWUzQvBYrU=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vgY5H8K/SdZ5HQ8DgIw91tCSrCe9hO1IGpoFeqyUCWzn0xdxIdAiFmbyoRlnGLZDz9Wrnyd7
    cBx+Cjp0KQwzbg==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fJjipxsEOlUch6T5ahXm5rv+IP0=</DigestValue>
      </Reference>
      <Reference URI="/word/endnotes.xml?ContentType=application/vnd.openxmlformats-officedocument.wordprocessingml.endnotes+xml">
        <DigestMethod Algorithm="http://www.w3.org/2000/09/xmldsig#sha1"/>
        <DigestValue>DSynFl3DaGOuk7WYFpVUVYUKfBc=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9c2ZBo2H9R5HGEWYijecjw4l9ZE=</DigestValue>
      </Reference>
      <Reference URI="/word/footer2.xml?ContentType=application/vnd.openxmlformats-officedocument.wordprocessingml.footer+xml">
        <DigestMethod Algorithm="http://www.w3.org/2000/09/xmldsig#sha1"/>
        <DigestValue>9c2ZBo2H9R5HGEWYijecjw4l9ZE=</DigestValue>
      </Reference>
      <Reference URI="/word/footer3.xml?ContentType=application/vnd.openxmlformats-officedocument.wordprocessingml.footer+xml">
        <DigestMethod Algorithm="http://www.w3.org/2000/09/xmldsig#sha1"/>
        <DigestValue>9c2ZBo2H9R5HGEWYijecjw4l9ZE=</DigestValue>
      </Reference>
      <Reference URI="/word/footnotes.xml?ContentType=application/vnd.openxmlformats-officedocument.wordprocessingml.footnotes+xml">
        <DigestMethod Algorithm="http://www.w3.org/2000/09/xmldsig#sha1"/>
        <DigestValue>ZE/JBNDgo/DbHeY4Wa/L7HHH61U=</DigestValue>
      </Reference>
      <Reference URI="/word/header1.xml?ContentType=application/vnd.openxmlformats-officedocument.wordprocessingml.header+xml">
        <DigestMethod Algorithm="http://www.w3.org/2000/09/xmldsig#sha1"/>
        <DigestValue>zgK3pC4agsNaHFXVJ/NzlYqoivg=</DigestValue>
      </Reference>
      <Reference URI="/word/header2.xml?ContentType=application/vnd.openxmlformats-officedocument.wordprocessingml.header+xml">
        <DigestMethod Algorithm="http://www.w3.org/2000/09/xmldsig#sha1"/>
        <DigestValue>nKsQBJPN9LsWlYn2yVT/ma8DCv4=</DigestValue>
      </Reference>
      <Reference URI="/word/header3.xml?ContentType=application/vnd.openxmlformats-officedocument.wordprocessingml.header+xml">
        <DigestMethod Algorithm="http://www.w3.org/2000/09/xmldsig#sha1"/>
        <DigestValue>4L5FXLG41i1UguyXnTJBEJsqHlg=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Xu21TABvExuw0JpOxd1I2zSAidg=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1AF10-D7FB-4A8B-927B-ABB55EA8A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2018-04-12T01:41:00Z</dcterms:modified>
</cp:coreProperties>
</file>