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60C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360C6" w:rsidRDefault="002360C6" w:rsidP="00ED7965">
      <w:pPr>
        <w:ind w:left="142"/>
        <w:rPr>
          <w:rFonts w:ascii="Times New Roman" w:hAnsi="Times New Roman"/>
        </w:rPr>
      </w:pPr>
    </w:p>
    <w:p w:rsidR="002360C6" w:rsidRDefault="002360C6" w:rsidP="00ED7965">
      <w:pPr>
        <w:ind w:left="142"/>
        <w:rPr>
          <w:rFonts w:ascii="Times New Roman" w:hAnsi="Times New Roman"/>
        </w:rPr>
      </w:pPr>
    </w:p>
    <w:p w:rsidR="002360C6" w:rsidRDefault="002360C6" w:rsidP="00ED7965">
      <w:pPr>
        <w:ind w:left="142"/>
        <w:rPr>
          <w:rFonts w:ascii="Times New Roman" w:hAnsi="Times New Roman"/>
        </w:rPr>
      </w:pPr>
    </w:p>
    <w:p w:rsidR="002360C6" w:rsidRDefault="002360C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360C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360C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360C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№СТП-4028/2</w:t>
      </w:r>
    </w:p>
    <w:p w:rsidR="002360C6" w:rsidRDefault="002360C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360C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19.11.2019</w:t>
      </w:r>
    </w:p>
    <w:p w:rsidR="002360C6" w:rsidRDefault="002360C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360C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Никифоров Александр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«Эффективные Технологии»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№СТП-4028/2,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04.10.2019,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360C6" w:rsidRDefault="002360C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360C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2019-10-14 00:00:00 (время московское) до 2019-11-19 23:59:00 (время московское) по лоту:</w:t>
      </w:r>
    </w:p>
    <w:p w:rsidR="002360C6" w:rsidRDefault="002360C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360C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360C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360C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360C6" w:rsidTr="00BA0078">
        <w:tc>
          <w:tcPr>
            <w:tcW w:w="2996" w:type="dxa"/>
            <w:vAlign w:val="center"/>
          </w:tcPr>
          <w:p w:rsidR="002360C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2360C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к Дяченко А.В., ИНН 232000428884, в размере 5 000 000,00 руб.</w:t>
            </w:r>
          </w:p>
        </w:tc>
      </w:tr>
    </w:tbl>
    <w:p w:rsidR="002360C6" w:rsidRDefault="002360C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360C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№СТП-4028/2 по лоту №2 не поступили.</w:t>
      </w:r>
    </w:p>
    <w:p w:rsidR="00EE5249" w:rsidRDefault="00EE524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2360C6" w:rsidRDefault="002360C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360C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Никифоров А.С.</w:t>
      </w:r>
    </w:p>
    <w:p w:rsidR="002360C6" w:rsidRDefault="002360C6" w:rsidP="005C56AE">
      <w:pPr>
        <w:rPr>
          <w:rFonts w:ascii="Times New Roman" w:hAnsi="Times New Roman"/>
        </w:rPr>
      </w:pPr>
    </w:p>
    <w:p w:rsidR="002360C6" w:rsidRDefault="002360C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360C6" w:rsidRDefault="002360C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360C6" w:rsidRDefault="002360C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360C6" w:rsidRDefault="002360C6" w:rsidP="00455D60">
      <w:pPr>
        <w:ind w:left="142"/>
        <w:rPr>
          <w:rFonts w:ascii="Times New Roman" w:hAnsi="Times New Roman"/>
        </w:rPr>
      </w:pPr>
    </w:p>
    <w:p w:rsidR="002360C6" w:rsidRDefault="002360C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360C6" w:rsidRDefault="002360C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360C6" w:rsidRDefault="002360C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360C6" w:rsidRDefault="002360C6" w:rsidP="00455D60">
      <w:pPr>
        <w:ind w:left="142"/>
        <w:rPr>
          <w:rFonts w:ascii="Times New Roman" w:hAnsi="Times New Roman"/>
        </w:rPr>
      </w:pPr>
    </w:p>
    <w:p w:rsidR="002360C6" w:rsidRDefault="002360C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360C6" w:rsidRDefault="002360C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360C6" w:rsidRDefault="002360C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360C6" w:rsidRDefault="002360C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360C6" w:rsidRDefault="002360C6" w:rsidP="00ED7965">
      <w:pPr>
        <w:ind w:left="142"/>
        <w:rPr>
          <w:rFonts w:ascii="Times New Roman" w:hAnsi="Times New Roman"/>
        </w:rPr>
      </w:pPr>
    </w:p>
    <w:sectPr w:rsidR="002360C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129E" w:rsidRDefault="00F1129E" w:rsidP="00ED7965">
      <w:pPr>
        <w:spacing w:after="0" w:line="240" w:lineRule="auto"/>
      </w:pPr>
      <w:r>
        <w:separator/>
      </w:r>
    </w:p>
  </w:endnote>
  <w:endnote w:type="continuationSeparator" w:id="0">
    <w:p w:rsidR="00F1129E" w:rsidRDefault="00F1129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60C6" w:rsidRDefault="002360C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60C6" w:rsidRDefault="002360C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60C6" w:rsidRDefault="002360C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129E" w:rsidRDefault="00F1129E" w:rsidP="00ED7965">
      <w:pPr>
        <w:spacing w:after="0" w:line="240" w:lineRule="auto"/>
      </w:pPr>
      <w:r>
        <w:separator/>
      </w:r>
    </w:p>
  </w:footnote>
  <w:footnote w:type="continuationSeparator" w:id="0">
    <w:p w:rsidR="00F1129E" w:rsidRDefault="00F1129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60C6" w:rsidRDefault="00F112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60C6" w:rsidRDefault="00F112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60C6" w:rsidRDefault="00F112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360C6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E5249"/>
    <w:rsid w:val="00EF3454"/>
    <w:rsid w:val="00F1129E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82CD4EF"/>
  <w15:docId w15:val="{31D627B1-4B56-4739-BED7-238958412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HXbmY6eEcKn/k8fdCkjUtfGMXhPsap/3BIJdD9U8wcI=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oiU2IDzRRvvKb82OycVGlCsiX0WBQ7+Er4xTaduqs42B1j8StigpR0pzFFNN/nEK
INHB/zCViTKly1qILVozRQ==</SignatureValue>
  <KeyInfo>
    <X509Data>
      <X509Certificate>MIIJgzCCCTCgAwIBAgIQerUmB/7c1oDpERYfhg1MgTAKBggqhQMHAQEDAjCCAT8x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0JDQmdCi0Jgg0JzQntCd0JjQotCe0KDQmNCd0JMiMB4XDTE5MDEyMzEzNDUxNFoX
DTIwMDEyMzEzNTUxNFowggGTMR8wHQYJKoZIhvcNAQkCDBBJTk49MjMwMjEzNjc5
NjAwMSIwIAYJKoZIhvcNAQkBFhNuaWsuYXJiaXRyQGluYm94LnJ1MRowGAYIKoUD
A4EDAQESDDIzMDIxMzY3OTYwMDEWMBQGBSqFA2QDEgsxMTQ1MDk4NTk1MzExMC8G
A1UECQwo0YPQuy4g0KfQuNGH0LXRgNC40L3QsCwg0LQuIDEyLCDQutCyLiA2MjEX
MBUGA1UEBwwO0JDRgNC80LDQstC40YAxLzAtBgNVBAgMJjIzINCa0YDQsNGB0L3Q
vtC00LDRgNGB0LrQuNC5INC60YDQsNC5MQswCQYDVQQGEwJSVTEuMCwGA1UEKgwl
0JDQu9C10LrRgdCw0L3QtNGAINCh0LXRgNCz0LXQtdCy0LjRhzEbMBkGA1UEBAwS
0J3QuNC60LjRhNC+0YDQvtCyMUEwPwYDVQQDDDjQndC40LrQuNGE0L7RgNC+0LIg
0JDQu9C10LrRgdCw0L3QtNGAINCh0LXRgNCz0LXQtdCy0LjRhzBmMB8GCCqFAwcB
AQEBMBMGByqFAwICJAAGCCqFAwcBAQICA0MABECGf9uSG9u+9qglRiFvb2Oqv/G7
r3WjRqC7LLTyv9jIgbwTRxgoWH9UF/gR+lKX8J97kvCiR9hd23HfcDXH2D6Do4IF
pzCCBaMwDgYDVR0PAQH/BAQDAgTwMDQGCSsGAQQBgjcVBwQnMCUGHSqFAwICMgEJ
+5ZagsvfLoSdhyWGyPApgrNYgo4aAgEBAgEAMIGiBgNVHSUEgZowgZcGByqFAwIC
IgYGBiqFAwOCJQYHKoUDA4IlAgYIKoUDAzoCAQEGCCqFAwMIZAEqBgUqhQMGDwYF
KoUDBgMGBiqFAwYDAgYFKoUDBiAGByqFAwYgAQEGCCqFAwYgAQEBBggqhQMGIAEB
AgYIKoUDBiABAQMGCCqFAwYsAQEBBgUqhQMGBwYIKwYBBQUHAwIGCCsGAQUFBwME
MB0GA1UdDgQWBBSDZnHzT+r6OYm94WkBNFgsNTpFoDCCAWAGA1UdIwSCAVcwggFT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AAAVMB0GA1UdIAQWMBQwCAYGKoUDZHEBMAgGBiqFA2RxAjCBkwYFKoUDZHAEgYkw
gYYMGtCa0YDQuNC/0YLQvtCf0YDQviBDU1AgNC4wDCLQn9CQ0Jog0JrRgNC40L/R
gtC+0J/RgNC+INCj0KYgMi4wDCHQodCkLzEyNC0zNTY4INC+0YIgMTQuMTIuMjAx
OCDQsy4MIdCh0KQvMTI4LTI4ODEg0L7RgiAxMi4wNC4yMDE2INCzLjA2BgUqhQNk
bwQtDCsi0JrRgNC40L/RgtC+0J/RgNC+IENTUCIgKNCy0LXRgNGB0LjRjyA0LjAp
MIHyBgNVHR8EgeowgecwTKBKoEiGRmh0dHA6Ly9yYS5kb2NzaGVsbC5ydS9jZHAv
YzVlNTU0MDg5ZjBlYWFhYjc2NGRkZjEzNTZiZmViMzhiN2NjMTc2MC5jcmwwS6BJ
oEeGRWh0dHA6Ly9rcmFzbm9kYXIucHJvL2NkcC9jNWU1NTQwODlmMGVhYWFiNzY0
ZGRmMTM1NmJmZWIzOGI3Y2MxNzYwLmNybDBKoEigRoZEaHR0cDovL3Jvc3JlcG9y
dC5ydS9jZHAvYzVlNTU0MDg5ZjBlYWFhYjc2NGRkZjEzNTZiZmViMzhiN2NjMTc2
MC5jcmwwggFPBggrBgEFBQcBAQSCAUEwggE9MDwGCCsGAQUFBzABhjBodHRwOi8v
cmEuZG9jc2hlbGwucnUvb2NzcF9hdG1fZ29zdDIwMTIvb2NzcC5zcmYwQAYIKwYB
BQUHMAKGNGh0dHA6Ly9yYS5kb2NzaGVsbC5ydS9haWEvbGxjX2l0X21vbml0b3Jp
bmdfMjAxMi5jZXIwPwYIKwYBBQUHMAKGM2h0dHA6Ly9rcmFzbm9kYXIucHJvL2Nk
cC9sbGNfaXRfbW9uaXRvcmluZ18yMDEyLmNlcjA+BggrBgEFBQcwAoYyaHR0cDov
L3Jvc3JlcG9ydC5ydS9jZHAvbGxjX2l0X21vbml0b3JpbmdfMjAxMi5jZXIwOgYI
KwYBBQUHMAKGLmh0dHA6Ly9yYS5kb2NzaGVsbC5ydS90c3BfYXRtX2dvc3QyMDEy
L3RzcC5zcmYwCgYIKoUDBwEBAwIDQQBXMYZ/7xfCElj/jrVK/iSuBkDig2sENLtw
gnd+eoxiz4lByyOwhmtQBxGfeSGVCL+3eusBi8XeTze3k29tXbVJ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XFHYR+zKtd9SmW7u13GFpAZyCK8=</DigestValue>
      </Reference>
      <Reference URI="/word/endnotes.xml?ContentType=application/vnd.openxmlformats-officedocument.wordprocessingml.endnotes+xml">
        <DigestMethod Algorithm="http://www.w3.org/2000/09/xmldsig#sha1"/>
        <DigestValue>3s8P4a3xDYqo6ehRnSoXiN7dmsc=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eDCUHN19qhnxayoQ6hi33oP8y7U=</DigestValue>
      </Reference>
      <Reference URI="/word/footer2.xml?ContentType=application/vnd.openxmlformats-officedocument.wordprocessingml.footer+xml">
        <DigestMethod Algorithm="http://www.w3.org/2000/09/xmldsig#sha1"/>
        <DigestValue>eDCUHN19qhnxayoQ6hi33oP8y7U=</DigestValue>
      </Reference>
      <Reference URI="/word/footer3.xml?ContentType=application/vnd.openxmlformats-officedocument.wordprocessingml.footer+xml">
        <DigestMethod Algorithm="http://www.w3.org/2000/09/xmldsig#sha1"/>
        <DigestValue>eDCUHN19qhnxayoQ6hi33oP8y7U=</DigestValue>
      </Reference>
      <Reference URI="/word/footnotes.xml?ContentType=application/vnd.openxmlformats-officedocument.wordprocessingml.footnotes+xml">
        <DigestMethod Algorithm="http://www.w3.org/2000/09/xmldsig#sha1"/>
        <DigestValue>awT/WNtHzWaEDf+qG3fU/bLAQTs=</DigestValue>
      </Reference>
      <Reference URI="/word/header1.xml?ContentType=application/vnd.openxmlformats-officedocument.wordprocessingml.header+xml">
        <DigestMethod Algorithm="http://www.w3.org/2000/09/xmldsig#sha1"/>
        <DigestValue>URDRRV/+MW/o+pT+bfWfNrHR26s=</DigestValue>
      </Reference>
      <Reference URI="/word/header2.xml?ContentType=application/vnd.openxmlformats-officedocument.wordprocessingml.header+xml">
        <DigestMethod Algorithm="http://www.w3.org/2000/09/xmldsig#sha1"/>
        <DigestValue>ZmOqa5TlufysEi14EPhggLjpqz4=</DigestValue>
      </Reference>
      <Reference URI="/word/header3.xml?ContentType=application/vnd.openxmlformats-officedocument.wordprocessingml.header+xml">
        <DigestMethod Algorithm="http://www.w3.org/2000/09/xmldsig#sha1"/>
        <DigestValue>lq5EUV77Cx4/uPOe+wzh3fo/kVs=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pTE+rcT7q90OeXEc2R2i8VUhyC4=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2019-11-20T06:07:56Z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7620BB-6720-4698-A433-B6AE01309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2019-11-20T01:42:00Z</dcterms:modified>
</cp:coreProperties>
</file>