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BE" w:rsidRPr="00D64697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  <w:r w:rsidRPr="00D64697">
        <w:rPr>
          <w:b/>
          <w:sz w:val="28"/>
          <w:szCs w:val="28"/>
        </w:rPr>
        <w:t xml:space="preserve">Расклад </w:t>
      </w:r>
    </w:p>
    <w:p w:rsidR="00137CBE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  <w:r w:rsidRPr="00D64697">
        <w:rPr>
          <w:b/>
          <w:sz w:val="28"/>
          <w:szCs w:val="28"/>
        </w:rPr>
        <w:t>по периодам и ценам</w:t>
      </w:r>
    </w:p>
    <w:p w:rsidR="00137CBE" w:rsidRPr="00D64697" w:rsidRDefault="00137CBE" w:rsidP="00137CBE">
      <w:pPr>
        <w:spacing w:after="0" w:line="240" w:lineRule="auto"/>
        <w:jc w:val="center"/>
        <w:rPr>
          <w:b/>
          <w:sz w:val="28"/>
          <w:szCs w:val="28"/>
        </w:rPr>
      </w:pPr>
    </w:p>
    <w:p w:rsidR="00137CBE" w:rsidRDefault="00137CBE" w:rsidP="00137CBE">
      <w:pPr>
        <w:spacing w:after="0"/>
        <w:jc w:val="center"/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bookmarkStart w:id="0" w:name="OLE_LINK381"/>
      <w:bookmarkStart w:id="1" w:name="OLE_LINK382"/>
      <w:bookmarkStart w:id="2" w:name="OLE_LINK383"/>
      <w:r>
        <w:rPr>
          <w:b/>
          <w:u w:val="single"/>
        </w:rPr>
        <w:t>Лот №1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AF6431">
        <w:trPr>
          <w:trHeight w:val="983"/>
        </w:trPr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F96694" w:rsidTr="0004565A">
        <w:trPr>
          <w:trHeight w:val="294"/>
        </w:trPr>
        <w:tc>
          <w:tcPr>
            <w:tcW w:w="5637" w:type="dxa"/>
            <w:vAlign w:val="bottom"/>
          </w:tcPr>
          <w:p w:rsidR="00F96694" w:rsidRPr="00F96694" w:rsidRDefault="00F96694" w:rsidP="00AF6431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bookmarkStart w:id="3" w:name="OLE_LINK2321"/>
            <w:bookmarkStart w:id="4" w:name="OLE_LINK2322"/>
            <w:bookmarkStart w:id="5" w:name="OLE_LINK2323"/>
            <w:bookmarkStart w:id="6" w:name="OLE_LINK2324"/>
            <w:bookmarkStart w:id="7" w:name="OLE_LINK2325"/>
            <w:bookmarkStart w:id="8" w:name="OLE_LINK2326"/>
            <w:bookmarkStart w:id="9" w:name="_Hlk532311145"/>
            <w:bookmarkStart w:id="10" w:name="OLE_LINK2193"/>
            <w:bookmarkStart w:id="11" w:name="OLE_LINK2194"/>
            <w:bookmarkStart w:id="12" w:name="OLE_LINK2195"/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09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</w:t>
            </w:r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.201</w:t>
            </w:r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 –  23:59 </w:t>
            </w:r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09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</w:t>
            </w:r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.201</w:t>
            </w:r>
            <w:bookmarkEnd w:id="3"/>
            <w:bookmarkEnd w:id="4"/>
            <w:bookmarkEnd w:id="5"/>
            <w:bookmarkEnd w:id="6"/>
            <w:bookmarkEnd w:id="7"/>
            <w:bookmarkEnd w:id="8"/>
            <w:r w:rsidR="00AF643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9</w:t>
            </w:r>
            <w:bookmarkEnd w:id="10"/>
            <w:bookmarkEnd w:id="11"/>
            <w:bookmarkEnd w:id="12"/>
          </w:p>
        </w:tc>
        <w:tc>
          <w:tcPr>
            <w:tcW w:w="3969" w:type="dxa"/>
            <w:vAlign w:val="bottom"/>
          </w:tcPr>
          <w:p w:rsidR="00F96694" w:rsidRPr="00F96694" w:rsidRDefault="00F96694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4 119 660,00</w:t>
            </w:r>
          </w:p>
        </w:tc>
      </w:tr>
      <w:tr w:rsidR="00F96694" w:rsidTr="0004565A">
        <w:tc>
          <w:tcPr>
            <w:tcW w:w="5637" w:type="dxa"/>
            <w:vAlign w:val="bottom"/>
          </w:tcPr>
          <w:p w:rsidR="00F96694" w:rsidRPr="00463D7B" w:rsidRDefault="00AF6431" w:rsidP="00AF643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F96694" w:rsidRPr="00F96694" w:rsidRDefault="00F96694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3 839 523,12</w:t>
            </w:r>
          </w:p>
        </w:tc>
      </w:tr>
      <w:tr w:rsidR="00F96694" w:rsidTr="0004565A">
        <w:tc>
          <w:tcPr>
            <w:tcW w:w="5637" w:type="dxa"/>
            <w:vAlign w:val="bottom"/>
          </w:tcPr>
          <w:p w:rsidR="00F96694" w:rsidRPr="00463D7B" w:rsidRDefault="00AF6431" w:rsidP="00AF643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F96694" w:rsidRPr="00F96694" w:rsidRDefault="00F96694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3 559 386,24</w:t>
            </w:r>
          </w:p>
        </w:tc>
      </w:tr>
      <w:tr w:rsidR="00F96694" w:rsidTr="0004565A">
        <w:tc>
          <w:tcPr>
            <w:tcW w:w="5637" w:type="dxa"/>
            <w:vAlign w:val="bottom"/>
          </w:tcPr>
          <w:p w:rsidR="00F96694" w:rsidRPr="00463D7B" w:rsidRDefault="00AF6431" w:rsidP="00AF643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bookmarkStart w:id="13" w:name="OLE_LINK2196"/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  <w:bookmarkEnd w:id="13"/>
          </w:p>
        </w:tc>
        <w:tc>
          <w:tcPr>
            <w:tcW w:w="3969" w:type="dxa"/>
            <w:vAlign w:val="bottom"/>
          </w:tcPr>
          <w:p w:rsidR="00F96694" w:rsidRPr="00F96694" w:rsidRDefault="00F96694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3 279 249,36</w:t>
            </w:r>
          </w:p>
        </w:tc>
      </w:tr>
      <w:tr w:rsidR="00AF6431" w:rsidTr="002551B8">
        <w:tc>
          <w:tcPr>
            <w:tcW w:w="5637" w:type="dxa"/>
          </w:tcPr>
          <w:p w:rsidR="00AF6431" w:rsidRDefault="00AF6431" w:rsidP="00AF6431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AF6431" w:rsidRPr="00F96694" w:rsidRDefault="00AF6431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2 999 112,48</w:t>
            </w:r>
          </w:p>
        </w:tc>
      </w:tr>
      <w:tr w:rsidR="00AF6431" w:rsidTr="002551B8">
        <w:tc>
          <w:tcPr>
            <w:tcW w:w="5637" w:type="dxa"/>
          </w:tcPr>
          <w:p w:rsidR="00AF6431" w:rsidRDefault="00AF6431" w:rsidP="00AF6431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AF6431" w:rsidRPr="00F96694" w:rsidRDefault="00AF6431" w:rsidP="00F96694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2 718 975,60</w:t>
            </w:r>
          </w:p>
        </w:tc>
      </w:tr>
      <w:bookmarkEnd w:id="0"/>
      <w:bookmarkEnd w:id="1"/>
      <w:bookmarkEnd w:id="2"/>
      <w:bookmarkEnd w:id="9"/>
    </w:tbl>
    <w:p w:rsidR="00137CBE" w:rsidRDefault="00137CBE" w:rsidP="00137CBE">
      <w:pPr>
        <w:rPr>
          <w:lang w:val="en-US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№2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42 750,00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39 843,00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36 936,00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34 029,00</w:t>
            </w:r>
          </w:p>
        </w:tc>
      </w:tr>
      <w:tr w:rsidR="00B70078" w:rsidTr="004F54D3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31 122,00</w:t>
            </w:r>
          </w:p>
        </w:tc>
      </w:tr>
      <w:tr w:rsidR="00B70078" w:rsidTr="004F54D3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28 215,00</w:t>
            </w:r>
          </w:p>
        </w:tc>
      </w:tr>
    </w:tbl>
    <w:p w:rsidR="00137CBE" w:rsidRDefault="00137CBE" w:rsidP="00137CBE">
      <w:pPr>
        <w:rPr>
          <w:lang w:val="en-US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№3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bookmarkStart w:id="14" w:name="_Hlk532310835"/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36 450,00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33 971,40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31 492,80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29 014,20</w:t>
            </w:r>
          </w:p>
        </w:tc>
      </w:tr>
      <w:tr w:rsidR="00B70078" w:rsidTr="003A01FA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26 535,60</w:t>
            </w:r>
          </w:p>
        </w:tc>
      </w:tr>
      <w:tr w:rsidR="00B70078" w:rsidTr="003A01FA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24 057,00</w:t>
            </w:r>
          </w:p>
        </w:tc>
      </w:tr>
      <w:bookmarkEnd w:id="14"/>
    </w:tbl>
    <w:p w:rsidR="00F96694" w:rsidRDefault="00F96694" w:rsidP="00137CBE">
      <w:pPr>
        <w:spacing w:after="0" w:line="240" w:lineRule="auto"/>
        <w:ind w:firstLine="426"/>
        <w:jc w:val="both"/>
        <w:rPr>
          <w:b/>
          <w:u w:val="single"/>
          <w:lang w:val="en-US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№4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36 450,00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33 971,40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31 492,80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29 014,20</w:t>
            </w:r>
          </w:p>
        </w:tc>
      </w:tr>
      <w:tr w:rsidR="00B70078" w:rsidTr="007A59B6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26 535,60</w:t>
            </w:r>
          </w:p>
        </w:tc>
      </w:tr>
      <w:tr w:rsidR="00B70078" w:rsidTr="007A59B6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24 057,00</w:t>
            </w:r>
          </w:p>
        </w:tc>
      </w:tr>
    </w:tbl>
    <w:p w:rsidR="00F96694" w:rsidRDefault="00F96694" w:rsidP="00F96694">
      <w:pPr>
        <w:spacing w:after="0" w:line="240" w:lineRule="auto"/>
        <w:ind w:firstLine="426"/>
        <w:jc w:val="center"/>
        <w:rPr>
          <w:b/>
          <w:u w:val="single"/>
          <w:lang w:val="en-US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№5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</w:t>
            </w:r>
            <w:bookmarkStart w:id="15" w:name="OLE_LINK2314"/>
            <w:bookmarkStart w:id="16" w:name="OLE_LINK2315"/>
            <w:bookmarkStart w:id="17" w:name="OLE_LINK2316"/>
            <w:bookmarkStart w:id="18" w:name="OLE_LINK2317"/>
            <w:bookmarkStart w:id="19" w:name="OLE_LINK2318"/>
            <w:bookmarkStart w:id="20" w:name="OLE_LINK2319"/>
            <w:bookmarkStart w:id="21" w:name="OLE_LINK2320"/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>проведения публичных торгов</w:t>
            </w:r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36 450,00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33 971,40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31 492,80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29 014,20</w:t>
            </w:r>
          </w:p>
        </w:tc>
      </w:tr>
      <w:tr w:rsidR="00B70078" w:rsidTr="00285167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26 535,60</w:t>
            </w:r>
          </w:p>
        </w:tc>
      </w:tr>
      <w:tr w:rsidR="00B70078" w:rsidTr="00285167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24 057,00</w:t>
            </w:r>
          </w:p>
        </w:tc>
      </w:tr>
    </w:tbl>
    <w:p w:rsidR="00AE17EF" w:rsidRDefault="00AE17EF"/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№9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F96694">
        <w:trPr>
          <w:trHeight w:val="699"/>
        </w:trPr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99 000,00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92 268,00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85 536,00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78 804,00</w:t>
            </w:r>
          </w:p>
        </w:tc>
      </w:tr>
      <w:tr w:rsidR="00B70078" w:rsidTr="006543B9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72 072,00</w:t>
            </w:r>
          </w:p>
        </w:tc>
      </w:tr>
      <w:tr w:rsidR="00B70078" w:rsidTr="006543B9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65 340,00</w:t>
            </w:r>
          </w:p>
        </w:tc>
      </w:tr>
    </w:tbl>
    <w:p w:rsidR="00137CBE" w:rsidRDefault="00137CBE">
      <w:pPr>
        <w:rPr>
          <w:lang w:val="en-US"/>
        </w:rPr>
      </w:pP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№12</w:t>
      </w:r>
      <w:r w:rsidRPr="005014DA">
        <w:rPr>
          <w:b/>
          <w:u w:val="single"/>
        </w:rPr>
        <w:t>:</w:t>
      </w:r>
    </w:p>
    <w:p w:rsidR="00137CBE" w:rsidRPr="005014DA" w:rsidRDefault="00137CBE" w:rsidP="00137CBE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37CBE" w:rsidRPr="005014DA" w:rsidTr="0004565A">
        <w:tc>
          <w:tcPr>
            <w:tcW w:w="5637" w:type="dxa"/>
            <w:vAlign w:val="center"/>
          </w:tcPr>
          <w:p w:rsidR="00137CBE" w:rsidRPr="00463D7B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Действие периода</w:t>
            </w:r>
          </w:p>
        </w:tc>
        <w:tc>
          <w:tcPr>
            <w:tcW w:w="3969" w:type="dxa"/>
            <w:vAlign w:val="center"/>
          </w:tcPr>
          <w:p w:rsidR="00137CBE" w:rsidRPr="00F96694" w:rsidRDefault="00137CBE" w:rsidP="0004565A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463D7B">
              <w:rPr>
                <w:rFonts w:ascii="Calibri" w:hAnsi="Calibri"/>
                <w:b/>
                <w:color w:val="000000"/>
                <w:sz w:val="24"/>
                <w:szCs w:val="24"/>
              </w:rPr>
              <w:t>Начальная цена лота, действующая на определенном периоде</w:t>
            </w:r>
            <w:r w:rsidR="00F96694" w:rsidRPr="00F96694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 проведения публичных торгов</w:t>
            </w:r>
          </w:p>
        </w:tc>
      </w:tr>
      <w:tr w:rsidR="00B70078" w:rsidTr="0004565A">
        <w:trPr>
          <w:trHeight w:val="294"/>
        </w:trPr>
        <w:tc>
          <w:tcPr>
            <w:tcW w:w="5637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bookmarkStart w:id="22" w:name="_GoBack" w:colFirst="0" w:colLast="0"/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00:00 09.01.2019 –  23:59 09.01.2019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183 937,50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171 429,75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158 922,00</w:t>
            </w:r>
          </w:p>
        </w:tc>
      </w:tr>
      <w:tr w:rsidR="00B70078" w:rsidTr="0004565A">
        <w:tc>
          <w:tcPr>
            <w:tcW w:w="5637" w:type="dxa"/>
            <w:vAlign w:val="bottom"/>
          </w:tcPr>
          <w:p w:rsidR="00B70078" w:rsidRPr="00463D7B" w:rsidRDefault="00B70078" w:rsidP="00B70078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146 414,25</w:t>
            </w:r>
          </w:p>
        </w:tc>
      </w:tr>
      <w:tr w:rsidR="00B70078" w:rsidTr="00192BC9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.01.2019 –  23:59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15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133 906,50</w:t>
            </w:r>
          </w:p>
        </w:tc>
      </w:tr>
      <w:tr w:rsidR="00B70078" w:rsidTr="00192BC9">
        <w:tc>
          <w:tcPr>
            <w:tcW w:w="5637" w:type="dxa"/>
          </w:tcPr>
          <w:p w:rsidR="00B70078" w:rsidRDefault="00B70078" w:rsidP="00B70078">
            <w:pPr>
              <w:jc w:val="center"/>
            </w:pP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00:00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16.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01.2019 –  23:59 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A3124F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.01.2019</w:t>
            </w:r>
          </w:p>
        </w:tc>
        <w:tc>
          <w:tcPr>
            <w:tcW w:w="3969" w:type="dxa"/>
            <w:vAlign w:val="bottom"/>
          </w:tcPr>
          <w:p w:rsidR="00B70078" w:rsidRPr="00F96694" w:rsidRDefault="00B70078" w:rsidP="00B70078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694">
              <w:rPr>
                <w:rFonts w:ascii="Calibri" w:eastAsia="Times New Roman" w:hAnsi="Calibri" w:cs="Calibri"/>
                <w:color w:val="000000"/>
                <w:lang w:eastAsia="ru-RU"/>
              </w:rPr>
              <w:t>121 398,75</w:t>
            </w:r>
          </w:p>
        </w:tc>
      </w:tr>
      <w:bookmarkEnd w:id="22"/>
    </w:tbl>
    <w:p w:rsidR="00137CBE" w:rsidRDefault="00137CBE">
      <w:pPr>
        <w:rPr>
          <w:lang w:val="en-US"/>
        </w:rPr>
      </w:pPr>
    </w:p>
    <w:p w:rsidR="00F96694" w:rsidRPr="00F96694" w:rsidRDefault="00F96694">
      <w:pPr>
        <w:rPr>
          <w:lang w:val="en-US"/>
        </w:rPr>
      </w:pPr>
    </w:p>
    <w:sectPr w:rsidR="00F96694" w:rsidRPr="00F96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F2E69"/>
    <w:multiLevelType w:val="multilevel"/>
    <w:tmpl w:val="26668E98"/>
    <w:lvl w:ilvl="0">
      <w:start w:val="1"/>
      <w:numFmt w:val="decimal"/>
      <w:lvlText w:val="%1."/>
      <w:lvlJc w:val="left"/>
      <w:pPr>
        <w:ind w:left="444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4805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480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2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2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85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BE"/>
    <w:rsid w:val="00137CBE"/>
    <w:rsid w:val="00AE17EF"/>
    <w:rsid w:val="00AF6431"/>
    <w:rsid w:val="00B70078"/>
    <w:rsid w:val="00F9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37CB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37CB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/E7QkuHjLFqoKmDFIVZAfYQE2jNDiTW3q991dv+LgyA=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va/L8nPA1xyisPGN64lzGTJeAd1pGDIAbcZik/6Fo0M=</DigestValue>
    </Reference>
  </SignedInfo>
  <SignatureValue>cCOGvPFC8Ls06HWPwGBFjlOVZUSHvorGdLef+uJCcA2AuUi1mld0UfBb5TNP+A7/
d8U4NCTJo0+YgXO6SZmWTA==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ahzYGZGwg8jtY1fpx7VJDOYQ6eY=</DigestValue>
      </Reference>
      <Reference URI="/word/fontTable.xml?ContentType=application/vnd.openxmlformats-officedocument.wordprocessingml.fontTable+xml">
        <DigestMethod Algorithm="http://www.w3.org/2000/09/xmldsig#sha1"/>
        <DigestValue>m8TDvYDAvX+T970GjZGY2tYUBb4=</DigestValue>
      </Reference>
      <Reference URI="/word/numbering.xml?ContentType=application/vnd.openxmlformats-officedocument.wordprocessingml.numbering+xml">
        <DigestMethod Algorithm="http://www.w3.org/2000/09/xmldsig#sha1"/>
        <DigestValue>Z7VuElOIteHS+D6zwF5+TEFzXow=</DigestValue>
      </Reference>
      <Reference URI="/word/settings.xml?ContentType=application/vnd.openxmlformats-officedocument.wordprocessingml.settings+xml">
        <DigestMethod Algorithm="http://www.w3.org/2000/09/xmldsig#sha1"/>
        <DigestValue>bp3Ig2/BD0eHbTVRRDFCr4ziT34=</DigestValue>
      </Reference>
      <Reference URI="/word/styles.xml?ContentType=application/vnd.openxmlformats-officedocument.wordprocessingml.styles+xml">
        <DigestMethod Algorithm="http://www.w3.org/2000/09/xmldsig#sha1"/>
        <DigestValue>op1dohPwQxBY0oouDmKHJyh/GhM=</DigestValue>
      </Reference>
      <Reference URI="/word/stylesWithEffects.xml?ContentType=application/vnd.ms-word.stylesWithEffects+xml">
        <DigestMethod Algorithm="http://www.w3.org/2000/09/xmldsig#sha1"/>
        <DigestValue>XIF+34iHjrZTSQkMCYAgoN0/wFM=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gClIxUwjMxkgzBWXecQFmcuiJco=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2018-12-20T09:05:29Z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2018-12-20T09:05:29Z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2018-07-13T12:29:00Z</dcterms:created>
  <dcterms:modified xsi:type="dcterms:W3CDTF">2018-12-12T13:16:00Z</dcterms:modified>
</cp:coreProperties>
</file>