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0F1F" w:rsidRDefault="003A0F1F" w:rsidP="003A0F1F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noProof/>
          <w:sz w:val="24"/>
          <w:szCs w:val="24"/>
        </w:rPr>
      </w:pPr>
      <w:r w:rsidRPr="0081063F">
        <w:rPr>
          <w:rFonts w:ascii="Times New Roman" w:hAnsi="Times New Roman" w:cs="Times New Roman"/>
          <w:noProof/>
          <w:sz w:val="24"/>
          <w:szCs w:val="24"/>
        </w:rPr>
        <w:t>Договор о задатке</w:t>
      </w:r>
    </w:p>
    <w:p w:rsidR="003A0F1F" w:rsidRPr="0081063F" w:rsidRDefault="003A0F1F" w:rsidP="003A0F1F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3A0F1F" w:rsidRPr="0081063F" w:rsidRDefault="003A0F1F" w:rsidP="003A0F1F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3A0F1F" w:rsidRDefault="003A0F1F" w:rsidP="003A0F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81063F">
        <w:rPr>
          <w:rFonts w:ascii="Times New Roman" w:hAnsi="Times New Roman" w:cs="Times New Roman"/>
          <w:noProof/>
          <w:sz w:val="24"/>
          <w:szCs w:val="24"/>
        </w:rPr>
        <w:t xml:space="preserve">г. Краснодар                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           </w:t>
      </w:r>
      <w:r w:rsidRPr="0081063F">
        <w:rPr>
          <w:rFonts w:ascii="Times New Roman" w:hAnsi="Times New Roman" w:cs="Times New Roman"/>
          <w:noProof/>
          <w:sz w:val="24"/>
          <w:szCs w:val="24"/>
        </w:rPr>
        <w:t xml:space="preserve">                                                   «__»___________20___г.</w:t>
      </w:r>
    </w:p>
    <w:p w:rsidR="003A0F1F" w:rsidRPr="0081063F" w:rsidRDefault="003A0F1F" w:rsidP="003A0F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3A0F1F" w:rsidRPr="0081063F" w:rsidRDefault="003A0F1F" w:rsidP="003A0F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A0F1F" w:rsidRPr="00E10743" w:rsidRDefault="003A0F1F" w:rsidP="003A0F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1063F">
        <w:rPr>
          <w:rFonts w:ascii="Times New Roman" w:hAnsi="Times New Roman" w:cs="Times New Roman"/>
          <w:color w:val="000000"/>
          <w:sz w:val="24"/>
          <w:szCs w:val="24"/>
        </w:rPr>
        <w:t xml:space="preserve">Организатор торгов финансовый управляющий Иванченко Владимира Николаевича </w:t>
      </w:r>
      <w:r w:rsidRPr="0081063F">
        <w:rPr>
          <w:rFonts w:ascii="Times New Roman" w:hAnsi="Times New Roman" w:cs="Times New Roman"/>
          <w:sz w:val="24"/>
          <w:szCs w:val="24"/>
        </w:rPr>
        <w:t xml:space="preserve">(27.08.1972г.р. место рождения: п. Орловский Орловского р-на Ростовской обл. СНИЛС 084-849-487-29 ИНН611202216046, место жительства г. Краснодар, ул. </w:t>
      </w:r>
      <w:r w:rsidRPr="00E10743">
        <w:rPr>
          <w:rFonts w:ascii="Times New Roman" w:hAnsi="Times New Roman" w:cs="Times New Roman"/>
          <w:sz w:val="24"/>
          <w:szCs w:val="24"/>
        </w:rPr>
        <w:t xml:space="preserve">Молдавская, 3) </w:t>
      </w:r>
      <w:r w:rsidRPr="00E10743">
        <w:rPr>
          <w:rFonts w:ascii="Times New Roman" w:hAnsi="Times New Roman" w:cs="Times New Roman"/>
          <w:color w:val="000000"/>
          <w:sz w:val="24"/>
          <w:szCs w:val="24"/>
        </w:rPr>
        <w:t xml:space="preserve">Шмелева Юлия Владимировна (ИНН251500149745), член НП СОПАУ «Альянс управляющих» (ОГРН1032307154285 ИНН2312102570 адрес: 350015 г. Краснодар ул. Северная, д.309), </w:t>
      </w:r>
      <w:r w:rsidRPr="00E10743">
        <w:rPr>
          <w:rFonts w:ascii="Times New Roman" w:hAnsi="Times New Roman" w:cs="Times New Roman"/>
          <w:sz w:val="24"/>
          <w:szCs w:val="24"/>
        </w:rPr>
        <w:t>действующий на основании</w:t>
      </w:r>
      <w:r w:rsidRPr="00E10743">
        <w:rPr>
          <w:rFonts w:ascii="Times New Roman" w:hAnsi="Times New Roman" w:cs="Times New Roman"/>
          <w:color w:val="000000"/>
          <w:sz w:val="24"/>
          <w:szCs w:val="24"/>
        </w:rPr>
        <w:t xml:space="preserve"> Решения Арбитражного суда Краснодарского края от 07.04.2017г. (резолютивная часть</w:t>
      </w:r>
      <w:proofErr w:type="gramEnd"/>
      <w:r w:rsidRPr="00E1074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E10743">
        <w:rPr>
          <w:rFonts w:ascii="Times New Roman" w:hAnsi="Times New Roman" w:cs="Times New Roman"/>
          <w:color w:val="000000"/>
          <w:sz w:val="24"/>
          <w:szCs w:val="24"/>
        </w:rPr>
        <w:t>объявлена</w:t>
      </w:r>
      <w:proofErr w:type="gramEnd"/>
      <w:r w:rsidRPr="00E10743">
        <w:rPr>
          <w:rFonts w:ascii="Times New Roman" w:hAnsi="Times New Roman" w:cs="Times New Roman"/>
          <w:color w:val="000000"/>
          <w:sz w:val="24"/>
          <w:szCs w:val="24"/>
        </w:rPr>
        <w:t xml:space="preserve"> 05.04.2017г.) по делу №А32-3352/2017 </w:t>
      </w:r>
      <w:r w:rsidRPr="00E10743">
        <w:rPr>
          <w:rFonts w:ascii="Times New Roman" w:hAnsi="Times New Roman" w:cs="Times New Roman"/>
          <w:sz w:val="24"/>
          <w:szCs w:val="24"/>
        </w:rPr>
        <w:t>с одной стороны и ___________________________________________</w:t>
      </w:r>
    </w:p>
    <w:p w:rsidR="003A0F1F" w:rsidRPr="00E10743" w:rsidRDefault="003A0F1F" w:rsidP="003A0F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E10743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</w:t>
      </w:r>
      <w:r w:rsidRPr="00E10743">
        <w:rPr>
          <w:rFonts w:ascii="Times New Roman" w:hAnsi="Times New Roman" w:cs="Times New Roman"/>
          <w:noProof/>
          <w:sz w:val="24"/>
          <w:szCs w:val="24"/>
        </w:rPr>
        <w:t>, с другой стороны заключили настоящий договор о нижеследующем:</w:t>
      </w:r>
    </w:p>
    <w:p w:rsidR="003A0F1F" w:rsidRPr="00E10743" w:rsidRDefault="003A0F1F" w:rsidP="003A0F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3A0F1F" w:rsidRPr="00E10743" w:rsidRDefault="003A0F1F" w:rsidP="003A0F1F">
      <w:pPr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0743">
        <w:rPr>
          <w:rFonts w:ascii="Times New Roman" w:hAnsi="Times New Roman" w:cs="Times New Roman"/>
          <w:b/>
          <w:sz w:val="24"/>
          <w:szCs w:val="24"/>
        </w:rPr>
        <w:t>Предмет договора.</w:t>
      </w:r>
    </w:p>
    <w:p w:rsidR="003A0F1F" w:rsidRPr="00E10743" w:rsidRDefault="003A0F1F" w:rsidP="003A0F1F">
      <w:pPr>
        <w:spacing w:after="0" w:line="240" w:lineRule="auto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E10743" w:rsidRPr="00E10743" w:rsidRDefault="003A0F1F" w:rsidP="00E10743">
      <w:pPr>
        <w:pStyle w:val="ConsPlusNormal"/>
        <w:widowControl/>
        <w:ind w:firstLine="540"/>
        <w:jc w:val="both"/>
        <w:rPr>
          <w:szCs w:val="24"/>
        </w:rPr>
      </w:pPr>
      <w:r w:rsidRPr="00E10743">
        <w:rPr>
          <w:szCs w:val="24"/>
        </w:rPr>
        <w:t xml:space="preserve"> 1.1. </w:t>
      </w:r>
      <w:proofErr w:type="gramStart"/>
      <w:r w:rsidR="00E10743" w:rsidRPr="00E10743">
        <w:rPr>
          <w:szCs w:val="24"/>
        </w:rPr>
        <w:t>В соответствии с условиями настоящего договора Претендент для участия в торгах по продаже</w:t>
      </w:r>
      <w:proofErr w:type="gramEnd"/>
      <w:r w:rsidR="00E10743" w:rsidRPr="00E10743">
        <w:rPr>
          <w:szCs w:val="24"/>
        </w:rPr>
        <w:t xml:space="preserve"> _____________________________________________________________ (далее – «Имущество»), проводимых ________________________________________ перечисляет денежные средства в размере _________________________________ (далее – «Задаток»), а Организатор торгов принимает задаток </w:t>
      </w:r>
      <w:r w:rsidR="00E10743" w:rsidRPr="00E10743">
        <w:rPr>
          <w:rStyle w:val="paragraph"/>
          <w:szCs w:val="24"/>
        </w:rPr>
        <w:t>на расчетный счет, указанный в информационном сообщении о проведении торгов</w:t>
      </w:r>
      <w:r w:rsidR="00E10743" w:rsidRPr="00E10743">
        <w:rPr>
          <w:szCs w:val="24"/>
        </w:rPr>
        <w:t>.</w:t>
      </w:r>
    </w:p>
    <w:p w:rsidR="003A0F1F" w:rsidRPr="00E10743" w:rsidRDefault="00E10743" w:rsidP="00E1074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10743">
        <w:rPr>
          <w:rFonts w:ascii="Times New Roman" w:hAnsi="Times New Roman" w:cs="Times New Roman"/>
          <w:sz w:val="24"/>
          <w:szCs w:val="24"/>
        </w:rPr>
        <w:t xml:space="preserve">1.2. Задаток вносится Заявителем в счет обеспечения исполнения </w:t>
      </w:r>
      <w:proofErr w:type="gramStart"/>
      <w:r w:rsidRPr="00E10743">
        <w:rPr>
          <w:rFonts w:ascii="Times New Roman" w:hAnsi="Times New Roman" w:cs="Times New Roman"/>
          <w:sz w:val="24"/>
          <w:szCs w:val="24"/>
        </w:rPr>
        <w:t>обязательств</w:t>
      </w:r>
      <w:proofErr w:type="gramEnd"/>
      <w:r w:rsidRPr="00E10743">
        <w:rPr>
          <w:rFonts w:ascii="Times New Roman" w:hAnsi="Times New Roman" w:cs="Times New Roman"/>
          <w:sz w:val="24"/>
          <w:szCs w:val="24"/>
        </w:rPr>
        <w:t xml:space="preserve"> по оплате продаваемого на торгах Имущества.</w:t>
      </w:r>
    </w:p>
    <w:p w:rsidR="003A0F1F" w:rsidRPr="00E10743" w:rsidRDefault="00E10743" w:rsidP="003A0F1F">
      <w:pPr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10743">
        <w:rPr>
          <w:rFonts w:ascii="Times New Roman" w:hAnsi="Times New Roman" w:cs="Times New Roman"/>
          <w:sz w:val="24"/>
          <w:szCs w:val="24"/>
        </w:rPr>
        <w:t>Задаток вносится по реквизитам</w:t>
      </w:r>
      <w:r w:rsidR="003A0F1F" w:rsidRPr="00E10743">
        <w:rPr>
          <w:rFonts w:ascii="Times New Roman" w:hAnsi="Times New Roman" w:cs="Times New Roman"/>
          <w:sz w:val="24"/>
          <w:szCs w:val="24"/>
        </w:rPr>
        <w:t xml:space="preserve">  на банковский  счет должника Иванченко Владимира Николаевича: </w:t>
      </w:r>
    </w:p>
    <w:p w:rsidR="003A0F1F" w:rsidRPr="00E10743" w:rsidRDefault="003A0F1F" w:rsidP="003A0F1F">
      <w:pPr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10743">
        <w:rPr>
          <w:rFonts w:ascii="Times New Roman" w:hAnsi="Times New Roman" w:cs="Times New Roman"/>
          <w:sz w:val="24"/>
          <w:szCs w:val="24"/>
        </w:rPr>
        <w:t>Банк получателя: доп. офис №8619/0160 ПАО Сбербанк  </w:t>
      </w:r>
    </w:p>
    <w:p w:rsidR="003A0F1F" w:rsidRPr="00E10743" w:rsidRDefault="003A0F1F" w:rsidP="003A0F1F">
      <w:pPr>
        <w:pStyle w:val="ConsPlusNormal"/>
        <w:tabs>
          <w:tab w:val="left" w:pos="1134"/>
        </w:tabs>
        <w:ind w:firstLine="426"/>
        <w:jc w:val="both"/>
        <w:rPr>
          <w:szCs w:val="24"/>
        </w:rPr>
      </w:pPr>
      <w:r w:rsidRPr="00E10743">
        <w:rPr>
          <w:szCs w:val="24"/>
        </w:rPr>
        <w:t xml:space="preserve">Местонахождение банка: </w:t>
      </w:r>
      <w:proofErr w:type="gramStart"/>
      <w:r w:rsidRPr="00E10743">
        <w:rPr>
          <w:szCs w:val="24"/>
        </w:rPr>
        <w:t>г</w:t>
      </w:r>
      <w:proofErr w:type="gramEnd"/>
      <w:r w:rsidRPr="00E10743">
        <w:rPr>
          <w:szCs w:val="24"/>
        </w:rPr>
        <w:t>. Краснодар, ул. Красноармейская, д. 34</w:t>
      </w:r>
    </w:p>
    <w:p w:rsidR="003A0F1F" w:rsidRPr="00E10743" w:rsidRDefault="003A0F1F" w:rsidP="003A0F1F">
      <w:pPr>
        <w:pStyle w:val="ConsPlusNormal"/>
        <w:tabs>
          <w:tab w:val="left" w:pos="1134"/>
        </w:tabs>
        <w:ind w:firstLine="426"/>
        <w:jc w:val="both"/>
        <w:rPr>
          <w:szCs w:val="24"/>
        </w:rPr>
      </w:pPr>
      <w:r w:rsidRPr="00E10743">
        <w:rPr>
          <w:szCs w:val="24"/>
        </w:rPr>
        <w:t>№ счета получателя 40817810630008136419</w:t>
      </w:r>
    </w:p>
    <w:p w:rsidR="003A0F1F" w:rsidRPr="00E10743" w:rsidRDefault="003A0F1F" w:rsidP="003A0F1F">
      <w:pPr>
        <w:pStyle w:val="ConsPlusNormal"/>
        <w:tabs>
          <w:tab w:val="left" w:pos="1134"/>
        </w:tabs>
        <w:ind w:firstLine="426"/>
        <w:jc w:val="both"/>
        <w:rPr>
          <w:szCs w:val="24"/>
        </w:rPr>
      </w:pPr>
      <w:r w:rsidRPr="00E10743">
        <w:rPr>
          <w:szCs w:val="24"/>
        </w:rPr>
        <w:t xml:space="preserve">БИК 040349602 </w:t>
      </w:r>
    </w:p>
    <w:p w:rsidR="003A0F1F" w:rsidRPr="00E10743" w:rsidRDefault="003A0F1F" w:rsidP="003A0F1F">
      <w:pPr>
        <w:pStyle w:val="ConsPlusNormal"/>
        <w:tabs>
          <w:tab w:val="left" w:pos="1134"/>
        </w:tabs>
        <w:ind w:firstLine="426"/>
        <w:jc w:val="both"/>
        <w:rPr>
          <w:szCs w:val="24"/>
        </w:rPr>
      </w:pPr>
      <w:r w:rsidRPr="00E10743">
        <w:rPr>
          <w:szCs w:val="24"/>
        </w:rPr>
        <w:t>к/с № 30101810100000000602</w:t>
      </w:r>
    </w:p>
    <w:p w:rsidR="003A0F1F" w:rsidRPr="00EB152A" w:rsidRDefault="003A0F1F" w:rsidP="003A0F1F">
      <w:pPr>
        <w:pStyle w:val="ConsPlusNormal"/>
        <w:tabs>
          <w:tab w:val="left" w:pos="1134"/>
        </w:tabs>
        <w:ind w:firstLine="426"/>
        <w:jc w:val="both"/>
        <w:rPr>
          <w:szCs w:val="24"/>
        </w:rPr>
      </w:pPr>
      <w:r w:rsidRPr="00EB152A">
        <w:rPr>
          <w:szCs w:val="24"/>
        </w:rPr>
        <w:t>Ф.И.О. получателя: Иванченко Владимир Николаевич</w:t>
      </w:r>
    </w:p>
    <w:p w:rsidR="003A0F1F" w:rsidRPr="00EB152A" w:rsidRDefault="003A0F1F" w:rsidP="003A0F1F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B152A">
        <w:rPr>
          <w:rFonts w:ascii="Times New Roman" w:hAnsi="Times New Roman" w:cs="Times New Roman"/>
          <w:sz w:val="24"/>
          <w:szCs w:val="24"/>
        </w:rPr>
        <w:t xml:space="preserve">1.1.1. Заявитель в платежном поручении указывает: «Задаток за участие в торгах по продаже имущества Иванченко В. Н. </w:t>
      </w:r>
      <w:r w:rsidRPr="00256A78">
        <w:rPr>
          <w:rFonts w:ascii="Times New Roman" w:hAnsi="Times New Roman" w:cs="Times New Roman"/>
          <w:b/>
          <w:sz w:val="24"/>
          <w:szCs w:val="24"/>
        </w:rPr>
        <w:t xml:space="preserve">по Лоту № </w:t>
      </w:r>
      <w:r>
        <w:rPr>
          <w:rFonts w:ascii="Times New Roman" w:hAnsi="Times New Roman" w:cs="Times New Roman"/>
          <w:b/>
          <w:sz w:val="24"/>
          <w:szCs w:val="24"/>
        </w:rPr>
        <w:t>________</w:t>
      </w:r>
      <w:r w:rsidRPr="00EB152A">
        <w:rPr>
          <w:rFonts w:ascii="Times New Roman" w:hAnsi="Times New Roman" w:cs="Times New Roman"/>
          <w:sz w:val="24"/>
          <w:szCs w:val="24"/>
        </w:rPr>
        <w:t>».</w:t>
      </w:r>
    </w:p>
    <w:p w:rsidR="003A0F1F" w:rsidRPr="00EB152A" w:rsidRDefault="003A0F1F" w:rsidP="003A0F1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B152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A0F1F" w:rsidRPr="00EB152A" w:rsidRDefault="003A0F1F" w:rsidP="003A0F1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B152A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3A0F1F" w:rsidRPr="00EB152A" w:rsidRDefault="003A0F1F" w:rsidP="003A0F1F">
      <w:pPr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152A">
        <w:rPr>
          <w:rFonts w:ascii="Times New Roman" w:hAnsi="Times New Roman" w:cs="Times New Roman"/>
          <w:b/>
          <w:sz w:val="24"/>
          <w:szCs w:val="24"/>
        </w:rPr>
        <w:t xml:space="preserve">Порядок внесения задатков.   </w:t>
      </w:r>
    </w:p>
    <w:p w:rsidR="003A0F1F" w:rsidRPr="00EB152A" w:rsidRDefault="003A0F1F" w:rsidP="003A0F1F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EB152A"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3A0F1F" w:rsidRPr="0081063F" w:rsidRDefault="003A0F1F" w:rsidP="003A0F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152A">
        <w:rPr>
          <w:rFonts w:ascii="Times New Roman" w:hAnsi="Times New Roman" w:cs="Times New Roman"/>
          <w:sz w:val="24"/>
          <w:szCs w:val="24"/>
        </w:rPr>
        <w:t xml:space="preserve">      2.1. Задатки, указанные в п. 1.1. настоящего договора,   считаются</w:t>
      </w:r>
      <w:r w:rsidRPr="0081063F">
        <w:rPr>
          <w:rFonts w:ascii="Times New Roman" w:hAnsi="Times New Roman" w:cs="Times New Roman"/>
          <w:sz w:val="24"/>
          <w:szCs w:val="24"/>
        </w:rPr>
        <w:t xml:space="preserve"> внесенными </w:t>
      </w:r>
      <w:proofErr w:type="gramStart"/>
      <w:r w:rsidRPr="0081063F">
        <w:rPr>
          <w:rFonts w:ascii="Times New Roman" w:hAnsi="Times New Roman" w:cs="Times New Roman"/>
          <w:sz w:val="24"/>
          <w:szCs w:val="24"/>
        </w:rPr>
        <w:t>с даты поступления</w:t>
      </w:r>
      <w:proofErr w:type="gramEnd"/>
      <w:r w:rsidRPr="0081063F">
        <w:rPr>
          <w:rFonts w:ascii="Times New Roman" w:hAnsi="Times New Roman" w:cs="Times New Roman"/>
          <w:sz w:val="24"/>
          <w:szCs w:val="24"/>
        </w:rPr>
        <w:t xml:space="preserve"> всей суммы задатка. </w:t>
      </w:r>
    </w:p>
    <w:p w:rsidR="003A0F1F" w:rsidRPr="0081063F" w:rsidRDefault="003A0F1F" w:rsidP="003A0F1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81063F">
        <w:rPr>
          <w:rFonts w:ascii="Times New Roman" w:hAnsi="Times New Roman" w:cs="Times New Roman"/>
          <w:sz w:val="24"/>
          <w:szCs w:val="24"/>
        </w:rPr>
        <w:t xml:space="preserve">        2.2. В случае не поступления  сумм  Задатка  в установленный срок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Задатка,  является выписка с указанного в п. 1.1.настоящего Договора счета, либо квитанция к приходно-кассовому ордеру. </w:t>
      </w:r>
    </w:p>
    <w:p w:rsidR="003A0F1F" w:rsidRPr="0081063F" w:rsidRDefault="003A0F1F" w:rsidP="003A0F1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81063F">
        <w:rPr>
          <w:rFonts w:ascii="Times New Roman" w:hAnsi="Times New Roman" w:cs="Times New Roman"/>
          <w:sz w:val="24"/>
          <w:szCs w:val="24"/>
        </w:rPr>
        <w:t xml:space="preserve">       2.3. На денежные средства, перечисленные в соответствии с настоящим Договором, проценты не начисляются.</w:t>
      </w:r>
    </w:p>
    <w:p w:rsidR="003A0F1F" w:rsidRPr="0081063F" w:rsidRDefault="003A0F1F" w:rsidP="003A0F1F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A0F1F" w:rsidRPr="0081063F" w:rsidRDefault="003A0F1F" w:rsidP="003A0F1F">
      <w:pPr>
        <w:pStyle w:val="HTML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063F"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задатка.</w:t>
      </w:r>
    </w:p>
    <w:p w:rsidR="003A0F1F" w:rsidRPr="0081063F" w:rsidRDefault="003A0F1F" w:rsidP="003A0F1F">
      <w:pPr>
        <w:pStyle w:val="HTML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3A0F1F" w:rsidRPr="0081063F" w:rsidRDefault="003A0F1F" w:rsidP="003A0F1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81063F">
        <w:rPr>
          <w:rFonts w:ascii="Times New Roman" w:hAnsi="Times New Roman" w:cs="Times New Roman"/>
          <w:sz w:val="24"/>
          <w:szCs w:val="24"/>
        </w:rPr>
        <w:t xml:space="preserve">       3.1. Задаток возвращается Заявителю  в случаи и в сроки, которые установлены в п.п. 3.2.-3.3. настоящего Договора. </w:t>
      </w:r>
    </w:p>
    <w:p w:rsidR="003A0F1F" w:rsidRPr="0081063F" w:rsidRDefault="003A0F1F" w:rsidP="003A0F1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81063F">
        <w:rPr>
          <w:rFonts w:ascii="Times New Roman" w:hAnsi="Times New Roman" w:cs="Times New Roman"/>
          <w:sz w:val="24"/>
          <w:szCs w:val="24"/>
        </w:rPr>
        <w:t xml:space="preserve">       3.2. В случае если Заявитель не будет допущен к  участию в торгах, Организатор торгов обязуется возвратить сумму внесенного Заявителем задатка в течение </w:t>
      </w:r>
      <w:r>
        <w:rPr>
          <w:rFonts w:ascii="Times New Roman" w:hAnsi="Times New Roman" w:cs="Times New Roman"/>
          <w:sz w:val="24"/>
          <w:szCs w:val="24"/>
        </w:rPr>
        <w:t>семи</w:t>
      </w:r>
      <w:r w:rsidRPr="0081063F">
        <w:rPr>
          <w:rFonts w:ascii="Times New Roman" w:hAnsi="Times New Roman" w:cs="Times New Roman"/>
          <w:sz w:val="24"/>
          <w:szCs w:val="24"/>
        </w:rPr>
        <w:t xml:space="preserve"> рабочих  дней </w:t>
      </w:r>
      <w:proofErr w:type="gramStart"/>
      <w:r w:rsidRPr="0081063F">
        <w:rPr>
          <w:rFonts w:ascii="Times New Roman" w:hAnsi="Times New Roman" w:cs="Times New Roman"/>
          <w:sz w:val="24"/>
          <w:szCs w:val="24"/>
        </w:rPr>
        <w:t>с даты оформления</w:t>
      </w:r>
      <w:proofErr w:type="gramEnd"/>
      <w:r w:rsidRPr="0081063F">
        <w:rPr>
          <w:rFonts w:ascii="Times New Roman" w:hAnsi="Times New Roman" w:cs="Times New Roman"/>
          <w:sz w:val="24"/>
          <w:szCs w:val="24"/>
        </w:rPr>
        <w:t xml:space="preserve"> Организатором торгов Протокола об определении участников торгов.</w:t>
      </w:r>
    </w:p>
    <w:p w:rsidR="003A0F1F" w:rsidRPr="0081063F" w:rsidRDefault="003A0F1F" w:rsidP="003A0F1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81063F">
        <w:rPr>
          <w:rFonts w:ascii="Times New Roman" w:hAnsi="Times New Roman" w:cs="Times New Roman"/>
          <w:sz w:val="24"/>
          <w:szCs w:val="24"/>
        </w:rPr>
        <w:t xml:space="preserve">        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о результатах проведения торгов.</w:t>
      </w:r>
    </w:p>
    <w:p w:rsidR="003A0F1F" w:rsidRPr="0081063F" w:rsidRDefault="003A0F1F" w:rsidP="003A0F1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81063F">
        <w:rPr>
          <w:rFonts w:ascii="Times New Roman" w:hAnsi="Times New Roman" w:cs="Times New Roman"/>
          <w:sz w:val="24"/>
          <w:szCs w:val="24"/>
        </w:rPr>
        <w:t xml:space="preserve">       3.4. Внесенный Заявителем задаток засчитывается </w:t>
      </w:r>
      <w:proofErr w:type="gramStart"/>
      <w:r w:rsidRPr="0081063F">
        <w:rPr>
          <w:rFonts w:ascii="Times New Roman" w:hAnsi="Times New Roman" w:cs="Times New Roman"/>
          <w:sz w:val="24"/>
          <w:szCs w:val="24"/>
        </w:rPr>
        <w:t>в счет оплаты приобретаемого на торгах Имущества при подписании в установленном порядке с финансовым управляющим должника</w:t>
      </w:r>
      <w:proofErr w:type="gramEnd"/>
      <w:r w:rsidRPr="0081063F">
        <w:rPr>
          <w:rFonts w:ascii="Times New Roman" w:hAnsi="Times New Roman" w:cs="Times New Roman"/>
          <w:sz w:val="24"/>
          <w:szCs w:val="24"/>
        </w:rPr>
        <w:t xml:space="preserve">  договора купли-продажи имущества по итогам  проведения открытых торгов.</w:t>
      </w:r>
    </w:p>
    <w:p w:rsidR="003A0F1F" w:rsidRPr="0081063F" w:rsidRDefault="003A0F1F" w:rsidP="003A0F1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81063F">
        <w:rPr>
          <w:rFonts w:ascii="Times New Roman" w:hAnsi="Times New Roman" w:cs="Times New Roman"/>
          <w:sz w:val="24"/>
          <w:szCs w:val="24"/>
        </w:rPr>
        <w:t xml:space="preserve">      3.5. В случае отказа или уклонения Заявителя от подписания   договора купли-продажи в течение пяти дней </w:t>
      </w:r>
      <w:proofErr w:type="gramStart"/>
      <w:r w:rsidRPr="0081063F"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 w:rsidRPr="0081063F">
        <w:rPr>
          <w:rFonts w:ascii="Times New Roman" w:hAnsi="Times New Roman" w:cs="Times New Roman"/>
          <w:sz w:val="24"/>
          <w:szCs w:val="24"/>
        </w:rPr>
        <w:t xml:space="preserve"> предложения финансового управляющего о заключении договора внесенный задаток ему не возвращается. </w:t>
      </w:r>
    </w:p>
    <w:p w:rsidR="003A0F1F" w:rsidRPr="0081063F" w:rsidRDefault="003A0F1F" w:rsidP="003A0F1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</w:p>
    <w:p w:rsidR="003A0F1F" w:rsidRPr="0081063F" w:rsidRDefault="003A0F1F" w:rsidP="003A0F1F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063F"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3A0F1F" w:rsidRPr="0081063F" w:rsidRDefault="003A0F1F" w:rsidP="003A0F1F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A0F1F" w:rsidRPr="0081063F" w:rsidRDefault="003A0F1F" w:rsidP="003A0F1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81063F">
        <w:rPr>
          <w:rFonts w:ascii="Times New Roman" w:hAnsi="Times New Roman" w:cs="Times New Roman"/>
          <w:sz w:val="24"/>
          <w:szCs w:val="24"/>
        </w:rPr>
        <w:t xml:space="preserve">       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3A0F1F" w:rsidRPr="0081063F" w:rsidRDefault="003A0F1F" w:rsidP="003A0F1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81063F">
        <w:rPr>
          <w:rFonts w:ascii="Times New Roman" w:hAnsi="Times New Roman" w:cs="Times New Roman"/>
          <w:sz w:val="24"/>
          <w:szCs w:val="24"/>
        </w:rPr>
        <w:t xml:space="preserve">      4.2. Все возможные споры и разногласия, связанные с исполнением настоящего договора, будут разрешаться Сторонами  путем переговоров. </w:t>
      </w:r>
      <w:proofErr w:type="gramStart"/>
      <w:r w:rsidRPr="0081063F">
        <w:rPr>
          <w:rFonts w:ascii="Times New Roman" w:hAnsi="Times New Roman" w:cs="Times New Roman"/>
          <w:sz w:val="24"/>
          <w:szCs w:val="24"/>
        </w:rPr>
        <w:t>В случае невозможности разрешения споров и разногласий путем переговоров они разрешаются в судебном порядке, в соответствии с действующем законодательством Российской Федерации.</w:t>
      </w:r>
      <w:proofErr w:type="gramEnd"/>
    </w:p>
    <w:p w:rsidR="003A0F1F" w:rsidRPr="0081063F" w:rsidRDefault="003A0F1F" w:rsidP="003A0F1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81063F">
        <w:rPr>
          <w:rFonts w:ascii="Times New Roman" w:hAnsi="Times New Roman" w:cs="Times New Roman"/>
          <w:sz w:val="24"/>
          <w:szCs w:val="24"/>
        </w:rPr>
        <w:t xml:space="preserve">      4.3. Настоящий Договор составлен в двух экземплярах, имеющих одинаковую юридическую силу, по одному каждой из Сторон.</w:t>
      </w:r>
    </w:p>
    <w:p w:rsidR="003A0F1F" w:rsidRPr="0081063F" w:rsidRDefault="003A0F1F" w:rsidP="003A0F1F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A0F1F" w:rsidRPr="0081063F" w:rsidRDefault="003A0F1F" w:rsidP="003A0F1F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063F">
        <w:rPr>
          <w:rFonts w:ascii="Times New Roman" w:hAnsi="Times New Roman" w:cs="Times New Roman"/>
          <w:b/>
          <w:sz w:val="24"/>
          <w:szCs w:val="24"/>
        </w:rPr>
        <w:t>5. Реквизиты сторон.</w:t>
      </w:r>
    </w:p>
    <w:p w:rsidR="003A0F1F" w:rsidRPr="0081063F" w:rsidRDefault="003A0F1F" w:rsidP="003A0F1F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ayout w:type="fixed"/>
        <w:tblLook w:val="0000"/>
      </w:tblPr>
      <w:tblGrid>
        <w:gridCol w:w="4786"/>
        <w:gridCol w:w="4545"/>
      </w:tblGrid>
      <w:tr w:rsidR="003A0F1F" w:rsidRPr="0081063F" w:rsidTr="00763C9C">
        <w:trPr>
          <w:trHeight w:val="251"/>
        </w:trPr>
        <w:tc>
          <w:tcPr>
            <w:tcW w:w="4786" w:type="dxa"/>
          </w:tcPr>
          <w:p w:rsidR="003A0F1F" w:rsidRPr="0081063F" w:rsidRDefault="003A0F1F" w:rsidP="00763C9C">
            <w:pPr>
              <w:pStyle w:val="a3"/>
              <w:spacing w:before="0" w:after="0"/>
              <w:rPr>
                <w:rFonts w:eastAsia="Calibri"/>
                <w:b/>
                <w:szCs w:val="24"/>
              </w:rPr>
            </w:pPr>
            <w:r w:rsidRPr="0081063F">
              <w:rPr>
                <w:rFonts w:eastAsia="Calibri"/>
                <w:b/>
                <w:szCs w:val="24"/>
              </w:rPr>
              <w:t>Организатор Торгов</w:t>
            </w:r>
          </w:p>
        </w:tc>
        <w:tc>
          <w:tcPr>
            <w:tcW w:w="4545" w:type="dxa"/>
          </w:tcPr>
          <w:p w:rsidR="003A0F1F" w:rsidRPr="0081063F" w:rsidRDefault="003A0F1F" w:rsidP="00763C9C">
            <w:pPr>
              <w:pStyle w:val="a3"/>
              <w:spacing w:before="0" w:after="0"/>
              <w:rPr>
                <w:rFonts w:eastAsia="Calibri"/>
                <w:b/>
                <w:szCs w:val="24"/>
              </w:rPr>
            </w:pPr>
            <w:r w:rsidRPr="0081063F">
              <w:rPr>
                <w:rFonts w:eastAsia="Calibri"/>
                <w:b/>
                <w:szCs w:val="24"/>
              </w:rPr>
              <w:t>Заявитель</w:t>
            </w:r>
          </w:p>
        </w:tc>
      </w:tr>
      <w:tr w:rsidR="003A0F1F" w:rsidRPr="0081063F" w:rsidTr="00763C9C">
        <w:tc>
          <w:tcPr>
            <w:tcW w:w="4786" w:type="dxa"/>
          </w:tcPr>
          <w:p w:rsidR="003A0F1F" w:rsidRPr="0081063F" w:rsidRDefault="003A0F1F" w:rsidP="00763C9C">
            <w:pPr>
              <w:pStyle w:val="a3"/>
              <w:spacing w:before="0" w:after="0"/>
              <w:jc w:val="left"/>
              <w:rPr>
                <w:szCs w:val="24"/>
              </w:rPr>
            </w:pPr>
            <w:r w:rsidRPr="0081063F">
              <w:rPr>
                <w:szCs w:val="24"/>
              </w:rPr>
              <w:t xml:space="preserve">Финансовый  управляющий </w:t>
            </w:r>
          </w:p>
          <w:p w:rsidR="003A0F1F" w:rsidRPr="0081063F" w:rsidRDefault="003A0F1F" w:rsidP="00763C9C">
            <w:pPr>
              <w:pStyle w:val="a3"/>
              <w:spacing w:before="0" w:after="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Шмелева Юлия Владимировна должника </w:t>
            </w:r>
          </w:p>
          <w:p w:rsidR="003A0F1F" w:rsidRPr="0081063F" w:rsidRDefault="003A0F1F" w:rsidP="00763C9C">
            <w:pPr>
              <w:pStyle w:val="a3"/>
              <w:spacing w:before="0" w:after="0"/>
              <w:jc w:val="left"/>
              <w:rPr>
                <w:rFonts w:eastAsia="Calibri"/>
                <w:szCs w:val="24"/>
              </w:rPr>
            </w:pPr>
            <w:r>
              <w:rPr>
                <w:szCs w:val="24"/>
              </w:rPr>
              <w:t>Иванченко Владимира Николаевича</w:t>
            </w:r>
          </w:p>
          <w:p w:rsidR="003A0F1F" w:rsidRPr="0081063F" w:rsidRDefault="003A0F1F" w:rsidP="00763C9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1063F">
              <w:rPr>
                <w:rFonts w:ascii="Times New Roman" w:hAnsi="Times New Roman" w:cs="Times New Roman"/>
                <w:sz w:val="24"/>
                <w:szCs w:val="24"/>
              </w:rPr>
              <w:t xml:space="preserve">(27.08.1972г.р. место рождения: п. Орловский Орловского р-на Ростовской обл. СНИЛС 084-849-487-29 ИНН611202216046, место жительства г. Краснодар, ул. </w:t>
            </w:r>
            <w:proofErr w:type="gramStart"/>
            <w:r w:rsidRPr="0081063F">
              <w:rPr>
                <w:rFonts w:ascii="Times New Roman" w:hAnsi="Times New Roman" w:cs="Times New Roman"/>
                <w:sz w:val="24"/>
                <w:szCs w:val="24"/>
              </w:rPr>
              <w:t>Молдавская</w:t>
            </w:r>
            <w:proofErr w:type="gramEnd"/>
            <w:r w:rsidRPr="0081063F">
              <w:rPr>
                <w:rFonts w:ascii="Times New Roman" w:hAnsi="Times New Roman" w:cs="Times New Roman"/>
                <w:sz w:val="24"/>
                <w:szCs w:val="24"/>
              </w:rPr>
              <w:t>, 3)</w:t>
            </w:r>
          </w:p>
        </w:tc>
        <w:tc>
          <w:tcPr>
            <w:tcW w:w="4545" w:type="dxa"/>
          </w:tcPr>
          <w:p w:rsidR="003A0F1F" w:rsidRPr="0081063F" w:rsidRDefault="003A0F1F" w:rsidP="00763C9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1063F">
              <w:rPr>
                <w:rFonts w:ascii="Times New Roman" w:eastAsia="Calibri" w:hAnsi="Times New Roman" w:cs="Times New Roman"/>
                <w:sz w:val="24"/>
                <w:szCs w:val="24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</w:tc>
      </w:tr>
    </w:tbl>
    <w:p w:rsidR="003A0F1F" w:rsidRPr="0081063F" w:rsidRDefault="003A0F1F" w:rsidP="003A0F1F">
      <w:pPr>
        <w:pStyle w:val="a3"/>
        <w:spacing w:before="0" w:after="0"/>
        <w:rPr>
          <w:b/>
          <w:szCs w:val="24"/>
        </w:rPr>
      </w:pPr>
      <w:r w:rsidRPr="0081063F">
        <w:rPr>
          <w:b/>
          <w:szCs w:val="24"/>
        </w:rPr>
        <w:t>Подписи сторон:</w:t>
      </w:r>
    </w:p>
    <w:tbl>
      <w:tblPr>
        <w:tblW w:w="0" w:type="auto"/>
        <w:tblLayout w:type="fixed"/>
        <w:tblLook w:val="0000"/>
      </w:tblPr>
      <w:tblGrid>
        <w:gridCol w:w="5070"/>
        <w:gridCol w:w="4252"/>
      </w:tblGrid>
      <w:tr w:rsidR="003A0F1F" w:rsidRPr="0081063F" w:rsidTr="00763C9C">
        <w:tc>
          <w:tcPr>
            <w:tcW w:w="5070" w:type="dxa"/>
          </w:tcPr>
          <w:p w:rsidR="003A0F1F" w:rsidRPr="0081063F" w:rsidRDefault="003A0F1F" w:rsidP="00763C9C">
            <w:pPr>
              <w:pStyle w:val="a3"/>
              <w:spacing w:after="0"/>
              <w:rPr>
                <w:b/>
                <w:szCs w:val="24"/>
              </w:rPr>
            </w:pPr>
            <w:r w:rsidRPr="0081063F">
              <w:rPr>
                <w:b/>
                <w:szCs w:val="24"/>
              </w:rPr>
              <w:t xml:space="preserve">______________________ </w:t>
            </w:r>
            <w:r>
              <w:rPr>
                <w:b/>
                <w:szCs w:val="24"/>
              </w:rPr>
              <w:t>Ю. В. Шмелева</w:t>
            </w:r>
          </w:p>
          <w:p w:rsidR="003A0F1F" w:rsidRPr="0081063F" w:rsidRDefault="003A0F1F" w:rsidP="00763C9C">
            <w:pPr>
              <w:pStyle w:val="a3"/>
              <w:spacing w:after="0"/>
              <w:rPr>
                <w:b/>
                <w:szCs w:val="24"/>
              </w:rPr>
            </w:pPr>
          </w:p>
        </w:tc>
        <w:tc>
          <w:tcPr>
            <w:tcW w:w="4252" w:type="dxa"/>
          </w:tcPr>
          <w:p w:rsidR="003A0F1F" w:rsidRPr="0081063F" w:rsidRDefault="003A0F1F" w:rsidP="00763C9C">
            <w:pPr>
              <w:pStyle w:val="a3"/>
              <w:spacing w:after="0"/>
              <w:rPr>
                <w:b/>
                <w:szCs w:val="24"/>
              </w:rPr>
            </w:pPr>
            <w:r w:rsidRPr="0081063F">
              <w:rPr>
                <w:b/>
                <w:szCs w:val="24"/>
              </w:rPr>
              <w:t>___________________________</w:t>
            </w:r>
          </w:p>
          <w:p w:rsidR="003A0F1F" w:rsidRPr="0081063F" w:rsidRDefault="003A0F1F" w:rsidP="00763C9C">
            <w:pPr>
              <w:pStyle w:val="a3"/>
              <w:spacing w:after="0"/>
              <w:rPr>
                <w:b/>
                <w:szCs w:val="24"/>
              </w:rPr>
            </w:pPr>
            <w:r w:rsidRPr="0081063F">
              <w:rPr>
                <w:b/>
                <w:szCs w:val="24"/>
              </w:rPr>
              <w:t xml:space="preserve">М.п.   </w:t>
            </w:r>
          </w:p>
        </w:tc>
      </w:tr>
    </w:tbl>
    <w:p w:rsidR="00BC0888" w:rsidRDefault="00BC0888"/>
    <w:sectPr w:rsidR="00BC0888" w:rsidSect="008022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5567D8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A0F1F"/>
    <w:rsid w:val="003A0F1F"/>
    <w:rsid w:val="006952EC"/>
    <w:rsid w:val="008022EF"/>
    <w:rsid w:val="00BC0888"/>
    <w:rsid w:val="00C46B9F"/>
    <w:rsid w:val="00E107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2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A0F1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TML">
    <w:name w:val="HTML Preformatted"/>
    <w:basedOn w:val="a"/>
    <w:link w:val="HTML0"/>
    <w:rsid w:val="003A0F1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3A0F1F"/>
    <w:rPr>
      <w:rFonts w:ascii="Courier New" w:eastAsia="Times New Roman" w:hAnsi="Courier New" w:cs="Courier New"/>
      <w:sz w:val="20"/>
      <w:szCs w:val="20"/>
    </w:rPr>
  </w:style>
  <w:style w:type="paragraph" w:styleId="a3">
    <w:name w:val="Body Text"/>
    <w:basedOn w:val="a"/>
    <w:link w:val="a4"/>
    <w:rsid w:val="003A0F1F"/>
    <w:pPr>
      <w:spacing w:before="120" w:after="12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Основной текст Знак"/>
    <w:basedOn w:val="a0"/>
    <w:link w:val="a3"/>
    <w:rsid w:val="003A0F1F"/>
    <w:rPr>
      <w:rFonts w:ascii="Times New Roman" w:eastAsia="Times New Roman" w:hAnsi="Times New Roman" w:cs="Times New Roman"/>
      <w:sz w:val="24"/>
      <w:szCs w:val="20"/>
    </w:rPr>
  </w:style>
  <w:style w:type="character" w:customStyle="1" w:styleId="paragraph">
    <w:name w:val="paragraph"/>
    <w:basedOn w:val="a0"/>
    <w:rsid w:val="00E1074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dHhrgH++ovvI8leg4LPDqB/1EB43I0kftigVITDxS9I=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/S5kKFWfwTE82vqcDizQ1PG3Lsjy2SA2XMr+83Vyk5Sy9pEBUyHyMeS7zzvDJ0CPmRMw52w9
    LSmJRmyxucFfOg==
  </SignatureValue>
  <KeyInfo>
    <KeyValue>
      <RSAKeyValue>
        <Modulus>
            2Mavg1e9zszhW3eipaLv7Je62rvkVgmUUTw4jXd+b2sghkMZuBiOX8zNLQnb2wyZAR4CAgOF
            KgcGACQCAgOFKg==
          </Modulus>
        <Exponent>BwYSMA==</Exponent>
      </RSAKeyValue>
    </KeyValue>
    <X509Data>
      <X509Certificate>
          MIIIwTCCCHCgAwIBAgIQAdMFDWx7JcAAAACSAAYAAjAIBgYqhQMCAgMwggFeMWEwXwYDVQQJ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0KPQpiDQmNCY0KIgKNCaMykwHhcNMTcwNzI1MDYxNTMxWhcNMTgwNzI1MDYxNTMxWjCCAVox
          HzAdBgkqhkiG9w0BCQITEElOTj0yNTE1MDAxNDk3NDUxFzAVBgNVBAQMDtCo0LzQtdC70LXQ
          stCwMS8wLQYDVQQIDCYyMyDQmtGA0LDRgdC90L7QtNCw0YDRgdC60LjQuSDQutGA0LDQuTEf
          MB0GA1UEBwwW0LMuINCa0YDQsNGB0L3QvtC00LDRgDEWMBQGBSqFA2QDEgswNTA3MjAxMTUw
          MTEaMBgGCCqFAwOBAwEBEgwyNTE1MDAxNDk3NDUxKjAoBgNVBCoMIdCu0LvQuNGPINCS0LvQ
          sNC00LjQvNC40YDQvtCy0L3QsDEkMCIGCSqGSIb3DQEJARYVeXVfc2htZWxldmFAa25wb2ls
          LnJ1MQswCQYDVQQGEwJSVTE5MDcGA1UEAwww0KjQvNC10LvQtdCy0LAg0K7Qu9C40Y8g0JLQ
          u9Cw0LTQuNC80LjRgNC+0LLQvdCwMGMwHAYGKoUDAgITMBIGByqFAwICJAAGByqFAwICHgED
          QwAEQJkM29sJLc3MX44YuBlDhiBrb353jTg8UZQJVuS72rqX7O+ipaJ3W+HMzr1Xg6/G2BXC
          0upK/F7mP1AN0gD8NGqBCQAwMDA2MDAwMqOCBPswggT3MA4GA1UdDwEB/wQEAwID+DAxBgNV
          HSUEKjAoBggrBgEFBQcDAgYIKwYBBQUHAwQGCCqFAwMFCgIFBggqhQMDBQoCDDAdBgNVHQ4E
          FgQUjnTUYjWe5aErvhH5ooF+xEzOnBEwJwYDVR0gBCAwHjAIBgYqhQNkcQEwCAYGKoUDZHEC
          MAgGBiqFA2RxAzAoBgUqhQNkbwQfDB1WaVBOZXQgQ1NQICjQstC10YDRgdC40Y8gMy4yKTAM
          BgNVHRMBAf8EAjAAMIIBtwYFKoUDZHAEggGsMIIBqAxv0KHRgNC10LTRgdGC0LLQviDQutGA
          0LjQv9GC0L7Qs9GA0LDRhNC40YfQtdGB0LrQvtC5INC30LDRidC40YLRiyDQuNC90YTQvtGA
          0LzQsNGG0LjQuCAo0KHQmtCX0JgpIFZpUE5ldCBDU1AgNC4yDG3Qn9GA0L7Qs9GA0LDQvNC8
          0L3Ri9C5INC60L7QvNC/0LvQtdC60YEgIlZpUE5ldCDQo9C00L7RgdGC0L7QstC10YDRj9GO
          0YnQuNC5INGG0LXQvdGC0YAgNCAo0LLQtdGA0YHQuNGPIDQuNikiDGDQodC10YDRgtC40YTQ
          uNC60LDRgiDRgdC+0L7RgtCy0LXRgtGB0YLQstC40Y8g4oSWINCh0KQvMTI0LTI4NjAg0L7R
          giAxNSDQvNCw0YDRgtCwIDIwMTYg0LPQvtC00LAMZNCh0LXRgNGC0LjRhNC40LrQsNGCINGB
          0L7QvtGC0LLQtdGC0YHRgtCy0LjRjyDihJYg0KHQpC8xMjgtMjkzMiDQvtGCIDEwINCw0LLQ
          s9GD0YHRgtCwIDIwMTYg0LPQvtC00LAweAYIKwYBBQUHAQEEbDBqMC0GCCsGAQUFBzABhiFo
          dHRwOi8vY2FkZXMuaWl0cnVzdC5ydTo4Nzc3L29jc3AwOQYIKwYBBQUHMAKGLWh0dHA6Ly91
          YzEuaWl0cnVzdC5ydS91Yy9DQS1JSVQtKEszKS0yMDE2LmNlcjBzBgNVHR8EbDBqMDOgMaAv
          hi1odHRwOi8vdWMxLmlpdHJ1c3QucnUvdWMvQ0EtSUlULShLMyktMjAxNi5jcmwwM6AxoC+G
          LWh0dHA6Ly91YzIuaWl0cnVzdC5ydS91Yy9DQS1JSVQtKEszKS0yMDE2LmNybDCCAYYGA1Ud
          IwSCAX0wggF5gBTjoEljX7l8R5TQGEKdkgS+725q0aGCAVKkggFOMIIBSjEeMBwGCSqGSIb3
          DQEJARYPZGl0QG1pbnN2eWF6LnJ1MQswCQYDVQQGEwJSVTEcMBoGA1UECAwTNzcg0LMuINCc
          0L7RgdC60LLQsDEVMBMGA1UEBwwM0JzQvtGB0LrQstCwMT8wPQYDVQQJDDYxMjUzNzUg0LMu
          INCc0L7RgdC60LLQsCwg0YPQuy4g0KLQstC10YDRgdC60LDRjywg0LQuIDcxLDAqBgNVBAoM
          I9Cc0LjQvdC60L7QvNGB0LLRj9C30Ywg0KDQvtGB0YHQuNC4MRgwFgYFKoUDZAESDTEwNDc3
          MDIwMjY3MDExGjAYBggqhQMDgQMBARIMMDA3NzEwNDc0Mzc1MUEwPwYDVQQDDDjQk9C+0LvQ
          vtCy0L3QvtC5INGD0LTQvtGB0YLQvtCy0LXRgNGP0Y7RidC40Lkg0YbQtdC90YLRgIILAPYh
          NngAAAAAAHswCAYGKoUDAgIDA0EAvsItMXGfdQ/IeQEh7GEQGtJ1rfQf0kCnRGI+/BjkB6Mv
          IQAsi9IicL+xrWKLywiAVOktYCPNzz5Rjp/GlGj9fg==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XRHLf3z9BIrTqGbedon+MKF5wU8=</DigestValue>
      </Reference>
      <Reference URI="/word/fontTable.xml?ContentType=application/vnd.openxmlformats-officedocument.wordprocessingml.fontTable+xml">
        <DigestMethod Algorithm="http://www.w3.org/2000/09/xmldsig#sha1"/>
        <DigestValue>oZx4iEff31oZIEFBMhdIaXLXpJk=</DigestValue>
      </Reference>
      <Reference URI="/word/numbering.xml?ContentType=application/vnd.openxmlformats-officedocument.wordprocessingml.numbering+xml">
        <DigestMethod Algorithm="http://www.w3.org/2000/09/xmldsig#sha1"/>
        <DigestValue>USP7KsPReP1whPzMdFnqvUl+qGo=</DigestValue>
      </Reference>
      <Reference URI="/word/settings.xml?ContentType=application/vnd.openxmlformats-officedocument.wordprocessingml.settings+xml">
        <DigestMethod Algorithm="http://www.w3.org/2000/09/xmldsig#sha1"/>
        <DigestValue>XHwIZj9yCCPD4teDZkAWsT5MSUE=</DigestValue>
      </Reference>
      <Reference URI="/word/styles.xml?ContentType=application/vnd.openxmlformats-officedocument.wordprocessingml.styles+xml">
        <DigestMethod Algorithm="http://www.w3.org/2000/09/xmldsig#sha1"/>
        <DigestValue>7JHKe8JvFRrZsjgEyKR3SNMdszk=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2018-03-25T11:41:41Z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787</Words>
  <Characters>4488</Characters>
  <Application>Microsoft Office Word</Application>
  <DocSecurity>0</DocSecurity>
  <Lines>37</Lines>
  <Paragraphs>10</Paragraphs>
  <ScaleCrop>false</ScaleCrop>
  <Company>Microsoft</Company>
  <LinksUpToDate>false</LinksUpToDate>
  <CharactersWithSpaces>5265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2017-12-11T20:48:00Z</dcterms:created>
  <dcterms:modified xsi:type="dcterms:W3CDTF">2018-03-25T11:41:00Z</dcterms:modified>
</cp:coreProperties>
</file>