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45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1453" w:rsidRDefault="00421453" w:rsidP="00ED7965">
      <w:pPr>
        <w:ind w:left="142"/>
      </w:pPr>
    </w:p>
    <w:p w:rsidR="00421453" w:rsidRDefault="00421453" w:rsidP="00ED7965">
      <w:pPr>
        <w:ind w:left="142"/>
      </w:pPr>
    </w:p>
    <w:p w:rsidR="00421453" w:rsidRDefault="00421453" w:rsidP="00ED7965">
      <w:pPr>
        <w:ind w:left="142"/>
      </w:pPr>
    </w:p>
    <w:p w:rsidR="00421453" w:rsidRDefault="0042145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2145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2145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21453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12.10.2018</w:t>
      </w:r>
    </w:p>
    <w:p w:rsidR="00421453" w:rsidRDefault="0042145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2145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Емелин Павел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Акционерное общество "Коммунальные машины-Лизинг"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СТП-3083/2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06.09.2018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21453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2018-09-10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2018-10-12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2145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2145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21453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21453" w:rsidTr="002D3446">
        <w:trPr>
          <w:trHeight w:val="832"/>
        </w:trPr>
        <w:tc>
          <w:tcPr>
            <w:tcW w:w="2996" w:type="dxa"/>
            <w:vAlign w:val="center"/>
          </w:tcPr>
          <w:p w:rsidR="0042145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42145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Давыденкову Алексею Александровичу ИНН 771874897157 суммы задолженности в размере 1 434 000 рублей</w:t>
            </w:r>
          </w:p>
        </w:tc>
      </w:tr>
    </w:tbl>
    <w:p w:rsidR="00421453" w:rsidRDefault="0042145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145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421453" w:rsidTr="003B2DE7">
        <w:tc>
          <w:tcPr>
            <w:tcW w:w="1276" w:type="dxa"/>
            <w:vAlign w:val="center"/>
          </w:tcPr>
          <w:p w:rsidR="0042145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2145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2145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2145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2145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21453" w:rsidRDefault="00421453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42145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21453" w:rsidTr="003B2DE7">
        <w:tc>
          <w:tcPr>
            <w:tcW w:w="1276" w:type="dxa"/>
          </w:tcPr>
          <w:p w:rsidR="0042145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14269</w:t>
            </w:r>
          </w:p>
        </w:tc>
        <w:tc>
          <w:tcPr>
            <w:tcW w:w="5103" w:type="dxa"/>
          </w:tcPr>
          <w:p w:rsidR="00421453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Измайлова Наталья Витальевна</w:t>
            </w:r>
          </w:p>
        </w:tc>
        <w:tc>
          <w:tcPr>
            <w:tcW w:w="850" w:type="dxa"/>
          </w:tcPr>
          <w:p w:rsidR="0042145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421453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744701571396</w:t>
            </w:r>
          </w:p>
        </w:tc>
      </w:tr>
    </w:tbl>
    <w:p w:rsidR="00421453" w:rsidRDefault="0042145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145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2145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421453" w:rsidTr="00BC360B">
        <w:tc>
          <w:tcPr>
            <w:tcW w:w="1276" w:type="dxa"/>
            <w:vAlign w:val="center"/>
          </w:tcPr>
          <w:p w:rsidR="0042145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2145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2145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21453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2145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21453" w:rsidRDefault="00421453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21453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13FB2" w:rsidTr="00BC360B">
        <w:tc>
          <w:tcPr>
            <w:tcW w:w="1276" w:type="dxa"/>
          </w:tcPr>
          <w:p w:rsidR="00E13FB2" w:rsidRDefault="00E13FB2" w:rsidP="00B912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14269</w:t>
            </w:r>
          </w:p>
        </w:tc>
        <w:tc>
          <w:tcPr>
            <w:tcW w:w="5103" w:type="dxa"/>
          </w:tcPr>
          <w:p w:rsidR="00E13FB2" w:rsidRDefault="00E13FB2" w:rsidP="00B912A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Измайлова Наталья Витальевна</w:t>
            </w:r>
          </w:p>
        </w:tc>
        <w:tc>
          <w:tcPr>
            <w:tcW w:w="708" w:type="dxa"/>
          </w:tcPr>
          <w:p w:rsidR="00E13FB2" w:rsidRDefault="00E13FB2" w:rsidP="00B912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E13FB2" w:rsidRDefault="00E13FB2" w:rsidP="00B912A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744701571396</w:t>
            </w:r>
          </w:p>
        </w:tc>
      </w:tr>
    </w:tbl>
    <w:p w:rsidR="0042145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42145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45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2145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2145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45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45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45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2145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53" w:rsidRDefault="0042145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53" w:rsidRDefault="0042145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53" w:rsidRDefault="0042145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53" w:rsidRDefault="0042145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145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2145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2145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21453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2145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Емелин П.С.</w:t>
      </w:r>
    </w:p>
    <w:p w:rsidR="00421453" w:rsidRDefault="00421453" w:rsidP="00312484">
      <w:pPr>
        <w:pStyle w:val="ConsPlusNonformat"/>
        <w:jc w:val="both"/>
        <w:rPr>
          <w:sz w:val="22"/>
          <w:szCs w:val="22"/>
        </w:rPr>
      </w:pPr>
    </w:p>
    <w:sectPr w:rsidR="00421453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5655" w:rsidRDefault="00EE5655" w:rsidP="00ED7965">
      <w:pPr>
        <w:spacing w:after="0" w:line="240" w:lineRule="auto"/>
      </w:pPr>
      <w:r>
        <w:separator/>
      </w:r>
    </w:p>
  </w:endnote>
  <w:endnote w:type="continuationSeparator" w:id="1">
    <w:p w:rsidR="00EE5655" w:rsidRDefault="00EE56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453" w:rsidRDefault="0042145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453" w:rsidRDefault="0042145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453" w:rsidRDefault="0042145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5655" w:rsidRDefault="00EE5655" w:rsidP="00ED7965">
      <w:pPr>
        <w:spacing w:after="0" w:line="240" w:lineRule="auto"/>
      </w:pPr>
      <w:r>
        <w:separator/>
      </w:r>
    </w:p>
  </w:footnote>
  <w:footnote w:type="continuationSeparator" w:id="1">
    <w:p w:rsidR="00EE5655" w:rsidRDefault="00EE56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453" w:rsidRDefault="000608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453" w:rsidRDefault="000608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453" w:rsidRDefault="000608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60861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1453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557F0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BF35E4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3FB2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E5655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B2AEB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v/N6rwqlhVPkXEPJ4B8HJTkvQfeXxCg5J+d7le8Caqg=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OJw4ObIBpQ/gP2o+zg1UmaMeNJqE1qMxeCNQ6nJwhso7jbdnyLnqUdZKtG2F7X8vAlUFjwbX
    A2U2gsdzOePohQ==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yVhPLKWCkDKO6umjcDInQsFjerk=</DigestValue>
      </Reference>
      <Reference URI="/word/endnotes.xml?ContentType=application/vnd.openxmlformats-officedocument.wordprocessingml.endnotes+xml">
        <DigestMethod Algorithm="http://www.w3.org/2000/09/xmldsig#sha1"/>
        <DigestValue>fGo+fsur9VapCpdD0TcJkgN6G2Q=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iJzCKefUQuodF/Pk6XIV9DtyxuE=</DigestValue>
      </Reference>
      <Reference URI="/word/footer2.xml?ContentType=application/vnd.openxmlformats-officedocument.wordprocessingml.footer+xml">
        <DigestMethod Algorithm="http://www.w3.org/2000/09/xmldsig#sha1"/>
        <DigestValue>iJzCKefUQuodF/Pk6XIV9DtyxuE=</DigestValue>
      </Reference>
      <Reference URI="/word/footer3.xml?ContentType=application/vnd.openxmlformats-officedocument.wordprocessingml.footer+xml">
        <DigestMethod Algorithm="http://www.w3.org/2000/09/xmldsig#sha1"/>
        <DigestValue>iJzCKefUQuodF/Pk6XIV9DtyxuE=</DigestValue>
      </Reference>
      <Reference URI="/word/footnotes.xml?ContentType=application/vnd.openxmlformats-officedocument.wordprocessingml.footnotes+xml">
        <DigestMethod Algorithm="http://www.w3.org/2000/09/xmldsig#sha1"/>
        <DigestValue>jSZ0Zxik0aQgnQT3oWoBuDziHOg=</DigestValue>
      </Reference>
      <Reference URI="/word/header1.xml?ContentType=application/vnd.openxmlformats-officedocument.wordprocessingml.header+xml">
        <DigestMethod Algorithm="http://www.w3.org/2000/09/xmldsig#sha1"/>
        <DigestValue>0PUCpq9V8QGyHS7XKJ/6UIa45oo=</DigestValue>
      </Reference>
      <Reference URI="/word/header2.xml?ContentType=application/vnd.openxmlformats-officedocument.wordprocessingml.header+xml">
        <DigestMethod Algorithm="http://www.w3.org/2000/09/xmldsig#sha1"/>
        <DigestValue>abcttiGz1l65Ob9X8A6NPFk8HvE=</DigestValue>
      </Reference>
      <Reference URI="/word/header3.xml?ContentType=application/vnd.openxmlformats-officedocument.wordprocessingml.header+xml">
        <DigestMethod Algorithm="http://www.w3.org/2000/09/xmldsig#sha1"/>
        <DigestValue>EdisIH5Y7DmSqmLflQ90QhkryG4=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R3+BYLAA9Sg3vMKXo3Mng8j0FGg=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2018-10-12T08:16:56Z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2266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3</cp:revision>
  <dcterms:created xsi:type="dcterms:W3CDTF">2018-10-12T08:14:00Z</dcterms:created>
  <dcterms:modified xsi:type="dcterms:W3CDTF">2018-10-12T08:14:00Z</dcterms:modified>
</cp:coreProperties>
</file>