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24:58:0000000:37790, общей площадью 14818.6 кв.м, расположенное по адресу: Красноярский край, ЗАТО Железногорск, г. Железногорск, ул. Южная, № 41 И, пом. №3. Общая долевая собственность (доля в праве – 9/10). Право собственности зарегистрировано на основании договора дарения нежилого помещения от 12.12.2013 г., начальная цена 9230000.00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Y1MO9xCAxhDHoZufgrU3OvbID/R8MY8ne53g4lDS0eo=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rkShY+bmB4cWGebcGmoMr9z11Ekao5oV4iLVbkbOgm7ecS8qGxtmdama+s8/Cl+JdQKHipbb
    ridl0WDTbM2VWg==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5rX0UyI7UDiybTew3xzsuIG9F1o=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