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№СТП-3332/6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«Октябрьский комбинат хлебопродуктов»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2019-02-12 14:00:00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Модульно-посевной комплекс КСКП-2,1×5, 2010 г., 5 ед.; Борона пружинная Veles БТ-22, 2012 г., 1 ед.; борона дисковая БДП 6×4, 2012 г., 3 ед.; зерноуборочный комбайн РСМ-142 «ACROS-580», 2012 г., 3 ед.: модульно-посевной комплекс КСКП-2,1×5, 2013 г., 5 ед.: косилка самоходная универсальная КСУ-1.00.000 , 2013 г., 4 ед., начальная цена 10000000.00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Агаев Асиф Магеррам оглы;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г. Челябинск, ул. Троицкий тракт, д. 44, кв. 38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2019-02-05 14:58:18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«Октябрьский комбинат хлебопродуктов»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Zl4fNTW2sbGg4Mmak8sRph76ket4RyKEmGFYslFgRG4=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GBwOO5vWLPKvpmFSUk2O58AuBV7maqqH/7OINU4GvX8=</DigestValue>
    </Reference>
  </SignedInfo>
  <SignatureValue>1dH66w/O6Yux0x2WdWqgAqhh5FPjfVw99TiSD+9GNqivFotTKLOkb5v8K6sMq2pC
3ZueCp2jLU8QgybnXKIWlg==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6b439+pmHmPLpPX3ZP3WYnNZe3s=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2019-02-12T11:26:59Z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2019-02-12T11:26:59Z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