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ИП Митрофанов Андрей Николаевич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№СТП-2262/66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«Камчатжилстрой»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2017-10-19 09:00:00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Сталь листовая 8 мм, 46,846 т - 1 026 900 р., начальная цена 1029900.00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6"/>
          <w:szCs w:val="26"/>
        </w:rPr>
        <w:t>Открытое акционерное общество «Камчатжилстрой» </w:t>
      </w:r>
      <w:r>
        <w:rPr>
          <w:rFonts w:ascii="Times New Roman" w:hAnsi="Times New Roman"/>
          <w:sz w:val="24"/>
          <w:szCs w:val="24"/>
        </w:rPr>
        <w:t>Лот №66,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C1A98" w:rsidRDefault="008C1A98" w:rsidP="00ED7965">
      <w:pPr>
        <w:spacing w:after="0" w:line="240" w:lineRule="auto"/>
      </w:pPr>
      <w:r>
        <w:separator/>
      </w:r>
    </w:p>
  </w:endnote>
  <w:endnote w:type="continuationSeparator" w:id="1">
    <w:p w:rsidR="008C1A98" w:rsidRDefault="008C1A9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C1A98" w:rsidRDefault="008C1A98" w:rsidP="00ED7965">
      <w:pPr>
        <w:spacing w:after="0" w:line="240" w:lineRule="auto"/>
      </w:pPr>
      <w:r>
        <w:separator/>
      </w:r>
    </w:p>
  </w:footnote>
  <w:footnote w:type="continuationSeparator" w:id="1">
    <w:p w:rsidR="008C1A98" w:rsidRDefault="008C1A9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BA54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BA54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BA54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/qY9bDUAasJmsgIVbAXdyjp9wyVZNo4BRf133H+haZw=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i0LWXDAdbOIWhC0lxjZa7DenL2zO6Q78zW0nlgVd8RA=</DigestValue>
    </Reference>
  </SignedInfo>
  <SignatureValue>NvW93hzAu27KOlUPgrxucJNrg0kVwRsaXND0YUXPknZs0jzxsOvDwqJgJYEowBOl
kctqHHtM0cyKv4sTyXiy7g==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xN2Cvqm81103zc2N7aWIbIb4QUQ=</DigestValue>
      </Reference>
      <Reference URI="/word/endnotes.xml?ContentType=application/vnd.openxmlformats-officedocument.wordprocessingml.endnotes+xml">
        <DigestMethod Algorithm="http://www.w3.org/2000/09/xmldsig#sha1"/>
        <DigestValue>w4ysZcWIBIrPDy38NELG7LFbYiY=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55yanxrv4Kspvr8U2DbeLWoDJQQ=</DigestValue>
      </Reference>
      <Reference URI="/word/header1.xml?ContentType=application/vnd.openxmlformats-officedocument.wordprocessingml.header+xml">
        <DigestMethod Algorithm="http://www.w3.org/2000/09/xmldsig#sha1"/>
        <DigestValue>8cl4h0yDdGUq9xgkX7GELKkvznw=</DigestValue>
      </Reference>
      <Reference URI="/word/header2.xml?ContentType=application/vnd.openxmlformats-officedocument.wordprocessingml.header+xml">
        <DigestMethod Algorithm="http://www.w3.org/2000/09/xmldsig#sha1"/>
        <DigestValue>FDitChM5cAduFCnmfl2rUhjxovY=</DigestValue>
      </Reference>
      <Reference URI="/word/header3.xml?ContentType=application/vnd.openxmlformats-officedocument.wordprocessingml.header+xml">
        <DigestMethod Algorithm="http://www.w3.org/2000/09/xmldsig#sha1"/>
        <DigestValue>NzA93+htbRUyoUI3ru4ITVKjRKU=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PK+nXkXuDht4751tV55YnCfwtzU=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2017-10-19T07:44:52Z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2017-10-19T07:44:52Z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7</cp:revision>
  <dcterms:created xsi:type="dcterms:W3CDTF">2017-09-20T05:39:00Z</dcterms:created>
  <dcterms:modified xsi:type="dcterms:W3CDTF">2017-10-17T03:06:00Z</dcterms:modified>
</cp:coreProperties>
</file>