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3B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63B3" w:rsidRDefault="003663B3" w:rsidP="00ED7965">
      <w:pPr>
        <w:ind w:left="142"/>
        <w:rPr>
          <w:rFonts w:ascii="Times New Roman" w:hAnsi="Times New Roman"/>
        </w:rPr>
      </w:pPr>
    </w:p>
    <w:p w:rsidR="003663B3" w:rsidRDefault="003663B3" w:rsidP="00ED7965">
      <w:pPr>
        <w:ind w:left="142"/>
        <w:rPr>
          <w:rFonts w:ascii="Times New Roman" w:hAnsi="Times New Roman"/>
        </w:rPr>
      </w:pPr>
    </w:p>
    <w:p w:rsidR="003663B3" w:rsidRDefault="003663B3" w:rsidP="00ED7965">
      <w:pPr>
        <w:ind w:left="142"/>
        <w:rPr>
          <w:rFonts w:ascii="Times New Roman" w:hAnsi="Times New Roman"/>
        </w:rPr>
      </w:pPr>
    </w:p>
    <w:p w:rsidR="003663B3" w:rsidRDefault="003663B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663B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663B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663B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№СТП-3131/2</w:t>
      </w:r>
    </w:p>
    <w:p w:rsidR="003663B3" w:rsidRDefault="003663B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63B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02.11.2018</w:t>
      </w:r>
    </w:p>
    <w:p w:rsidR="003663B3" w:rsidRDefault="003663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63B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E91738" w:rsidRPr="00E91738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№СТП-3131/2,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663B3" w:rsidRDefault="003663B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663B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2018-10-01 10:00:00 (время московское) до 2018-11-02 15:00:00 (время московское) по лоту:</w:t>
      </w:r>
    </w:p>
    <w:p w:rsidR="003663B3" w:rsidRDefault="003663B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663B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663B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663B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663B3" w:rsidTr="00BA0078">
        <w:tc>
          <w:tcPr>
            <w:tcW w:w="2996" w:type="dxa"/>
            <w:vAlign w:val="center"/>
          </w:tcPr>
          <w:p w:rsidR="003663B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3663B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подвесной однобалочный, сост. из: кран подвесной г/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 3,2т; </w:t>
            </w:r>
            <w:proofErr w:type="spellStart"/>
            <w:r>
              <w:rPr>
                <w:rFonts w:ascii="Times New Roman" w:hAnsi="Times New Roman"/>
              </w:rPr>
              <w:t>эл.таль</w:t>
            </w:r>
            <w:proofErr w:type="spellEnd"/>
            <w:r>
              <w:rPr>
                <w:rFonts w:ascii="Times New Roman" w:hAnsi="Times New Roman"/>
              </w:rPr>
              <w:t xml:space="preserve"> канатная электрическая 53 МТ316 Н10 V1 2/1 MEN20/6,5.</w:t>
            </w:r>
          </w:p>
        </w:tc>
      </w:tr>
    </w:tbl>
    <w:p w:rsidR="003663B3" w:rsidRDefault="003663B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63B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№СТП-3131/2 по лоту №2 не поступили.</w:t>
      </w:r>
    </w:p>
    <w:p w:rsidR="00A7615B" w:rsidRDefault="00A7615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63B3" w:rsidRDefault="003663B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91738" w:rsidRPr="00E91738" w:rsidRDefault="00E9173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663B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A7615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3663B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085" w:rsidRDefault="004B2085" w:rsidP="00ED7965">
      <w:pPr>
        <w:spacing w:after="0" w:line="240" w:lineRule="auto"/>
      </w:pPr>
      <w:r>
        <w:separator/>
      </w:r>
    </w:p>
  </w:endnote>
  <w:endnote w:type="continuationSeparator" w:id="0">
    <w:p w:rsidR="004B2085" w:rsidRDefault="004B208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3B3" w:rsidRDefault="003663B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3B3" w:rsidRDefault="003663B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3B3" w:rsidRDefault="003663B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085" w:rsidRDefault="004B2085" w:rsidP="00ED7965">
      <w:pPr>
        <w:spacing w:after="0" w:line="240" w:lineRule="auto"/>
      </w:pPr>
      <w:r>
        <w:separator/>
      </w:r>
    </w:p>
  </w:footnote>
  <w:footnote w:type="continuationSeparator" w:id="0">
    <w:p w:rsidR="004B2085" w:rsidRDefault="004B208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3B3" w:rsidRDefault="00E917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3B3" w:rsidRDefault="00E917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3B3" w:rsidRDefault="00E917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663B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2085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615B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1738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WuI6qKw0SdUVvrIkO5Gc0HRuKyMbZdJ4IhJO9YGVwII=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jlEAkyVBSxJG5+nc+dGcZ9T/IVi3PJ5GHCi/ieMi5fM=</DigestValue>
    </Reference>
  </SignedInfo>
  <SignatureValue>QJCon7rdsC2WUfhjvMKM0s047l2/3Tvv9FG6Oi4LfyLZREXJtu4OINx+mm2UUp62
zgqZoHEhR+JECVsiCv5qnw==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i2VB2CMbt1N7tZcuq2mJLX0gbxg=</DigestValue>
      </Reference>
      <Reference URI="/word/endnotes.xml?ContentType=application/vnd.openxmlformats-officedocument.wordprocessingml.endnotes+xml">
        <DigestMethod Algorithm="http://www.w3.org/2000/09/xmldsig#sha1"/>
        <DigestValue>Pxj9/XsPmSH+2QrYv787BD4y5hY=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T+rISY1tPCanLFfOnWxyMy4Id40=</DigestValue>
      </Reference>
      <Reference URI="/word/footer2.xml?ContentType=application/vnd.openxmlformats-officedocument.wordprocessingml.footer+xml">
        <DigestMethod Algorithm="http://www.w3.org/2000/09/xmldsig#sha1"/>
        <DigestValue>T+rISY1tPCanLFfOnWxyMy4Id40=</DigestValue>
      </Reference>
      <Reference URI="/word/footer3.xml?ContentType=application/vnd.openxmlformats-officedocument.wordprocessingml.footer+xml">
        <DigestMethod Algorithm="http://www.w3.org/2000/09/xmldsig#sha1"/>
        <DigestValue>T+rISY1tPCanLFfOnWxyMy4Id40=</DigestValue>
      </Reference>
      <Reference URI="/word/footnotes.xml?ContentType=application/vnd.openxmlformats-officedocument.wordprocessingml.footnotes+xml">
        <DigestMethod Algorithm="http://www.w3.org/2000/09/xmldsig#sha1"/>
        <DigestValue>XwVXWEs9WjFxPjZAH/f3T2z+KJ0=</DigestValue>
      </Reference>
      <Reference URI="/word/header1.xml?ContentType=application/vnd.openxmlformats-officedocument.wordprocessingml.header+xml">
        <DigestMethod Algorithm="http://www.w3.org/2000/09/xmldsig#sha1"/>
        <DigestValue>gMfFBErPOt2bsuuWB0RPEYRetDU=</DigestValue>
      </Reference>
      <Reference URI="/word/header2.xml?ContentType=application/vnd.openxmlformats-officedocument.wordprocessingml.header+xml">
        <DigestMethod Algorithm="http://www.w3.org/2000/09/xmldsig#sha1"/>
        <DigestValue>AqwWllIM7gOKvEGyR8GY5VGg2yk=</DigestValue>
      </Reference>
      <Reference URI="/word/header3.xml?ContentType=application/vnd.openxmlformats-officedocument.wordprocessingml.header+xml">
        <DigestMethod Algorithm="http://www.w3.org/2000/09/xmldsig#sha1"/>
        <DigestValue>FJ095/il5eIbYZvU96PYYGLBKkY=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0mdiqvXFcoZoHEDjoKNr6y/+0VU=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2018-11-02T12:17:41Z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2018-11-02T12:17:41Z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EFA20-0C39-40AB-A1CB-725BFFFBE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2018-11-02T12:17:00Z</dcterms:modified>
</cp:coreProperties>
</file>