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E6" w:rsidRDefault="008358D1" w:rsidP="00ED7965">
      <w:pPr>
        <w:ind w:left="142"/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-939165</wp:posOffset>
            </wp:positionV>
            <wp:extent cx="6924675" cy="2181225"/>
            <wp:effectExtent l="0" t="0" r="9525" b="3175"/>
            <wp:wrapNone/>
            <wp:docPr id="2" name="Рисунок 1" descr="head2_a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ad2_al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79E6" w:rsidRDefault="006E79E6" w:rsidP="00ED7965">
      <w:pPr>
        <w:ind w:left="142"/>
      </w:pPr>
    </w:p>
    <w:p w:rsidR="006E79E6" w:rsidRDefault="006E79E6" w:rsidP="00ED7965">
      <w:pPr>
        <w:ind w:left="142"/>
      </w:pPr>
    </w:p>
    <w:p w:rsidR="006E79E6" w:rsidRDefault="006E79E6" w:rsidP="00ED7965">
      <w:pPr>
        <w:ind w:left="142"/>
      </w:pPr>
    </w:p>
    <w:p w:rsidR="006E79E6" w:rsidRDefault="00977A6F" w:rsidP="000D0466">
      <w:pPr>
        <w:spacing w:after="0" w:line="240" w:lineRule="auto"/>
        <w:ind w:right="227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УТВЕРЖДАЮ</w:t>
      </w:r>
    </w:p>
    <w:p w:rsidR="006E79E6" w:rsidRDefault="00977A6F" w:rsidP="000D0466">
      <w:pPr>
        <w:spacing w:after="0" w:line="240" w:lineRule="auto"/>
        <w:ind w:right="227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Организатор торгов</w:t>
      </w:r>
    </w:p>
    <w:p w:rsidR="006E79E6" w:rsidRDefault="009722DE" w:rsidP="000D0466">
      <w:pPr>
        <w:spacing w:after="0" w:line="240" w:lineRule="auto"/>
        <w:ind w:right="227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Шлегель Алена Васильевна</w:t>
      </w:r>
    </w:p>
    <w:p w:rsidR="006E79E6" w:rsidRDefault="006E79E6" w:rsidP="00977A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79E6" w:rsidRDefault="00977A6F" w:rsidP="00977A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Протокол №СТП-4013/1</w:t>
      </w:r>
    </w:p>
    <w:p w:rsidR="006E79E6" w:rsidRDefault="00977A6F" w:rsidP="00591B3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6"/>
          <w:szCs w:val="26"/>
        </w:rPr>
        <w:t>о результатах проведения открытого аукциона</w:t>
      </w:r>
    </w:p>
    <w:p w:rsidR="006E79E6" w:rsidRDefault="00977A6F" w:rsidP="00977A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 открытой формой подачи предложений</w:t>
      </w:r>
    </w:p>
    <w:p w:rsidR="006E79E6" w:rsidRDefault="00977A6F" w:rsidP="00585A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цене имущества (предприятия) должника</w:t>
      </w:r>
    </w:p>
    <w:p w:rsidR="006E79E6" w:rsidRDefault="009722DE" w:rsidP="00585A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Акционерное общество «Проектный институт по водоснабжению, канализации и гидротехническим сооружениям «Сибирский </w:t>
      </w:r>
      <w:proofErr w:type="spellStart"/>
      <w:r>
        <w:rPr>
          <w:rFonts w:ascii="Times New Roman" w:hAnsi="Times New Roman"/>
          <w:b/>
          <w:sz w:val="26"/>
          <w:szCs w:val="26"/>
        </w:rPr>
        <w:t>водоканалпроект</w:t>
      </w:r>
      <w:proofErr w:type="spellEnd"/>
      <w:r>
        <w:rPr>
          <w:rFonts w:ascii="Times New Roman" w:hAnsi="Times New Roman"/>
          <w:b/>
          <w:sz w:val="26"/>
          <w:szCs w:val="26"/>
        </w:rPr>
        <w:t>»</w:t>
      </w:r>
    </w:p>
    <w:p w:rsidR="006E79E6" w:rsidRDefault="006E79E6" w:rsidP="00585A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79E6" w:rsidRDefault="00977A6F" w:rsidP="00ED1D69">
      <w:pPr>
        <w:spacing w:after="0" w:line="240" w:lineRule="auto"/>
        <w:ind w:left="142" w:right="56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Дата и время проведения торгов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2019-11-07 10:00:00 (время московское)</w:t>
      </w:r>
    </w:p>
    <w:p w:rsidR="006E79E6" w:rsidRDefault="00D17A1A" w:rsidP="00D17A1A">
      <w:pPr>
        <w:spacing w:after="0" w:line="240" w:lineRule="auto"/>
        <w:ind w:left="142" w:right="56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Оператор торговой площадки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ООО «Сибирская торговая площадка»</w:t>
      </w:r>
    </w:p>
    <w:p w:rsidR="006E79E6" w:rsidRDefault="00D17A1A" w:rsidP="00ED1D69">
      <w:pPr>
        <w:spacing w:after="0" w:line="240" w:lineRule="auto"/>
        <w:ind w:left="142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торгов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электронная торговая площадка </w:t>
      </w:r>
      <w:hyperlink r:id="rId8" w:history="1">
        <w:r>
          <w:rPr>
            <w:rStyle w:val="a9"/>
            <w:rFonts w:ascii="Times New Roman" w:hAnsi="Times New Roman"/>
            <w:sz w:val="24"/>
            <w:szCs w:val="24"/>
          </w:rPr>
          <w:t>https://sibtoptrade.ru/</w:t>
        </w:r>
      </w:hyperlink>
    </w:p>
    <w:p w:rsidR="006E79E6" w:rsidRDefault="00977A6F" w:rsidP="00EA2FA4">
      <w:pPr>
        <w:spacing w:after="0" w:line="240" w:lineRule="auto"/>
        <w:ind w:left="142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торгов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6E79E6" w:rsidRDefault="006E79E6" w:rsidP="00EA2FA4">
      <w:pPr>
        <w:spacing w:after="0" w:line="240" w:lineRule="auto"/>
        <w:ind w:left="142" w:right="56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8"/>
        <w:gridCol w:w="6663"/>
      </w:tblGrid>
      <w:tr w:rsidR="006E79E6" w:rsidTr="00CF3404">
        <w:trPr>
          <w:trHeight w:hRule="exact" w:val="34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E79E6" w:rsidRDefault="00CF34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E79E6" w:rsidRDefault="00CF34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лота (с начальной ценой продажи, руб.)</w:t>
            </w:r>
          </w:p>
        </w:tc>
      </w:tr>
      <w:tr w:rsidR="006E79E6" w:rsidTr="00CF3404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E6" w:rsidRDefault="00972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E6" w:rsidRDefault="009722DE" w:rsidP="009D163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помещение, 4 этаж, площадью 498,9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адрес: Кемеровская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г.Новокузнецк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62,</w:t>
            </w:r>
            <w:r w:rsidR="00EA2CDD">
              <w:rPr>
                <w:rFonts w:ascii="Times New Roman" w:hAnsi="Times New Roman"/>
                <w:sz w:val="24"/>
                <w:szCs w:val="24"/>
              </w:rPr>
              <w:t xml:space="preserve"> кадастровый №42:30:0102031:472</w:t>
            </w:r>
            <w:r w:rsidR="00B279DC">
              <w:rPr>
                <w:rFonts w:ascii="Times New Roman" w:hAnsi="Times New Roman"/>
                <w:sz w:val="24"/>
                <w:szCs w:val="24"/>
              </w:rPr>
              <w:t>;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, начальная цена 4978000.00</w:t>
            </w:r>
          </w:p>
        </w:tc>
      </w:tr>
    </w:tbl>
    <w:p w:rsidR="006E79E6" w:rsidRDefault="006E79E6" w:rsidP="00ED1D69">
      <w:pPr>
        <w:spacing w:after="0" w:line="240" w:lineRule="auto"/>
        <w:ind w:left="142" w:right="566"/>
        <w:jc w:val="both"/>
        <w:rPr>
          <w:rFonts w:ascii="Times New Roman" w:hAnsi="Times New Roman"/>
          <w:b/>
          <w:sz w:val="24"/>
          <w:szCs w:val="24"/>
        </w:rPr>
      </w:pPr>
    </w:p>
    <w:p w:rsidR="006E79E6" w:rsidRDefault="00ED1D69" w:rsidP="00D17A1A">
      <w:pPr>
        <w:spacing w:after="0" w:line="240" w:lineRule="auto"/>
        <w:ind w:left="142" w:right="282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Результаты рассмотрения предложений о цене имущества (предприятия) должника, представленные участниками торгов:</w:t>
      </w:r>
    </w:p>
    <w:p w:rsidR="006E79E6" w:rsidRDefault="00977A6F" w:rsidP="00ED1D69">
      <w:pPr>
        <w:spacing w:after="0" w:line="240" w:lineRule="auto"/>
        <w:ind w:left="142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Заявок на участие в торгах не поступило.</w:t>
      </w:r>
    </w:p>
    <w:p w:rsidR="006E79E6" w:rsidRDefault="006E79E6" w:rsidP="00ED1D69">
      <w:pPr>
        <w:spacing w:after="0" w:line="240" w:lineRule="auto"/>
        <w:ind w:left="142" w:right="566"/>
        <w:jc w:val="both"/>
        <w:rPr>
          <w:rFonts w:ascii="Times New Roman" w:hAnsi="Times New Roman"/>
          <w:sz w:val="24"/>
          <w:szCs w:val="24"/>
        </w:rPr>
      </w:pPr>
    </w:p>
    <w:p w:rsidR="006E79E6" w:rsidRDefault="009272B7" w:rsidP="009272B7">
      <w:pPr>
        <w:spacing w:after="0" w:line="240" w:lineRule="auto"/>
        <w:ind w:left="142" w:right="56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Организатор торгов принял решение: </w:t>
      </w:r>
    </w:p>
    <w:p w:rsidR="006E79E6" w:rsidRDefault="006E79E6" w:rsidP="009272B7">
      <w:pPr>
        <w:spacing w:after="0" w:line="240" w:lineRule="auto"/>
        <w:ind w:left="142" w:right="566"/>
        <w:jc w:val="both"/>
        <w:rPr>
          <w:rFonts w:ascii="Times New Roman" w:hAnsi="Times New Roman"/>
          <w:b/>
          <w:sz w:val="24"/>
          <w:szCs w:val="24"/>
        </w:rPr>
      </w:pPr>
    </w:p>
    <w:p w:rsidR="006E79E6" w:rsidRDefault="009272B7" w:rsidP="009272B7">
      <w:pPr>
        <w:tabs>
          <w:tab w:val="left" w:pos="9923"/>
        </w:tabs>
        <w:spacing w:after="0" w:line="240" w:lineRule="auto"/>
        <w:ind w:left="142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признании открытого аукциона с открытой формой подачи предложений о цене имущества (предприятия) должника </w:t>
      </w:r>
      <w:r>
        <w:rPr>
          <w:rFonts w:ascii="Times New Roman" w:hAnsi="Times New Roman"/>
          <w:b/>
          <w:sz w:val="24"/>
          <w:szCs w:val="24"/>
        </w:rPr>
        <w:t xml:space="preserve">Акционерное общество «Проектный институт по водоснабжению, канализации и гидротехническим сооружениям «Сибирский </w:t>
      </w:r>
      <w:proofErr w:type="spellStart"/>
      <w:r>
        <w:rPr>
          <w:rFonts w:ascii="Times New Roman" w:hAnsi="Times New Roman"/>
          <w:b/>
          <w:sz w:val="24"/>
          <w:szCs w:val="24"/>
        </w:rPr>
        <w:t>водоканалпроект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Лот №1, </w:t>
      </w:r>
      <w:r>
        <w:rPr>
          <w:rFonts w:ascii="Times New Roman" w:hAnsi="Times New Roman"/>
          <w:b/>
          <w:sz w:val="24"/>
          <w:szCs w:val="24"/>
          <w:u w:val="single"/>
        </w:rPr>
        <w:t>несостоявшимся</w:t>
      </w:r>
      <w:r>
        <w:rPr>
          <w:rFonts w:ascii="Times New Roman" w:hAnsi="Times New Roman"/>
          <w:sz w:val="24"/>
          <w:szCs w:val="24"/>
        </w:rPr>
        <w:t>, согласно п. 17 ст. 110 от 26.10.2002г. №127-ФЗ «О несостоятельности (банкротстве)», по причине непредставления заявок на участие в торгах.</w:t>
      </w:r>
    </w:p>
    <w:sectPr w:rsidR="006E79E6" w:rsidSect="005163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0BB" w:rsidRDefault="009800BB" w:rsidP="00ED7965">
      <w:pPr>
        <w:spacing w:after="0" w:line="240" w:lineRule="auto"/>
      </w:pPr>
      <w:r>
        <w:separator/>
      </w:r>
    </w:p>
  </w:endnote>
  <w:endnote w:type="continuationSeparator" w:id="0">
    <w:p w:rsidR="009800BB" w:rsidRDefault="009800BB" w:rsidP="00ED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9E6" w:rsidRDefault="006E79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9E6" w:rsidRDefault="006E79E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9E6" w:rsidRDefault="006E79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0BB" w:rsidRDefault="009800BB" w:rsidP="00ED7965">
      <w:pPr>
        <w:spacing w:after="0" w:line="240" w:lineRule="auto"/>
      </w:pPr>
      <w:r>
        <w:separator/>
      </w:r>
    </w:p>
  </w:footnote>
  <w:footnote w:type="continuationSeparator" w:id="0">
    <w:p w:rsidR="009800BB" w:rsidRDefault="009800BB" w:rsidP="00ED7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9E6" w:rsidRDefault="009800BB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1" o:spid="_x0000_s2050" type="#_x0000_t75" style="position:absolute;margin-left:0;margin-top:0;width:611.7pt;height:854.6pt;z-index:-251658752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9E6" w:rsidRDefault="009800BB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2" o:spid="_x0000_s2051" type="#_x0000_t75" style="position:absolute;margin-left:0;margin-top:0;width:611.7pt;height:854.6pt;z-index:-251657728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9E6" w:rsidRDefault="009800BB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0" o:spid="_x0000_s2049" type="#_x0000_t75" style="position:absolute;margin-left:0;margin-top:0;width:611.7pt;height:854.6pt;z-index:-251659776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965"/>
    <w:rsid w:val="0004591A"/>
    <w:rsid w:val="000703B6"/>
    <w:rsid w:val="000A0998"/>
    <w:rsid w:val="000D0466"/>
    <w:rsid w:val="000D4622"/>
    <w:rsid w:val="00105B96"/>
    <w:rsid w:val="00115316"/>
    <w:rsid w:val="00116F35"/>
    <w:rsid w:val="00125D17"/>
    <w:rsid w:val="00130C8C"/>
    <w:rsid w:val="00145A24"/>
    <w:rsid w:val="00147521"/>
    <w:rsid w:val="001557BC"/>
    <w:rsid w:val="0016319D"/>
    <w:rsid w:val="00180752"/>
    <w:rsid w:val="00183F32"/>
    <w:rsid w:val="001920F4"/>
    <w:rsid w:val="00192511"/>
    <w:rsid w:val="00197ADA"/>
    <w:rsid w:val="001A55DA"/>
    <w:rsid w:val="001B5454"/>
    <w:rsid w:val="001B5725"/>
    <w:rsid w:val="001C2FDF"/>
    <w:rsid w:val="001C6AC3"/>
    <w:rsid w:val="001E1578"/>
    <w:rsid w:val="0025017D"/>
    <w:rsid w:val="0027798F"/>
    <w:rsid w:val="00280D15"/>
    <w:rsid w:val="002946C0"/>
    <w:rsid w:val="002B7796"/>
    <w:rsid w:val="002C570D"/>
    <w:rsid w:val="002C780B"/>
    <w:rsid w:val="00300CB5"/>
    <w:rsid w:val="00302CC8"/>
    <w:rsid w:val="00325CE9"/>
    <w:rsid w:val="00367317"/>
    <w:rsid w:val="00385037"/>
    <w:rsid w:val="0039742D"/>
    <w:rsid w:val="003A6727"/>
    <w:rsid w:val="003C207F"/>
    <w:rsid w:val="003E0CEE"/>
    <w:rsid w:val="003E1976"/>
    <w:rsid w:val="00414257"/>
    <w:rsid w:val="00430232"/>
    <w:rsid w:val="00453546"/>
    <w:rsid w:val="00474D40"/>
    <w:rsid w:val="00482934"/>
    <w:rsid w:val="00497B21"/>
    <w:rsid w:val="004A4C00"/>
    <w:rsid w:val="004B6F9E"/>
    <w:rsid w:val="004C283B"/>
    <w:rsid w:val="004F0000"/>
    <w:rsid w:val="004F47DF"/>
    <w:rsid w:val="0051386D"/>
    <w:rsid w:val="00516348"/>
    <w:rsid w:val="00516DA4"/>
    <w:rsid w:val="00522D13"/>
    <w:rsid w:val="00527624"/>
    <w:rsid w:val="0054695D"/>
    <w:rsid w:val="005672D2"/>
    <w:rsid w:val="00585AE3"/>
    <w:rsid w:val="00591B3B"/>
    <w:rsid w:val="0059308F"/>
    <w:rsid w:val="005A6456"/>
    <w:rsid w:val="005D1F0D"/>
    <w:rsid w:val="005F68B1"/>
    <w:rsid w:val="0061706F"/>
    <w:rsid w:val="00633A9F"/>
    <w:rsid w:val="006455E3"/>
    <w:rsid w:val="00690DAC"/>
    <w:rsid w:val="006C1785"/>
    <w:rsid w:val="006E79E6"/>
    <w:rsid w:val="00700A24"/>
    <w:rsid w:val="00715593"/>
    <w:rsid w:val="00723A72"/>
    <w:rsid w:val="00745586"/>
    <w:rsid w:val="00775B49"/>
    <w:rsid w:val="007F3E7C"/>
    <w:rsid w:val="00800327"/>
    <w:rsid w:val="00810543"/>
    <w:rsid w:val="00816EEC"/>
    <w:rsid w:val="00821C7D"/>
    <w:rsid w:val="00830DF6"/>
    <w:rsid w:val="008358D1"/>
    <w:rsid w:val="008709F5"/>
    <w:rsid w:val="008751AD"/>
    <w:rsid w:val="0087791B"/>
    <w:rsid w:val="00882942"/>
    <w:rsid w:val="0089066D"/>
    <w:rsid w:val="008929A9"/>
    <w:rsid w:val="008953B5"/>
    <w:rsid w:val="00896BA3"/>
    <w:rsid w:val="008C1A98"/>
    <w:rsid w:val="008C34CF"/>
    <w:rsid w:val="008C4289"/>
    <w:rsid w:val="008D68F3"/>
    <w:rsid w:val="008E72E5"/>
    <w:rsid w:val="008E7455"/>
    <w:rsid w:val="009272B7"/>
    <w:rsid w:val="00942FCC"/>
    <w:rsid w:val="009634E2"/>
    <w:rsid w:val="009722DE"/>
    <w:rsid w:val="00976551"/>
    <w:rsid w:val="00977A6F"/>
    <w:rsid w:val="009800BB"/>
    <w:rsid w:val="00985055"/>
    <w:rsid w:val="009A0A11"/>
    <w:rsid w:val="009C5ECF"/>
    <w:rsid w:val="009D163A"/>
    <w:rsid w:val="009E0D84"/>
    <w:rsid w:val="00A20720"/>
    <w:rsid w:val="00A20E81"/>
    <w:rsid w:val="00A22E3F"/>
    <w:rsid w:val="00A36818"/>
    <w:rsid w:val="00A378AE"/>
    <w:rsid w:val="00A52833"/>
    <w:rsid w:val="00A6311D"/>
    <w:rsid w:val="00A77A29"/>
    <w:rsid w:val="00A8075A"/>
    <w:rsid w:val="00A85039"/>
    <w:rsid w:val="00A91090"/>
    <w:rsid w:val="00A9281C"/>
    <w:rsid w:val="00B077B6"/>
    <w:rsid w:val="00B279DC"/>
    <w:rsid w:val="00B30888"/>
    <w:rsid w:val="00B40149"/>
    <w:rsid w:val="00B575AA"/>
    <w:rsid w:val="00B71C75"/>
    <w:rsid w:val="00B72B47"/>
    <w:rsid w:val="00BA0607"/>
    <w:rsid w:val="00BA547C"/>
    <w:rsid w:val="00BB40F9"/>
    <w:rsid w:val="00BF7D36"/>
    <w:rsid w:val="00BF7F04"/>
    <w:rsid w:val="00C036C8"/>
    <w:rsid w:val="00C406E3"/>
    <w:rsid w:val="00C534CE"/>
    <w:rsid w:val="00C53B5D"/>
    <w:rsid w:val="00C64C95"/>
    <w:rsid w:val="00C67019"/>
    <w:rsid w:val="00C73BD4"/>
    <w:rsid w:val="00CC0BAE"/>
    <w:rsid w:val="00CE77E5"/>
    <w:rsid w:val="00CF3404"/>
    <w:rsid w:val="00D17A1A"/>
    <w:rsid w:val="00D345A9"/>
    <w:rsid w:val="00D372D9"/>
    <w:rsid w:val="00D37D58"/>
    <w:rsid w:val="00D4568B"/>
    <w:rsid w:val="00D51576"/>
    <w:rsid w:val="00D70AAE"/>
    <w:rsid w:val="00D72459"/>
    <w:rsid w:val="00D77235"/>
    <w:rsid w:val="00D953DC"/>
    <w:rsid w:val="00DC162D"/>
    <w:rsid w:val="00DD5480"/>
    <w:rsid w:val="00DD60A4"/>
    <w:rsid w:val="00DE1CEC"/>
    <w:rsid w:val="00E04A55"/>
    <w:rsid w:val="00E24035"/>
    <w:rsid w:val="00E33237"/>
    <w:rsid w:val="00E37BA7"/>
    <w:rsid w:val="00E41F53"/>
    <w:rsid w:val="00E47486"/>
    <w:rsid w:val="00E61DAB"/>
    <w:rsid w:val="00E635D5"/>
    <w:rsid w:val="00E644F4"/>
    <w:rsid w:val="00EA1CAC"/>
    <w:rsid w:val="00EA2CDD"/>
    <w:rsid w:val="00EA2FA4"/>
    <w:rsid w:val="00EA30DF"/>
    <w:rsid w:val="00EA38A7"/>
    <w:rsid w:val="00EA7BA3"/>
    <w:rsid w:val="00EB06A4"/>
    <w:rsid w:val="00EB6986"/>
    <w:rsid w:val="00EC0A63"/>
    <w:rsid w:val="00EC520A"/>
    <w:rsid w:val="00ED1D69"/>
    <w:rsid w:val="00ED4E12"/>
    <w:rsid w:val="00ED7965"/>
    <w:rsid w:val="00F0070F"/>
    <w:rsid w:val="00F02C30"/>
    <w:rsid w:val="00F2656E"/>
    <w:rsid w:val="00F532D4"/>
    <w:rsid w:val="00F575AC"/>
    <w:rsid w:val="00F826E8"/>
    <w:rsid w:val="00F87D9B"/>
    <w:rsid w:val="00F914B6"/>
    <w:rsid w:val="00F96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CD092B2"/>
  <w15:docId w15:val="{ED80587C-2D7B-4045-AD3D-B08CAC15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5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7965"/>
  </w:style>
  <w:style w:type="paragraph" w:styleId="a5">
    <w:name w:val="footer"/>
    <w:basedOn w:val="a"/>
    <w:link w:val="a6"/>
    <w:uiPriority w:val="99"/>
    <w:semiHidden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7965"/>
  </w:style>
  <w:style w:type="paragraph" w:styleId="a7">
    <w:name w:val="Balloon Text"/>
    <w:basedOn w:val="a"/>
    <w:link w:val="a8"/>
    <w:uiPriority w:val="99"/>
    <w:semiHidden/>
    <w:unhideWhenUsed/>
    <w:rsid w:val="00ED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D796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634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Hyperlink"/>
    <w:rsid w:val="00516348"/>
    <w:rPr>
      <w:color w:val="0000FF"/>
      <w:u w:val="single"/>
    </w:rPr>
  </w:style>
  <w:style w:type="table" w:styleId="aa">
    <w:name w:val="Table Grid"/>
    <w:basedOn w:val="a1"/>
    <w:uiPriority w:val="59"/>
    <w:rsid w:val="00367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btoptrade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O/SNh3nAv/IW33pwtOsQFITq/ZrZUhOgTdMom3S694k=</DigestValue>
    </Reference>
    <Reference URI="#idOfficeObject" Type="http://www.w3.org/2000/09/xmldsig#Object">
      <DigestMethod Algorithm="urn:ietf:params:xml:ns:cpxmlsec:algorithms:gostr34112012-256"/>
      <DigestValue>Zb2/RMr2UGJD/E0AYmB6jBQ5opA8rasiCisKfl/RXeg=</DigestValue>
    </Reference>
  </SignedInfo>
  <SignatureValue>/Soj5858VIFNGcyYJHFZ2jzSApJX2L2KglU9MRW6wegBstdDBIo6euqO23xAfAYf
Vs+ytgMOQy0YM8x3RVGIvw==</SignatureValue>
  <KeyInfo>
    <X509Data>
      <X509Certificate>MIILWjCCCwegAwIBAgIQGyHhCtN8xIDpEWgZ1QNHwzAKBggqhQMHAQEDAjCCAYcx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l9Ce0KAiMB4XDTE5MDExNjA4MTkwMVoXDTIwMDExNjA4MjkwMVowggFUMTEwLwYD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j9C30Ywg0KDQvtGB0YHQuNC4ggsAgBqlswAAAAAAMTAdBgNVHQ4EFgQUhPMnOPj2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U9GhuSSV2ar0f3hAUebt+TiCCQE=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document.xml?ContentType=application/vnd.openxmlformats-officedocument.wordprocessingml.document.main+xml">
        <DigestMethod Algorithm="http://www.w3.org/2000/09/xmldsig#sha1"/>
        <DigestValue>z08pC7QsYFJHTV537tX4ePSOuas=</DigestValue>
      </Reference>
      <Reference URI="/word/endnotes.xml?ContentType=application/vnd.openxmlformats-officedocument.wordprocessingml.endnotes+xml">
        <DigestMethod Algorithm="http://www.w3.org/2000/09/xmldsig#sha1"/>
        <DigestValue>I2B+C8E0szWyKOO9nW2Nf8+CM6g=</DigestValue>
      </Reference>
      <Reference URI="/word/fontTable.xml?ContentType=application/vnd.openxmlformats-officedocument.wordprocessingml.fontTable+xml">
        <DigestMethod Algorithm="http://www.w3.org/2000/09/xmldsig#sha1"/>
        <DigestValue>MVEWJKiH5EZ/OD6XG5R59MPAL/g=</DigestValue>
      </Reference>
      <Reference URI="/word/footer1.xml?ContentType=application/vnd.openxmlformats-officedocument.wordprocessingml.footer+xml">
        <DigestMethod Algorithm="http://www.w3.org/2000/09/xmldsig#sha1"/>
        <DigestValue>TFs288bfhpnp7b22VyfuvVYP2tw=</DigestValue>
      </Reference>
      <Reference URI="/word/footer2.xml?ContentType=application/vnd.openxmlformats-officedocument.wordprocessingml.footer+xml">
        <DigestMethod Algorithm="http://www.w3.org/2000/09/xmldsig#sha1"/>
        <DigestValue>TFs288bfhpnp7b22VyfuvVYP2tw=</DigestValue>
      </Reference>
      <Reference URI="/word/footer3.xml?ContentType=application/vnd.openxmlformats-officedocument.wordprocessingml.footer+xml">
        <DigestMethod Algorithm="http://www.w3.org/2000/09/xmldsig#sha1"/>
        <DigestValue>TFs288bfhpnp7b22VyfuvVYP2tw=</DigestValue>
      </Reference>
      <Reference URI="/word/footnotes.xml?ContentType=application/vnd.openxmlformats-officedocument.wordprocessingml.footnotes+xml">
        <DigestMethod Algorithm="http://www.w3.org/2000/09/xmldsig#sha1"/>
        <DigestValue>SvbLkbvCDG2Jyxb4bL1hIrt01jg=</DigestValue>
      </Reference>
      <Reference URI="/word/header1.xml?ContentType=application/vnd.openxmlformats-officedocument.wordprocessingml.header+xml">
        <DigestMethod Algorithm="http://www.w3.org/2000/09/xmldsig#sha1"/>
        <DigestValue>kcsCJ+LDILYTzMu8atdZ5HaUa7I=</DigestValue>
      </Reference>
      <Reference URI="/word/header2.xml?ContentType=application/vnd.openxmlformats-officedocument.wordprocessingml.header+xml">
        <DigestMethod Algorithm="http://www.w3.org/2000/09/xmldsig#sha1"/>
        <DigestValue>iqoHnHB95KAeKbyBquLS6OldJe4=</DigestValue>
      </Reference>
      <Reference URI="/word/header3.xml?ContentType=application/vnd.openxmlformats-officedocument.wordprocessingml.header+xml">
        <DigestMethod Algorithm="http://www.w3.org/2000/09/xmldsig#sha1"/>
        <DigestValue>AwXSNGh2hI4UpZYh60f5k4+bIkY=</DigestValue>
      </Reference>
      <Reference URI="/word/media/image1.png?ContentType=image/png">
        <DigestMethod Algorithm="http://www.w3.org/2000/09/xmldsig#sha1"/>
        <DigestValue>PDMGwy51PGG0ila6K8AoaSY0hq0=</DigestValue>
      </Reference>
      <Reference URI="/word/media/image2.jpeg?ContentType=image/jpeg">
        <DigestMethod Algorithm="http://www.w3.org/2000/09/xmldsig#sha1"/>
        <DigestValue>MtthXdKVLOUhuzfqo1HrOTS8fhw=</DigestValue>
      </Reference>
      <Reference URI="/word/settings.xml?ContentType=application/vnd.openxmlformats-officedocument.wordprocessingml.settings+xml">
        <DigestMethod Algorithm="http://www.w3.org/2000/09/xmldsig#sha1"/>
        <DigestValue>dJ5L5YOpoUdaKh8w+gTpSlImQFY=</DigestValue>
      </Reference>
      <Reference URI="/word/styles.xml?ContentType=application/vnd.openxmlformats-officedocument.wordprocessingml.styles+xml">
        <DigestMethod Algorithm="http://www.w3.org/2000/09/xmldsig#sha1"/>
        <DigestValue>44VYOI3f5x7rUzBYC7QqD9tUV5I=</DigestValue>
      </Reference>
      <Reference URI="/word/theme/theme1.xml?ContentType=application/vnd.openxmlformats-officedocument.theme+xml">
        <DigestMethod Algorithm="http://www.w3.org/2000/09/xmldsig#sha1"/>
        <DigestValue>FBZJ5NrVpmF+EZsD5ynf68UhOpY=</DigestValue>
      </Reference>
      <Reference URI="/word/webSettings.xml?ContentType=application/vnd.openxmlformats-officedocument.wordprocessingml.webSettings+xml">
        <DigestMethod Algorithm="http://www.w3.org/2000/09/xmldsig#sha1"/>
        <DigestValue>46HmApoLNOCeeghgYcKc9+paScE=</DigestValue>
      </Reference>
    </Manifest>
    <SignatureProperties>
      <SignatureProperty Id="idSignatureTime" Target="#idPackageSignature">
        <mdssi:SignatureTime>
          <mdssi:Format>YYYY-MM-DDThh:mm:ssTZD</mdssi:Format>
          <mdssi:Value>2019-11-08T03:10:59Z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Удостоверение подписи</SignatureComments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CF8A0-8F06-4FA9-BDE3-17F732F8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Links>
    <vt:vector size="6" baseType="variant"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https://sibtoptrade.ru/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1;OpenTBS 1.9.9</dc:creator>
  <cp:keywords/>
  <cp:lastModifiedBy>User</cp:lastModifiedBy>
  <cp:revision>13</cp:revision>
  <dcterms:created xsi:type="dcterms:W3CDTF">2017-09-20T05:39:00Z</dcterms:created>
  <dcterms:modified xsi:type="dcterms:W3CDTF">2019-11-07T07:01:00Z</dcterms:modified>
</cp:coreProperties>
</file>