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96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0962" w:rsidRDefault="007E0962" w:rsidP="00ED7965">
      <w:pPr>
        <w:ind w:left="142"/>
        <w:rPr>
          <w:rFonts w:ascii="Times New Roman" w:hAnsi="Times New Roman"/>
        </w:rPr>
      </w:pPr>
    </w:p>
    <w:p w:rsidR="007E0962" w:rsidRDefault="007E0962" w:rsidP="00ED7965">
      <w:pPr>
        <w:ind w:left="142"/>
        <w:rPr>
          <w:rFonts w:ascii="Times New Roman" w:hAnsi="Times New Roman"/>
        </w:rPr>
      </w:pPr>
    </w:p>
    <w:p w:rsidR="007E0962" w:rsidRDefault="007E0962" w:rsidP="00ED7965">
      <w:pPr>
        <w:ind w:left="142"/>
        <w:rPr>
          <w:rFonts w:ascii="Times New Roman" w:hAnsi="Times New Roman"/>
        </w:rPr>
      </w:pPr>
    </w:p>
    <w:p w:rsidR="007E096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096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096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Белоградская Евгения Александровна</w:t>
      </w:r>
    </w:p>
    <w:p w:rsidR="007E0962" w:rsidRDefault="007E096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E096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№СТП-3066/5</w:t>
      </w:r>
    </w:p>
    <w:p w:rsidR="007E096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E096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E096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"СМПК "ЛОТОС"</w:t>
      </w:r>
    </w:p>
    <w:p w:rsidR="007E096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E096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2018-10-01 09:00:00 (время мск)</w:t>
      </w:r>
    </w:p>
    <w:p w:rsidR="007E096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2018-10-26 15:40:00 (время мск)</w:t>
      </w:r>
    </w:p>
    <w:p w:rsidR="007E096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096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096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E0962" w:rsidRDefault="007E096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E096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096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096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096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96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962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Кадастровый номер 76:09:014501:1769, назначение объекта: жилое, адрес: Ярославская область, Некрасовский р-н, р.п. Красный Профинтерн, ул. Набережная, д. 16, кв. 27, площадь 65,9 кв.м. этаж: мансарда, начальная цена 1161000.00</w:t>
            </w:r>
          </w:p>
        </w:tc>
      </w:tr>
    </w:tbl>
    <w:p w:rsidR="007E0962" w:rsidRDefault="007E096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E096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7E0962" w:rsidTr="00801BBA">
        <w:tc>
          <w:tcPr>
            <w:tcW w:w="4536" w:type="dxa"/>
          </w:tcPr>
          <w:p w:rsidR="007E096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7E096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E096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01BBA" w:rsidTr="00801BBA">
        <w:tc>
          <w:tcPr>
            <w:tcW w:w="4536" w:type="dxa"/>
          </w:tcPr>
          <w:p w:rsidR="00801BBA" w:rsidRDefault="00801BBA" w:rsidP="00AF18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09:00 (мск) «22» октября 2018г. </w:t>
            </w:r>
          </w:p>
          <w:p w:rsidR="00801BBA" w:rsidRDefault="00801BBA" w:rsidP="00AF18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«26» октября 2018г.</w:t>
            </w:r>
          </w:p>
        </w:tc>
        <w:tc>
          <w:tcPr>
            <w:tcW w:w="2835" w:type="dxa"/>
          </w:tcPr>
          <w:p w:rsidR="00801BBA" w:rsidRDefault="00801BBA" w:rsidP="00AF1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696600.00</w:t>
            </w:r>
          </w:p>
        </w:tc>
        <w:tc>
          <w:tcPr>
            <w:tcW w:w="2410" w:type="dxa"/>
          </w:tcPr>
          <w:p w:rsidR="00801BBA" w:rsidRPr="00801BBA" w:rsidRDefault="00801BB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1BBA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7E0962" w:rsidRDefault="007E096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E096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E096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E096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Колчунова Ольга Алексеевна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150030, Ярославская область, г. Ярославль, Фрунзенский р-н, Московский пр-кт, д. 133, кв.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997BCA" w:rsidP="00801B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2018-10-22 09:44:17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E096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г. Зеленоград, корп. 339 Б, кв. 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997BCA" w:rsidP="00801B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2018-10-26 15:01:14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7E0962" w:rsidRDefault="007E096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E0962" w:rsidRDefault="00801BBA" w:rsidP="00801BB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E096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E096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Колчунова Ольга Алексеевна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150030, Ярославская область, г. Ярославль, Фрунзенский р-н, Московский пр-кт, д. 133, кв.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2018-10-22 09:44:17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6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720000.00</w:t>
            </w:r>
          </w:p>
        </w:tc>
      </w:tr>
    </w:tbl>
    <w:p w:rsidR="007E0962" w:rsidRDefault="007E096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E096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"СМПК "ЛОТОС"</w:t>
      </w:r>
      <w:r>
        <w:t xml:space="preserve"> Лот №5 посредством публичного предложения, прием заявок прекращается.</w:t>
      </w:r>
    </w:p>
    <w:p w:rsidR="007E0962" w:rsidRDefault="007E096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E09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8B3" w:rsidRDefault="00DC38B3" w:rsidP="00ED7965">
      <w:pPr>
        <w:spacing w:after="0" w:line="240" w:lineRule="auto"/>
      </w:pPr>
      <w:r>
        <w:separator/>
      </w:r>
    </w:p>
  </w:endnote>
  <w:endnote w:type="continuationSeparator" w:id="1">
    <w:p w:rsidR="00DC38B3" w:rsidRDefault="00DC38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62" w:rsidRDefault="007E09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62" w:rsidRDefault="007E09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62" w:rsidRDefault="007E09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8B3" w:rsidRDefault="00DC38B3" w:rsidP="00ED7965">
      <w:pPr>
        <w:spacing w:after="0" w:line="240" w:lineRule="auto"/>
      </w:pPr>
      <w:r>
        <w:separator/>
      </w:r>
    </w:p>
  </w:footnote>
  <w:footnote w:type="continuationSeparator" w:id="1">
    <w:p w:rsidR="00DC38B3" w:rsidRDefault="00DC38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62" w:rsidRDefault="007E09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62" w:rsidRDefault="007E09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62" w:rsidRDefault="007E09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E0962"/>
    <w:rsid w:val="007F03D6"/>
    <w:rsid w:val="007F6BDE"/>
    <w:rsid w:val="00801BBA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38B3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+w/jKwqSopypCMpYXvc6DMKg2RNlSkVrZs3Po8oRT3Y=</DigestValue>
    </Reference>
    <Reference Type="http://www.w3.org/2000/09/xmldsig#Object" URI="#idOfficeObject">
      <DigestMethod Algorithm="urn:ietf:params:xml:ns:cpxmlsec:algorithms:gostr3411"/>
      <DigestValue>TaLg8JIESB1IEq+bN426FxEoKWoRNAWSZCJNY2JjR28=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mVC/3QATSQmE/YuFjBjmjHAEjJCI4WavzfL1mQdI0Sk=</DigestValue>
    </Reference>
  </SignedInfo>
  <SignatureValue>ELWJ4uTpHpVbQ7dSr1vBfLrRRpk4vw9VOB2yl8pPs3HvH5FK7ciUrpCyP0waOM8p
mYxtiORfh3F7lschb4I5Sw==</SignatureValue>
  <KeyInfo>
    <X509Data>
      <X509Certificate>MIILMzCCCuKgAwIBAgIRAOKMJu+UCE2B5xH85uqZZ/YwCAYGKoUDAgIDMIIBbTEi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GtCe0J7QniAi0KPQpiDQotCV0J3Ql9Ce0KAiMB4XDTE3MTIyMjA5MzYyNFoXDTE4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gIILANcUFcgAAAAAAUcwHQYDVR0OBBYEFMs0zpWJb7DK/DiYy54l4tnIULJVMCsG
A1UdEAQkMCKADzIwMTcxMjIyMDkzNjIzWoEPMjAxODEyMjIwOTM2MjNaMIIBMwYF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hJYg0KHQpC8xMjQtMzAxMCDQvtGCIDMwLjEyLjIwMTYMT9Ch0LXRgNGC0LjRhNC4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78lHzbFZ6R3IAkQRKvy/oCtOr9A=</DigestValue>
      </Reference>
      <Reference URI="/word/endnotes.xml?ContentType=application/vnd.openxmlformats-officedocument.wordprocessingml.endnotes+xml">
        <DigestMethod Algorithm="http://www.w3.org/2000/09/xmldsig#sha1"/>
        <DigestValue>/0MZZMK/NVGMwfChMq0sMOXcU+k=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wgMXnPhuchsMOYRZhYTgw8muc9Y=</DigestValue>
      </Reference>
      <Reference URI="/word/footer2.xml?ContentType=application/vnd.openxmlformats-officedocument.wordprocessingml.footer+xml">
        <DigestMethod Algorithm="http://www.w3.org/2000/09/xmldsig#sha1"/>
        <DigestValue>wgMXnPhuchsMOYRZhYTgw8muc9Y=</DigestValue>
      </Reference>
      <Reference URI="/word/footer3.xml?ContentType=application/vnd.openxmlformats-officedocument.wordprocessingml.footer+xml">
        <DigestMethod Algorithm="http://www.w3.org/2000/09/xmldsig#sha1"/>
        <DigestValue>wgMXnPhuchsMOYRZhYTgw8muc9Y=</DigestValue>
      </Reference>
      <Reference URI="/word/footnotes.xml?ContentType=application/vnd.openxmlformats-officedocument.wordprocessingml.footnotes+xml">
        <DigestMethod Algorithm="http://www.w3.org/2000/09/xmldsig#sha1"/>
        <DigestValue>zJs7rNcibjNXMm45WEokaS1hbxA=</DigestValue>
      </Reference>
      <Reference URI="/word/header1.xml?ContentType=application/vnd.openxmlformats-officedocument.wordprocessingml.header+xml">
        <DigestMethod Algorithm="http://www.w3.org/2000/09/xmldsig#sha1"/>
        <DigestValue>hYEVP3G3Avp9gowsie1cePaOmGw=</DigestValue>
      </Reference>
      <Reference URI="/word/header2.xml?ContentType=application/vnd.openxmlformats-officedocument.wordprocessingml.header+xml">
        <DigestMethod Algorithm="http://www.w3.org/2000/09/xmldsig#sha1"/>
        <DigestValue>ZcnqtyGV847rjWGvikr+v/jUPfk=</DigestValue>
      </Reference>
      <Reference URI="/word/header3.xml?ContentType=application/vnd.openxmlformats-officedocument.wordprocessingml.header+xml">
        <DigestMethod Algorithm="http://www.w3.org/2000/09/xmldsig#sha1"/>
        <DigestValue>S7lr1nCoEMAxB+9N36bI76ELwzM=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WktuVsz4VLClJqBNs6kadqTH6CU=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2018-10-29T08:06:55Z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2018-10-29T08:06:55Z</xd:SigningTime>
          <xd:SigningCertificate>
            <xd:Cert>
              <xd:CertDigest>
                <DigestMethod Algorithm="http://www.w3.org/2000/09/xmldsig#sha1"/>
                <DigestValue>JMD/wynDLs4sVMQtD2WRjUccVCs=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301133238320495461695522981003954579446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2018-10-29T02:53:00Z</dcterms:modified>
</cp:coreProperties>
</file>