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31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31E" w:rsidRDefault="00B6431E" w:rsidP="00ED7965">
      <w:pPr>
        <w:ind w:left="142"/>
      </w:pPr>
    </w:p>
    <w:p w:rsidR="00B6431E" w:rsidRDefault="00B6431E" w:rsidP="00ED7965">
      <w:pPr>
        <w:ind w:left="142"/>
      </w:pPr>
    </w:p>
    <w:p w:rsidR="00B6431E" w:rsidRDefault="00B6431E" w:rsidP="00ED7965">
      <w:pPr>
        <w:ind w:left="142"/>
      </w:pPr>
    </w:p>
    <w:p w:rsidR="00B6431E" w:rsidRDefault="00B6431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6431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6431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6431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27.11.2018</w:t>
      </w:r>
    </w:p>
    <w:p w:rsidR="00B6431E" w:rsidRDefault="00B6431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31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Маслянцев Иван Николаевич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Вялков Денис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СТП-3194/1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22.10.2018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431E" w:rsidRDefault="00B6431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6431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2018-10-24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2018-11-27 09:00:00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6431E" w:rsidRDefault="00B6431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431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431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431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6431E" w:rsidTr="002D3446">
        <w:trPr>
          <w:trHeight w:val="832"/>
        </w:trPr>
        <w:tc>
          <w:tcPr>
            <w:tcW w:w="2996" w:type="dxa"/>
            <w:vAlign w:val="center"/>
          </w:tcPr>
          <w:p w:rsidR="00B6431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6431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ООО «ЮГТЕХПРОЕКТ», 100% доли в УК, ОГРН 1152312009123, ИНН 2312232219 </w:t>
            </w:r>
          </w:p>
        </w:tc>
      </w:tr>
    </w:tbl>
    <w:p w:rsidR="00B6431E" w:rsidRDefault="00B6431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31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B6431E" w:rsidTr="003B2DE7">
        <w:tc>
          <w:tcPr>
            <w:tcW w:w="1276" w:type="dxa"/>
            <w:vAlign w:val="center"/>
          </w:tcPr>
          <w:p w:rsidR="00B6431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6431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431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431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6431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6431E" w:rsidRDefault="00B6431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B6431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6431E" w:rsidTr="003B2DE7">
        <w:tc>
          <w:tcPr>
            <w:tcW w:w="1276" w:type="dxa"/>
          </w:tcPr>
          <w:p w:rsidR="00B643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B6431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850" w:type="dxa"/>
          </w:tcPr>
          <w:p w:rsidR="00B6431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B6431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B6431E" w:rsidRDefault="00B6431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431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6431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B6431E" w:rsidTr="00BC360B">
        <w:tc>
          <w:tcPr>
            <w:tcW w:w="1276" w:type="dxa"/>
            <w:vAlign w:val="center"/>
          </w:tcPr>
          <w:p w:rsidR="00B6431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6431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431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431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6431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6431E" w:rsidRDefault="00B6431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6431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D473E" w:rsidTr="00BC360B">
        <w:tc>
          <w:tcPr>
            <w:tcW w:w="1276" w:type="dxa"/>
          </w:tcPr>
          <w:p w:rsidR="00AD473E" w:rsidRDefault="00AD473E" w:rsidP="00237B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12697</w:t>
            </w:r>
          </w:p>
        </w:tc>
        <w:tc>
          <w:tcPr>
            <w:tcW w:w="5103" w:type="dxa"/>
          </w:tcPr>
          <w:p w:rsidR="00AD473E" w:rsidRDefault="00AD473E" w:rsidP="00237B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</w:t>
            </w:r>
          </w:p>
        </w:tc>
        <w:tc>
          <w:tcPr>
            <w:tcW w:w="708" w:type="dxa"/>
          </w:tcPr>
          <w:p w:rsidR="00AD473E" w:rsidRDefault="00AD473E" w:rsidP="00237B3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AD473E" w:rsidRDefault="00AD473E" w:rsidP="00237B3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231134650374</w:t>
            </w:r>
          </w:p>
        </w:tc>
      </w:tr>
    </w:tbl>
    <w:p w:rsidR="00B6431E" w:rsidRDefault="00B6431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431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B643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1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6431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6431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1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1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31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6431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1E" w:rsidRDefault="00B6431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1E" w:rsidRDefault="00B643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1E" w:rsidRDefault="00B6431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1E" w:rsidRDefault="00B6431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6431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6431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6431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6431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6431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="00B6431E" w:rsidRDefault="00B6431E" w:rsidP="00312484">
      <w:pPr>
        <w:pStyle w:val="ConsPlusNonformat"/>
        <w:jc w:val="both"/>
        <w:rPr>
          <w:sz w:val="22"/>
          <w:szCs w:val="22"/>
        </w:rPr>
      </w:pPr>
    </w:p>
    <w:sectPr w:rsidR="00B6431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2AA" w:rsidRDefault="004902AA" w:rsidP="00ED7965">
      <w:pPr>
        <w:spacing w:after="0" w:line="240" w:lineRule="auto"/>
      </w:pPr>
      <w:r>
        <w:separator/>
      </w:r>
    </w:p>
  </w:endnote>
  <w:endnote w:type="continuationSeparator" w:id="1">
    <w:p w:rsidR="004902AA" w:rsidRDefault="004902A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2AA" w:rsidRDefault="004902AA" w:rsidP="00ED7965">
      <w:pPr>
        <w:spacing w:after="0" w:line="240" w:lineRule="auto"/>
      </w:pPr>
      <w:r>
        <w:separator/>
      </w:r>
    </w:p>
  </w:footnote>
  <w:footnote w:type="continuationSeparator" w:id="1">
    <w:p w:rsidR="004902AA" w:rsidRDefault="004902A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31E" w:rsidRDefault="00B643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02A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D473E"/>
    <w:rsid w:val="00AE583F"/>
    <w:rsid w:val="00AF75FB"/>
    <w:rsid w:val="00B05471"/>
    <w:rsid w:val="00B1403B"/>
    <w:rsid w:val="00B304CF"/>
    <w:rsid w:val="00B3382B"/>
    <w:rsid w:val="00B371A9"/>
    <w:rsid w:val="00B53F2F"/>
    <w:rsid w:val="00B6431E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MXG801LgJWDs9XIrRW+4WtxENFTmEdL9ToqTAieCc5k=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spFQIemL+Cii+jegBfVJpbwNnDZjR060bgghPyPDD4eMTynmKfutFbBl0KleRlH191kbVMa0
    UJHq7OJLJwY1hg==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9TnXJnEOctYvuqZYwSMIy6u2aUE=</DigestValue>
      </Reference>
      <Reference URI="/word/endnotes.xml?ContentType=application/vnd.openxmlformats-officedocument.wordprocessingml.endnotes+xml">
        <DigestMethod Algorithm="http://www.w3.org/2000/09/xmldsig#sha1"/>
        <DigestValue>PSrkmIoJyLvRMNnFH3RmadW8ZUM=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uMNXjJX9/fE9/G+NxQL+44iTQaI=</DigestValue>
      </Reference>
      <Reference URI="/word/footer2.xml?ContentType=application/vnd.openxmlformats-officedocument.wordprocessingml.footer+xml">
        <DigestMethod Algorithm="http://www.w3.org/2000/09/xmldsig#sha1"/>
        <DigestValue>uMNXjJX9/fE9/G+NxQL+44iTQaI=</DigestValue>
      </Reference>
      <Reference URI="/word/footer3.xml?ContentType=application/vnd.openxmlformats-officedocument.wordprocessingml.footer+xml">
        <DigestMethod Algorithm="http://www.w3.org/2000/09/xmldsig#sha1"/>
        <DigestValue>uMNXjJX9/fE9/G+NxQL+44iTQaI=</DigestValue>
      </Reference>
      <Reference URI="/word/footnotes.xml?ContentType=application/vnd.openxmlformats-officedocument.wordprocessingml.footnotes+xml">
        <DigestMethod Algorithm="http://www.w3.org/2000/09/xmldsig#sha1"/>
        <DigestValue>MCcfADOLDQaAEYSU+Gqn8V9ws6A=</DigestValue>
      </Reference>
      <Reference URI="/word/header1.xml?ContentType=application/vnd.openxmlformats-officedocument.wordprocessingml.header+xml">
        <DigestMethod Algorithm="http://www.w3.org/2000/09/xmldsig#sha1"/>
        <DigestValue>irTWcLNsxVzQjS5fXxe48s+b9HE=</DigestValue>
      </Reference>
      <Reference URI="/word/header2.xml?ContentType=application/vnd.openxmlformats-officedocument.wordprocessingml.header+xml">
        <DigestMethod Algorithm="http://www.w3.org/2000/09/xmldsig#sha1"/>
        <DigestValue>xah3iNgvtxH7njbTCcQXjVrpGr8=</DigestValue>
      </Reference>
      <Reference URI="/word/header3.xml?ContentType=application/vnd.openxmlformats-officedocument.wordprocessingml.header+xml">
        <DigestMethod Algorithm="http://www.w3.org/2000/09/xmldsig#sha1"/>
        <DigestValue>THBqWYknGOzt8KYOLJQi63vXN5M=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1lmF8pO1zkpT8YewnAMd3LDmsnM=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fBvQwr2b8SVl4eN2dxbnM0xnp5c=</DigestValue>
      </Reference>
    </Manifest>
    <SignatureProperties>
      <SignatureProperty Id="idSignatureTime" Target="#idPackageSignature">
        <mdssi:SignatureTime>
          <mdssi:Format>YYYY-MM-DDThh:mm:ssTZD</mdssi:Format>
          <mdssi:Value>2018-11-27T10:28:43Z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13</cp:revision>
  <dcterms:created xsi:type="dcterms:W3CDTF">2017-09-29T04:55:00Z</dcterms:created>
  <dcterms:modified xsi:type="dcterms:W3CDTF">2018-11-27T10:28:00Z</dcterms:modified>
</cp:coreProperties>
</file>