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108E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7108E" w:rsidRDefault="0057108E" w:rsidP="00ED7965">
      <w:pPr>
        <w:ind w:left="142"/>
      </w:pPr>
    </w:p>
    <w:p w:rsidR="0057108E" w:rsidRDefault="0057108E" w:rsidP="00ED7965">
      <w:pPr>
        <w:ind w:left="142"/>
      </w:pPr>
    </w:p>
    <w:p w:rsidR="0057108E" w:rsidRDefault="0057108E" w:rsidP="00ED7965">
      <w:pPr>
        <w:ind w:left="142"/>
      </w:pPr>
    </w:p>
    <w:p w:rsidR="0057108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7108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7108E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57108E" w:rsidRDefault="0057108E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7108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№СТП-3922/4</w:t>
      </w:r>
    </w:p>
    <w:p w:rsidR="0057108E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57108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57108E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57108E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Государственно</w:t>
      </w:r>
      <w:r w:rsidR="00002FE7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002FE7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002FE7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002FE7">
        <w:rPr>
          <w:rFonts w:ascii="Times New Roman" w:hAnsi="Times New Roman"/>
          <w:b/>
          <w:sz w:val="26"/>
          <w:szCs w:val="26"/>
        </w:rPr>
        <w:t>«</w:t>
      </w:r>
      <w:proofErr w:type="spellStart"/>
      <w:r>
        <w:rPr>
          <w:rFonts w:ascii="Times New Roman" w:hAnsi="Times New Roman"/>
          <w:b/>
          <w:sz w:val="26"/>
          <w:szCs w:val="26"/>
        </w:rPr>
        <w:t>Спецстро</w:t>
      </w:r>
      <w:r w:rsidR="00002FE7">
        <w:rPr>
          <w:rFonts w:ascii="Times New Roman" w:hAnsi="Times New Roman"/>
          <w:b/>
          <w:sz w:val="26"/>
          <w:szCs w:val="26"/>
        </w:rPr>
        <w:t>й</w:t>
      </w:r>
      <w:proofErr w:type="spellEnd"/>
      <w:r w:rsidR="00002FE7">
        <w:rPr>
          <w:rFonts w:ascii="Times New Roman" w:hAnsi="Times New Roman"/>
          <w:b/>
          <w:sz w:val="26"/>
          <w:szCs w:val="26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Министерства строительства Чеченской Республики</w:t>
      </w:r>
    </w:p>
    <w:p w:rsidR="0057108E" w:rsidRDefault="0057108E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7108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2019-10-08 11:00:00 (время московское)</w:t>
      </w:r>
    </w:p>
    <w:p w:rsidR="0057108E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7108E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7108E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57108E" w:rsidRDefault="0057108E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57108E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7108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7108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7108E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108E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108E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Здание склад, площадью 66,8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и/н 237-У4342, литер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Б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2, Чеченская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Респ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г. Грозный,</w:t>
            </w:r>
            <w:r w:rsidR="006C5A7E">
              <w:rPr>
                <w:rFonts w:ascii="Times New Roman" w:hAnsi="Times New Roman"/>
                <w:sz w:val="24"/>
                <w:szCs w:val="24"/>
              </w:rPr>
              <w:t xml:space="preserve"> Старопромысловский р-н, уч. 36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254700.00</w:t>
            </w:r>
          </w:p>
        </w:tc>
      </w:tr>
    </w:tbl>
    <w:p w:rsidR="0057108E" w:rsidRDefault="0057108E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7108E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57108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57108E" w:rsidRDefault="0057108E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57108E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57108E" w:rsidRDefault="0057108E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7108E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</w:t>
      </w:r>
      <w:r w:rsidR="00002FE7">
        <w:rPr>
          <w:rFonts w:ascii="Times New Roman" w:hAnsi="Times New Roman"/>
          <w:sz w:val="24"/>
          <w:szCs w:val="24"/>
        </w:rPr>
        <w:t xml:space="preserve">и предложений о цене имущества </w:t>
      </w:r>
      <w:r>
        <w:rPr>
          <w:rFonts w:ascii="Times New Roman" w:hAnsi="Times New Roman"/>
          <w:sz w:val="24"/>
          <w:szCs w:val="24"/>
        </w:rPr>
        <w:t xml:space="preserve">должника </w:t>
      </w:r>
      <w:r>
        <w:rPr>
          <w:rFonts w:ascii="Times New Roman" w:hAnsi="Times New Roman"/>
          <w:b/>
          <w:sz w:val="24"/>
          <w:szCs w:val="24"/>
        </w:rPr>
        <w:t>Государственно</w:t>
      </w:r>
      <w:r w:rsidR="00002FE7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002FE7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002FE7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002FE7">
        <w:rPr>
          <w:rFonts w:ascii="Times New Roman" w:hAnsi="Times New Roman"/>
          <w:b/>
          <w:sz w:val="24"/>
          <w:szCs w:val="24"/>
        </w:rPr>
        <w:t>«</w:t>
      </w:r>
      <w:proofErr w:type="spellStart"/>
      <w:r>
        <w:rPr>
          <w:rFonts w:ascii="Times New Roman" w:hAnsi="Times New Roman"/>
          <w:b/>
          <w:sz w:val="24"/>
          <w:szCs w:val="24"/>
        </w:rPr>
        <w:t>Спецстрой</w:t>
      </w:r>
      <w:proofErr w:type="spellEnd"/>
      <w:r w:rsidR="00002FE7">
        <w:rPr>
          <w:rFonts w:ascii="Times New Roman" w:hAnsi="Times New Roman"/>
          <w:b/>
          <w:sz w:val="24"/>
          <w:szCs w:val="24"/>
        </w:rPr>
        <w:t xml:space="preserve">» </w:t>
      </w:r>
      <w:r>
        <w:rPr>
          <w:rFonts w:ascii="Times New Roman" w:hAnsi="Times New Roman"/>
          <w:b/>
          <w:sz w:val="24"/>
          <w:szCs w:val="24"/>
        </w:rPr>
        <w:t>Министерства строительства Чеченской Республики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002FE7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002FE7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57108E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05BF" w:rsidRDefault="00E605BF" w:rsidP="00ED7965">
      <w:pPr>
        <w:spacing w:after="0" w:line="240" w:lineRule="auto"/>
      </w:pPr>
      <w:r>
        <w:separator/>
      </w:r>
    </w:p>
  </w:endnote>
  <w:endnote w:type="continuationSeparator" w:id="0">
    <w:p w:rsidR="00E605BF" w:rsidRDefault="00E605B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108E" w:rsidRDefault="0057108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108E" w:rsidRDefault="0057108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108E" w:rsidRDefault="0057108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05BF" w:rsidRDefault="00E605BF" w:rsidP="00ED7965">
      <w:pPr>
        <w:spacing w:after="0" w:line="240" w:lineRule="auto"/>
      </w:pPr>
      <w:r>
        <w:separator/>
      </w:r>
    </w:p>
  </w:footnote>
  <w:footnote w:type="continuationSeparator" w:id="0">
    <w:p w:rsidR="00E605BF" w:rsidRDefault="00E605B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108E" w:rsidRDefault="00002FE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108E" w:rsidRDefault="00002FE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108E" w:rsidRDefault="00002FE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FE7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7108E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6C5A7E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05BF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hQ72Ya1XJFT9133YJSFqfDL/Gfl55+hHyr0wX5lUaRc=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QktuDGgihvfgmQ0Ba75BPTqpXVqgYR+yYuq1QgW7Gt0=</DigestValue>
    </Reference>
  </SignedInfo>
  <SignatureValue>WVsXr/YBT+1S+PuIE2era2ftcN1rcqmWOAmO41cc8tsB0/9eDNv7GZZxKynpNaqg
8Gf/FLhKTxSo/0eLYOLw3A==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W0UwvBfGM+/rV8/6g1MqPl2jQ90=</DigestValue>
      </Reference>
      <Reference URI="/word/endnotes.xml?ContentType=application/vnd.openxmlformats-officedocument.wordprocessingml.endnotes+xml">
        <DigestMethod Algorithm="http://www.w3.org/2000/09/xmldsig#sha1"/>
        <DigestValue>+dz2lGQM8SP2qbf/6WHcrmOqZKU=</DigestValue>
      </Reference>
      <Reference URI="/word/fontTable.xml?ContentType=application/vnd.openxmlformats-officedocument.wordprocessingml.fontTable+xml">
        <DigestMethod Algorithm="http://www.w3.org/2000/09/xmldsig#sha1"/>
        <DigestValue>HcTNGZCnKw+yfBtLlGOdSihan6I=</DigestValue>
      </Reference>
      <Reference URI="/word/footer1.xml?ContentType=application/vnd.openxmlformats-officedocument.wordprocessingml.footer+xml">
        <DigestMethod Algorithm="http://www.w3.org/2000/09/xmldsig#sha1"/>
        <DigestValue>eEo9FJg0JRWv51UbvQ8wgb3HRTg=</DigestValue>
      </Reference>
      <Reference URI="/word/footer2.xml?ContentType=application/vnd.openxmlformats-officedocument.wordprocessingml.footer+xml">
        <DigestMethod Algorithm="http://www.w3.org/2000/09/xmldsig#sha1"/>
        <DigestValue>eEo9FJg0JRWv51UbvQ8wgb3HRTg=</DigestValue>
      </Reference>
      <Reference URI="/word/footer3.xml?ContentType=application/vnd.openxmlformats-officedocument.wordprocessingml.footer+xml">
        <DigestMethod Algorithm="http://www.w3.org/2000/09/xmldsig#sha1"/>
        <DigestValue>eEo9FJg0JRWv51UbvQ8wgb3HRTg=</DigestValue>
      </Reference>
      <Reference URI="/word/footnotes.xml?ContentType=application/vnd.openxmlformats-officedocument.wordprocessingml.footnotes+xml">
        <DigestMethod Algorithm="http://www.w3.org/2000/09/xmldsig#sha1"/>
        <DigestValue>iiMFPqWrRuX57dUKEvSssHdDgzk=</DigestValue>
      </Reference>
      <Reference URI="/word/header1.xml?ContentType=application/vnd.openxmlformats-officedocument.wordprocessingml.header+xml">
        <DigestMethod Algorithm="http://www.w3.org/2000/09/xmldsig#sha1"/>
        <DigestValue>oeLre75Em0XzpL/xYMOhxMPXX/Y=</DigestValue>
      </Reference>
      <Reference URI="/word/header2.xml?ContentType=application/vnd.openxmlformats-officedocument.wordprocessingml.header+xml">
        <DigestMethod Algorithm="http://www.w3.org/2000/09/xmldsig#sha1"/>
        <DigestValue>oOyJr/FLNhoWd3ayK2NUGJiGIxM=</DigestValue>
      </Reference>
      <Reference URI="/word/header3.xml?ContentType=application/vnd.openxmlformats-officedocument.wordprocessingml.header+xml">
        <DigestMethod Algorithm="http://www.w3.org/2000/09/xmldsig#sha1"/>
        <DigestValue>n2nSRTHP/YfCvskFVfzppRaQgVA=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7LRLZRx0SrfIGs8OEMJ9SEcOeVk=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2019-10-08T08:28:17Z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2019-10-08T08:28:17Z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4C58A7-1E34-4FED-823E-AA6CD74F08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202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2019-10-08T08:28:00Z</dcterms:modified>
</cp:coreProperties>
</file>