
<file path=[Content_Types].xml><?xml version="1.0" encoding="utf-8"?>
<Types xmlns="http://schemas.openxmlformats.org/package/2006/content-types">
  <Default Extension="png" ContentType="image/png"/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Default Extension="sigs" ContentType="application/vnd.openxmlformats-package.digital-signature-origin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 xml:space="preserve">
  <w:body>
    <w:p w14:paraId="6E1542EB" w14:textId="77777777" w:rsidRDefault="00F247E8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</w:rPr>
        <w:drawing>
          <wp:anchor distT="0" distB="0" distL="114300" distR="114300" simplePos="0" relativeHeight="251657728" behindDoc="1" locked="0" layoutInCell="1" allowOverlap="1" wp14:anchorId="4073595C" wp14:editId="2437EA2D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19050" t="0" r="9525" b="0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14:paraId="40B51420" w14:textId="77777777" w:rsidRDefault="00ED7965" w:rsidP="00ED7965">
      <w:pPr>
        <w:ind w:left="142"/>
        <w:rPr>
          <w:rFonts w:ascii="Times New Roman" w:hAnsi="Times New Roman"/>
        </w:rPr>
      </w:pPr>
    </w:p>
    <w:p w14:paraId="7DD1F90C" w14:textId="77777777" w:rsidRDefault="00ED7965" w:rsidP="00ED7965">
      <w:pPr>
        <w:ind w:left="142"/>
        <w:rPr>
          <w:rFonts w:ascii="Times New Roman" w:hAnsi="Times New Roman"/>
        </w:rPr>
      </w:pPr>
    </w:p>
    <w:p w14:paraId="7B4C3100" w14:textId="77777777" w:rsidRDefault="00976551" w:rsidP="00ED7965">
      <w:pPr>
        <w:ind w:left="142"/>
        <w:rPr>
          <w:rFonts w:ascii="Times New Roman" w:hAnsi="Times New Roman"/>
        </w:rPr>
      </w:pPr>
    </w:p>
    <w:p w14:paraId="3500BFB7" w14:textId="77777777" w:rsidRDefault="00F247E8" w:rsidP="00F247E8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14:paraId="78C7ACEA" w14:textId="77777777" w:rsidRDefault="00F247E8" w:rsidP="00F247E8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14:paraId="1F417A41" w14:textId="77777777" w:rsidRDefault="002447A7" w:rsidP="00F247E8">
      <w:pPr>
        <w:spacing w:after="0" w:line="240" w:lineRule="auto"/>
        <w:ind w:right="227"/>
        <w:jc w:val="right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6"/>
          <w:szCs w:val="26"/>
        </w:rPr>
        <w:t>Никифоров Александр Сергеевич</w:t>
      </w:r>
    </w:p>
    <w:p w14:paraId="2DFBE329" w14:textId="77777777" w:rsidRDefault="00F247E8" w:rsidP="00F247E8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14:paraId="334663AD" w14:textId="77777777" w:rsidRDefault="00F247E8" w:rsidP="00F247E8">
      <w:pPr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№СТП-2199/2</w:t>
      </w:r>
    </w:p>
    <w:p w14:paraId="2E6ABE23" w14:textId="77777777" w:rsidRDefault="00F247E8" w:rsidP="00F247E8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открытых торгов посредством</w:t>
      </w:r>
    </w:p>
    <w:p w14:paraId="500D19D5" w14:textId="77777777" w:rsidRDefault="00F247E8" w:rsidP="00F247E8">
      <w:pPr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публичного предложения имущества должника</w:t>
      </w:r>
    </w:p>
    <w:p w14:paraId="21A4E768" w14:textId="77777777" w:rsidRDefault="002447A7" w:rsidP="002447A7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ЗАО «Оятское»</w:t>
      </w:r>
    </w:p>
    <w:p w14:paraId="4E4E5141" w14:textId="77777777" w:rsidRDefault="00F247E8" w:rsidP="00F247E8">
      <w:pPr>
        <w:spacing w:after="0" w:line="240" w:lineRule="auto"/>
        <w:ind w:firstLine="142"/>
        <w:jc w:val="both"/>
        <w:rPr>
          <w:rFonts w:ascii="Times New Roman" w:hAnsi="Times New Roman"/>
          <w:b/>
          <w:sz w:val="26"/>
          <w:szCs w:val="26"/>
        </w:rPr>
      </w:pPr>
    </w:p>
    <w:p w14:paraId="2D90079A" w14:textId="77777777" w:rsidRDefault="00F247E8" w:rsidP="00D63D7F">
      <w:pPr>
        <w:spacing w:after="0" w:line="240" w:lineRule="auto"/>
        <w:ind w:left="142"/>
        <w:jc w:val="both"/>
        <w:rPr>
          <w:rFonts w:ascii="Times New Roman" w:hAnsi="Times New Roman"/>
        </w:rPr>
      </w:pPr>
      <w:bookmarkStart w:id="0" w:name="_GoBack"/>
      <w:r>
        <w:rPr>
          <w:rFonts w:ascii="Times New Roman" w:hAnsi="Times New Roman"/>
          <w:b/>
          <w:sz w:val="24"/>
          <w:szCs w:val="24"/>
        </w:rPr>
        <w:t>Дата и время начала проведения торгов</w:t>
      </w:r>
      <w:r>
        <w:rPr>
          <w:rFonts w:ascii="Times New Roman" w:hAnsi="Times New Roman"/>
          <w:sz w:val="24"/>
          <w:szCs w:val="24"/>
        </w:rPr>
        <w:t>: </w:t>
      </w:r>
      <w:r>
        <w:rPr>
          <w:rFonts w:ascii="Times New Roman" w:hAnsi="Times New Roman"/>
          <w:sz w:val="24"/>
          <w:szCs w:val="24"/>
          <w:u w:val="single"/>
        </w:rPr>
        <w:t>2017-08-21 00:00:00 (время мск)</w:t>
      </w:r>
    </w:p>
    <w:p w14:paraId="09806262" w14:textId="77777777" w:rsidRDefault="00F247E8" w:rsidP="00D63D7F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Дата и время подведения результатов проведения торгов</w:t>
      </w:r>
      <w:r>
        <w:rPr>
          <w:rFonts w:ascii="Times New Roman" w:hAnsi="Times New Roman"/>
          <w:sz w:val="24"/>
          <w:szCs w:val="24"/>
        </w:rPr>
        <w:t>:</w:t>
      </w:r>
      <w:r>
        <w:rPr>
          <w:rFonts w:ascii="Times New Roman" w:hAnsi="Times New Roman"/>
        </w:rPr>
        <w:t> </w:t>
      </w:r>
      <w:r>
        <w:rPr>
          <w:rFonts w:ascii="Times New Roman" w:hAnsi="Times New Roman"/>
          <w:sz w:val="24"/>
          <w:szCs w:val="24"/>
          <w:u w:val="single"/>
        </w:rPr>
        <w:t>2017-10-02 23:59:00 (время мск)</w:t>
      </w:r>
    </w:p>
    <w:p w14:paraId="1D4B0F5D" w14:textId="77777777" w:rsidRDefault="00F247E8" w:rsidP="00D63D7F">
      <w:pPr>
        <w:spacing w:after="0" w:line="240" w:lineRule="auto"/>
        <w:ind w:left="142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/>
          <w:sz w:val="24"/>
          <w:szCs w:val="24"/>
        </w:rPr>
        <w:t>: </w:t>
      </w:r>
      <w:r>
        <w:rPr>
          <w:rFonts w:ascii="Times New Roman" w:hAnsi="Times New Roman"/>
          <w:sz w:val="24"/>
          <w:szCs w:val="24"/>
          <w:u w:val="single"/>
        </w:rPr>
        <w:t>Никифоров Александр Сергеевич</w:t>
      </w:r>
    </w:p>
    <w:p w14:paraId="63991A61" w14:textId="77777777" w:rsidRDefault="00F247E8" w:rsidP="00D63D7F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14:paraId="0395F2E7" w14:textId="77777777" w:rsidRDefault="00F247E8" w:rsidP="00D63D7F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>: </w:t>
      </w:r>
      <w:r>
        <w:rPr>
          <w:rFonts w:ascii="Times New Roman" w:hAnsi="Times New Roman"/>
          <w:sz w:val="24"/>
          <w:szCs w:val="24"/>
          <w:u w:val="single"/>
        </w:rPr>
        <w:t>Электронная торговая площадка </w:t>
      </w:r>
      <w:hyperlink r:id="rId9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/>
          <w:sz w:val="24"/>
          <w:szCs w:val="24"/>
        </w:rPr>
        <w:t> </w:t>
      </w:r>
    </w:p>
    <w:p w14:paraId="2A943E78" w14:textId="77777777" w:rsidRDefault="00F247E8" w:rsidP="00D63D7F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>: </w:t>
      </w:r>
    </w:p>
    <w:bookmarkEnd w:id="0"/>
    <w:p w14:paraId="142D3E10" w14:textId="77777777" w:rsidRDefault="00F247E8" w:rsidP="00F247E8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138"/>
        <w:gridCol w:w="6663"/>
      </w:tblGrid>
      <w:tr w14:paraId="2E20ED49" w14:textId="77777777" w:rsidTr="00717E03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14:paraId="26B2B5B2" w14:textId="77777777" w:rsidRDefault="00F247E8" w:rsidP="00717E0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14:paraId="30F124E3" w14:textId="77777777" w:rsidRDefault="00F247E8" w:rsidP="00717E0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14:paraId="7B6FE989" w14:textId="77777777" w:rsidTr="00717E03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03BD4AC" w14:textId="77777777" w:rsidRDefault="002447A7" w:rsidP="00717E03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25AAB71" w14:textId="77777777" w:rsidRDefault="002447A7" w:rsidP="00717E03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Коровник на 100 голов, нежилое, площадь 1 005,6 кв.м., кад. номер: 47:06:0000000:5024, по адресу: Ленинградская обл., Лодейнопольский р-н, Алеховщинское сельское поселение, д. Тервеничи, 110 м. на север от д. Тервеничи; Картофелехранилище, нежилое, площадь 183,8 кв.м., кад. номер: 47:06:0000000:5545, по адресу: Ленинградская обл., Лодейнопольский р-н, Алеховщинское сельское поселение, д. Тервеничи, 115 м. на север от д. Тервеничи; Телятник на 200 голов, нежилое, площадь 1 254,8 кв.м., кад. номер: 47:06:0000000:5903, по адресу: Ленинградская обл., Лодейнопольский р-н, Алеховщинское сельское поселение, д. Тервеничи, 50 м. на север от д. Тервеничи; Башня Рожневского, нежилое, площадь 4,5 кв.м., кад. номер: 47:06:0000000:5016, по адресу: Ленинградская обл., Лодейнопольский р-н, Алеховщинское сельское поселение, д. Тервеничи, 30 м. на север д. Тервеничи; Коровник на 200 голов, нежилое, площадь 968,5 кв.м., кад. номер: 47:06:0000000:5546, по адресу: Ленинградская обл., Лодейнопольский р-н, Алеховщинское сельское поселение, д. Тервеничи, 400 м. на север от д. Тервеничи, начальная цена 6265088.10</w:t>
            </w:r>
          </w:p>
        </w:tc>
      </w:tr>
    </w:tbl>
    <w:p w14:paraId="0F5F24A8" w14:textId="77777777" w:rsidRDefault="00F247E8" w:rsidP="00F247E8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</w:p>
    <w:p w14:paraId="500E0C7C" w14:textId="77777777" w:rsidRDefault="00F247E8" w:rsidP="00F247E8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Участники торгов по продаже имущества должника отсутствуют.</w:t>
      </w:r>
    </w:p>
    <w:p w14:paraId="4601C784" w14:textId="77777777" w:rsidRDefault="00F247E8" w:rsidP="00F247E8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</w:p>
    <w:p w14:paraId="4D4FDDF5" w14:textId="77777777" w:rsidRDefault="00F247E8" w:rsidP="00F247E8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t>Результаты рассмотрения предложений о цене имущества должника, представленные участниками торгов:</w:t>
      </w:r>
    </w:p>
    <w:p w14:paraId="0C02D307" w14:textId="77777777" w:rsidRDefault="00F247E8" w:rsidP="00F247E8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Заявок на участие в торгах не поступило.</w:t>
      </w:r>
    </w:p>
    <w:p w14:paraId="636670E8" w14:textId="77777777" w:rsidRDefault="00F247E8" w:rsidP="00F247E8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14:paraId="6C066B6A" w14:textId="77777777" w:rsidRDefault="00F247E8" w:rsidP="00F247E8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Организатор торгов принял решение: </w:t>
      </w:r>
    </w:p>
    <w:p w14:paraId="4D53BA5E" w14:textId="77777777" w:rsidRDefault="00F247E8" w:rsidP="00F247E8">
      <w:pPr>
        <w:tabs>
          <w:tab w:val="left" w:pos="9923"/>
        </w:tabs>
        <w:spacing w:after="0" w:line="240" w:lineRule="auto"/>
        <w:ind w:left="142"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Открытые торги посредством публичного предложения с открытой формой подачи предложений о цене имущества должника </w:t>
      </w:r>
      <w:r>
        <w:rPr>
          <w:rFonts w:ascii="Times New Roman" w:hAnsi="Times New Roman"/>
          <w:b/>
          <w:sz w:val="26"/>
          <w:szCs w:val="26"/>
        </w:rPr>
        <w:t>ЗАО «Оятское»</w:t>
      </w:r>
      <w:r>
        <w:rPr>
          <w:rFonts w:ascii="Times New Roman" w:hAnsi="Times New Roman"/>
          <w:b/>
          <w:sz w:val="24"/>
          <w:szCs w:val="24"/>
        </w:rPr>
        <w:t> </w:t>
      </w:r>
      <w:r>
        <w:rPr>
          <w:rFonts w:ascii="Times New Roman" w:hAnsi="Times New Roman"/>
          <w:sz w:val="24"/>
          <w:szCs w:val="24"/>
        </w:rPr>
        <w:t>по лоту №2 признать</w:t>
      </w:r>
      <w:r>
        <w:rPr>
          <w:rFonts w:ascii="Times New Roman" w:hAnsi="Times New Roman"/>
          <w:b/>
          <w:sz w:val="24"/>
          <w:szCs w:val="24"/>
        </w:rPr>
        <w:t> </w:t>
      </w:r>
      <w:r>
        <w:rPr>
          <w:rFonts w:ascii="Times New Roman" w:hAnsi="Times New Roman"/>
          <w:b/>
          <w:sz w:val="24"/>
          <w:szCs w:val="24"/>
          <w:u w:val="single"/>
        </w:rPr>
        <w:t>несостоявшимися</w:t>
      </w:r>
      <w:r>
        <w:rPr>
          <w:rFonts w:ascii="Times New Roman" w:hAnsi="Times New Roman"/>
          <w:sz w:val="24"/>
          <w:szCs w:val="24"/>
        </w:rPr>
        <w:t> по причине непредставления заявок на участие в торгах.</w:t>
      </w:r>
    </w:p>
    <w:p w14:paraId="2021818A" w14:textId="77777777" w:rsidRDefault="00B41A3A" w:rsidP="00F247E8">
      <w:pPr>
        <w:spacing w:after="0" w:line="240" w:lineRule="auto"/>
        <w:ind w:right="282"/>
        <w:jc w:val="right"/>
        <w:rPr>
          <w:rFonts w:ascii="Times New Roman" w:hAnsi="Times New Roman"/>
        </w:rPr>
      </w:pPr>
    </w:p>
    <w:sectPr w:rsidSect="00516348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01A82F8E" w14:textId="77777777" w:rsidR="00E47979" w:rsidRDefault="00E47979" w:rsidP="00ED7965">
      <w:pPr>
        <w:spacing w:after="0" w:line="240" w:lineRule="auto"/>
      </w:pPr>
      <w:r>
        <w:separator/>
      </w:r>
    </w:p>
  </w:endnote>
  <w:endnote w:type="continuationSeparator" w:id="0">
    <w:p w14:paraId="0CADF35D" w14:textId="77777777" w:rsidR="00E47979" w:rsidRDefault="00E47979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auto"/>
    <w:pitch w:val="variable"/>
    <w:sig w:usb0="E0002AEF" w:usb1="C0007841" w:usb2="00000009" w:usb3="00000000" w:csb0="000001FF" w:csb1="00000000"/>
  </w:font>
  <w:font w:name="Calibri">
    <w:panose1 w:val="020F0502020204030204"/>
    <w:charset w:val="00"/>
    <w:family w:val="auto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auto"/>
    <w:pitch w:val="variable"/>
    <w:sig w:usb0="E1002EFF" w:usb1="C000605B" w:usb2="00000029" w:usb3="00000000" w:csb0="000101FF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 mv">
  <w:p w14:paraId="70A6F497" w14:textId="77777777" w:rsidRDefault="00ED7965">
    <w:pPr>
      <w:pStyle w:val="a5"/>
    </w:pPr>
  </w:p>
</w:ftr>
</file>

<file path=word/footer2.xml><?xml version="1.0" encoding="utf-8"?>
<w:ft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 mv">
  <w:p w14:paraId="01682A7A" w14:textId="77777777" w:rsidRDefault="00ED7965">
    <w:pPr>
      <w:pStyle w:val="a5"/>
    </w:pPr>
  </w:p>
</w:ftr>
</file>

<file path=word/footer3.xml><?xml version="1.0" encoding="utf-8"?>
<w:ft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 mv">
  <w:p w14:paraId="4828415C" w14:textId="77777777" w:rsidRDefault="00ED7965">
    <w:pPr>
      <w:pStyle w:val="a5"/>
    </w:pPr>
  </w:p>
</w:ftr>
</file>

<file path=word/footnotes.xml><?xml version="1.0" encoding="utf-8"?>
<w:foot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72778732" w14:textId="77777777" w:rsidR="00E47979" w:rsidRDefault="00E47979" w:rsidP="00ED7965">
      <w:pPr>
        <w:spacing w:after="0" w:line="240" w:lineRule="auto"/>
      </w:pPr>
      <w:r>
        <w:separator/>
      </w:r>
    </w:p>
  </w:footnote>
  <w:footnote w:type="continuationSeparator" w:id="0">
    <w:p w14:paraId="5465A5A7" w14:textId="77777777" w:rsidR="00E47979" w:rsidRDefault="00E47979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 mv">
  <w:p w14:paraId="48A97C60" w14:textId="77777777" w:rsidRDefault="00E47979">
    <w:pPr>
      <w:pStyle w:val="a3"/>
    </w:pPr>
    <w:r>
      <w:pict w14:anchorId="68950FC2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 mv">
  <w:p w14:paraId="305CD413" w14:textId="77777777" w:rsidRDefault="00E47979">
    <w:pPr>
      <w:pStyle w:val="a3"/>
    </w:pPr>
    <w:r>
      <w:pict w14:anchorId="398A6ED4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 mv">
  <w:p w14:paraId="66BBA9CE" w14:textId="77777777" w:rsidRDefault="00E47979">
    <w:pPr>
      <w:pStyle w:val="a3"/>
    </w:pPr>
    <w:r>
      <w:pict w14:anchorId="0ECA7D55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300A1B1B"/>
    <w:multiLevelType w:val="hybridMultilevel"/>
    <w:tmpl w:val="E3FCDDBE"/>
    <w:lvl w:ilvl="0" w:tplc="81F2B3F2">
      <w:start w:val="2"/>
      <w:numFmt w:val="decimal"/>
      <w:lvlText w:val="%1."/>
      <w:lvlJc w:val="left"/>
      <w:pPr>
        <w:ind w:left="2629" w:hanging="360"/>
      </w:pPr>
    </w:lvl>
    <w:lvl w:ilvl="1" w:tplc="04190019">
      <w:start w:val="1"/>
      <w:numFmt w:val="decimal"/>
      <w:lvlText w:val="%2."/>
      <w:lvlJc w:val="left"/>
      <w:pPr>
        <w:tabs>
          <w:tab w:val="num" w:pos="3169"/>
        </w:tabs>
        <w:ind w:left="3169" w:hanging="360"/>
      </w:pPr>
    </w:lvl>
    <w:lvl w:ilvl="2" w:tplc="0419001B">
      <w:start w:val="1"/>
      <w:numFmt w:val="decimal"/>
      <w:lvlText w:val="%3."/>
      <w:lvlJc w:val="left"/>
      <w:pPr>
        <w:tabs>
          <w:tab w:val="num" w:pos="3889"/>
        </w:tabs>
        <w:ind w:left="3889" w:hanging="360"/>
      </w:pPr>
    </w:lvl>
    <w:lvl w:ilvl="3" w:tplc="0419000F">
      <w:start w:val="1"/>
      <w:numFmt w:val="decimal"/>
      <w:lvlText w:val="%4."/>
      <w:lvlJc w:val="left"/>
      <w:pPr>
        <w:tabs>
          <w:tab w:val="num" w:pos="4609"/>
        </w:tabs>
        <w:ind w:left="4609" w:hanging="360"/>
      </w:pPr>
    </w:lvl>
    <w:lvl w:ilvl="4" w:tplc="04190019">
      <w:start w:val="1"/>
      <w:numFmt w:val="decimal"/>
      <w:lvlText w:val="%5."/>
      <w:lvlJc w:val="left"/>
      <w:pPr>
        <w:tabs>
          <w:tab w:val="num" w:pos="5329"/>
        </w:tabs>
        <w:ind w:left="5329" w:hanging="360"/>
      </w:pPr>
    </w:lvl>
    <w:lvl w:ilvl="5" w:tplc="0419001B">
      <w:start w:val="1"/>
      <w:numFmt w:val="decimal"/>
      <w:lvlText w:val="%6."/>
      <w:lvlJc w:val="left"/>
      <w:pPr>
        <w:tabs>
          <w:tab w:val="num" w:pos="6049"/>
        </w:tabs>
        <w:ind w:left="6049" w:hanging="360"/>
      </w:pPr>
    </w:lvl>
    <w:lvl w:ilvl="6" w:tplc="0419000F">
      <w:start w:val="1"/>
      <w:numFmt w:val="decimal"/>
      <w:lvlText w:val="%7."/>
      <w:lvlJc w:val="left"/>
      <w:pPr>
        <w:tabs>
          <w:tab w:val="num" w:pos="6769"/>
        </w:tabs>
        <w:ind w:left="6769" w:hanging="360"/>
      </w:pPr>
    </w:lvl>
    <w:lvl w:ilvl="7" w:tplc="04190019">
      <w:start w:val="1"/>
      <w:numFmt w:val="decimal"/>
      <w:lvlText w:val="%8."/>
      <w:lvlJc w:val="left"/>
      <w:pPr>
        <w:tabs>
          <w:tab w:val="num" w:pos="7489"/>
        </w:tabs>
        <w:ind w:left="7489" w:hanging="360"/>
      </w:pPr>
    </w:lvl>
    <w:lvl w:ilvl="8" w:tplc="0419001B">
      <w:start w:val="1"/>
      <w:numFmt w:val="decimal"/>
      <w:lvlText w:val="%9."/>
      <w:lvlJc w:val="left"/>
      <w:pPr>
        <w:tabs>
          <w:tab w:val="num" w:pos="8209"/>
        </w:tabs>
        <w:ind w:left="8209" w:hanging="360"/>
      </w:pPr>
    </w:lvl>
  </w:abstractNum>
  <w:abstractNum w:abstractNumId="1">
    <w:nsid w:val="438D4C50"/>
    <w:multiLevelType w:val="hybridMultilevel"/>
    <w:tmpl w:val="303CEF92"/>
    <w:lvl w:ilvl="0" w:tplc="7CEE21E4">
      <w:start w:val="1"/>
      <w:numFmt w:val="decimal"/>
      <w:lvlText w:val="%1."/>
      <w:lvlJc w:val="left"/>
      <w:pPr>
        <w:ind w:left="900" w:hanging="360"/>
      </w:pPr>
      <w:rPr>
        <w:b w:val="0"/>
        <w:color w:val="00000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D7965"/>
    <w:rsid w:val="00002852"/>
    <w:rsid w:val="000373B1"/>
    <w:rsid w:val="00041435"/>
    <w:rsid w:val="000C26A1"/>
    <w:rsid w:val="000D03DB"/>
    <w:rsid w:val="000E260B"/>
    <w:rsid w:val="000F13B0"/>
    <w:rsid w:val="000F7013"/>
    <w:rsid w:val="001012EA"/>
    <w:rsid w:val="00117A6C"/>
    <w:rsid w:val="001506D1"/>
    <w:rsid w:val="00154DA1"/>
    <w:rsid w:val="00160985"/>
    <w:rsid w:val="001A17E5"/>
    <w:rsid w:val="001A6A76"/>
    <w:rsid w:val="001B021C"/>
    <w:rsid w:val="001D6A19"/>
    <w:rsid w:val="00217523"/>
    <w:rsid w:val="00225F63"/>
    <w:rsid w:val="0022698A"/>
    <w:rsid w:val="002447A7"/>
    <w:rsid w:val="002657C1"/>
    <w:rsid w:val="002973F4"/>
    <w:rsid w:val="002B7900"/>
    <w:rsid w:val="002C1CAB"/>
    <w:rsid w:val="002E2F2A"/>
    <w:rsid w:val="002E4E54"/>
    <w:rsid w:val="00304BA3"/>
    <w:rsid w:val="0034716F"/>
    <w:rsid w:val="00367317"/>
    <w:rsid w:val="003810B3"/>
    <w:rsid w:val="0039231D"/>
    <w:rsid w:val="003E15D0"/>
    <w:rsid w:val="003E5571"/>
    <w:rsid w:val="003E61B2"/>
    <w:rsid w:val="004329CF"/>
    <w:rsid w:val="00454ED5"/>
    <w:rsid w:val="00457035"/>
    <w:rsid w:val="00466696"/>
    <w:rsid w:val="00482837"/>
    <w:rsid w:val="00493981"/>
    <w:rsid w:val="004A6954"/>
    <w:rsid w:val="004C66E9"/>
    <w:rsid w:val="0050099A"/>
    <w:rsid w:val="00500ADC"/>
    <w:rsid w:val="00516348"/>
    <w:rsid w:val="00546B69"/>
    <w:rsid w:val="005507CB"/>
    <w:rsid w:val="00553FE6"/>
    <w:rsid w:val="00560825"/>
    <w:rsid w:val="005B2C66"/>
    <w:rsid w:val="005C36BD"/>
    <w:rsid w:val="006107A6"/>
    <w:rsid w:val="00615DC1"/>
    <w:rsid w:val="006251D7"/>
    <w:rsid w:val="00641266"/>
    <w:rsid w:val="00644FE8"/>
    <w:rsid w:val="00666C6A"/>
    <w:rsid w:val="00685A19"/>
    <w:rsid w:val="00685A1A"/>
    <w:rsid w:val="00692131"/>
    <w:rsid w:val="006A40DE"/>
    <w:rsid w:val="006F7A21"/>
    <w:rsid w:val="00711017"/>
    <w:rsid w:val="0073751B"/>
    <w:rsid w:val="007451E6"/>
    <w:rsid w:val="007614F0"/>
    <w:rsid w:val="00787A51"/>
    <w:rsid w:val="007A0A9D"/>
    <w:rsid w:val="007B546F"/>
    <w:rsid w:val="007C3338"/>
    <w:rsid w:val="007D654D"/>
    <w:rsid w:val="007F03D6"/>
    <w:rsid w:val="007F6BDE"/>
    <w:rsid w:val="00807993"/>
    <w:rsid w:val="00844E07"/>
    <w:rsid w:val="008801E3"/>
    <w:rsid w:val="008A1AB3"/>
    <w:rsid w:val="008B01D1"/>
    <w:rsid w:val="008C2B0C"/>
    <w:rsid w:val="008F4B4B"/>
    <w:rsid w:val="00903DAE"/>
    <w:rsid w:val="00911726"/>
    <w:rsid w:val="00914A94"/>
    <w:rsid w:val="0092195A"/>
    <w:rsid w:val="0093338F"/>
    <w:rsid w:val="00971369"/>
    <w:rsid w:val="009754EA"/>
    <w:rsid w:val="00976551"/>
    <w:rsid w:val="00977A6F"/>
    <w:rsid w:val="00983E25"/>
    <w:rsid w:val="00983F6B"/>
    <w:rsid w:val="0099135C"/>
    <w:rsid w:val="00994A1E"/>
    <w:rsid w:val="009A711A"/>
    <w:rsid w:val="009E350E"/>
    <w:rsid w:val="009F2365"/>
    <w:rsid w:val="009F53F0"/>
    <w:rsid w:val="00A02E9B"/>
    <w:rsid w:val="00A34246"/>
    <w:rsid w:val="00A6407D"/>
    <w:rsid w:val="00A67AEF"/>
    <w:rsid w:val="00A8075A"/>
    <w:rsid w:val="00A84198"/>
    <w:rsid w:val="00A94B21"/>
    <w:rsid w:val="00AA34F5"/>
    <w:rsid w:val="00AB3721"/>
    <w:rsid w:val="00AC541D"/>
    <w:rsid w:val="00AC7888"/>
    <w:rsid w:val="00B0773A"/>
    <w:rsid w:val="00B16690"/>
    <w:rsid w:val="00B40149"/>
    <w:rsid w:val="00B41A3A"/>
    <w:rsid w:val="00B71143"/>
    <w:rsid w:val="00B71CC7"/>
    <w:rsid w:val="00B763BC"/>
    <w:rsid w:val="00B81BA2"/>
    <w:rsid w:val="00B965C4"/>
    <w:rsid w:val="00B97C36"/>
    <w:rsid w:val="00BC5443"/>
    <w:rsid w:val="00BD280B"/>
    <w:rsid w:val="00BE764E"/>
    <w:rsid w:val="00C00594"/>
    <w:rsid w:val="00C009A1"/>
    <w:rsid w:val="00C0524D"/>
    <w:rsid w:val="00C22A3B"/>
    <w:rsid w:val="00C43CAE"/>
    <w:rsid w:val="00C47C36"/>
    <w:rsid w:val="00C51215"/>
    <w:rsid w:val="00C55FF4"/>
    <w:rsid w:val="00C56A2B"/>
    <w:rsid w:val="00C64C95"/>
    <w:rsid w:val="00C85D53"/>
    <w:rsid w:val="00C92494"/>
    <w:rsid w:val="00CA7285"/>
    <w:rsid w:val="00CB199C"/>
    <w:rsid w:val="00CE0E1E"/>
    <w:rsid w:val="00CE4F45"/>
    <w:rsid w:val="00CF185C"/>
    <w:rsid w:val="00D207BB"/>
    <w:rsid w:val="00D42931"/>
    <w:rsid w:val="00D63D7F"/>
    <w:rsid w:val="00D738AA"/>
    <w:rsid w:val="00D766E3"/>
    <w:rsid w:val="00D81E72"/>
    <w:rsid w:val="00D83A8F"/>
    <w:rsid w:val="00DC0C98"/>
    <w:rsid w:val="00DC6693"/>
    <w:rsid w:val="00DD03E3"/>
    <w:rsid w:val="00E36E9D"/>
    <w:rsid w:val="00E377EA"/>
    <w:rsid w:val="00E42601"/>
    <w:rsid w:val="00E47979"/>
    <w:rsid w:val="00E56947"/>
    <w:rsid w:val="00E57D22"/>
    <w:rsid w:val="00E7047C"/>
    <w:rsid w:val="00EA0DD8"/>
    <w:rsid w:val="00ED2576"/>
    <w:rsid w:val="00ED392F"/>
    <w:rsid w:val="00ED7965"/>
    <w:rsid w:val="00EE7318"/>
    <w:rsid w:val="00F11773"/>
    <w:rsid w:val="00F218A4"/>
    <w:rsid w:val="00F247E8"/>
    <w:rsid w:val="00F532D4"/>
    <w:rsid w:val="00F54F13"/>
    <w:rsid w:val="00F914B6"/>
    <w:rsid w:val="00F978E0"/>
    <w:rsid w:val="00FC5D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x-none" w:bidi="x-non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  <w14:docId w14:val="16D03A28"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82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Note Level 1" w:semiHidden="1" w:unhideWhenUsed="1"/>
    <w:lsdException w:name="Note Level 2" w:semiHidden="1" w:unhideWhenUsed="1"/>
    <w:lsdException w:name="Note Level 3" w:semiHidden="1" w:unhideWhenUsed="1"/>
    <w:lsdException w:name="Note Level 4" w:semiHidden="1" w:unhideWhenUsed="1"/>
    <w:lsdException w:name="Note Level 5" w:semiHidden="1" w:unhideWhenUsed="1"/>
    <w:lsdException w:name="Note Level 6" w:semiHidden="1" w:unhideWhenUsed="1"/>
    <w:lsdException w:name="Note Level 7" w:semiHidden="1" w:unhideWhenUsed="1"/>
    <w:lsdException w:name="Note Level 8" w:semiHidden="1" w:unhideWhenUsed="1"/>
    <w:lsdException w:name="Note Level 9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ED7965"/>
  </w:style>
  <w:style w:type="paragraph" w:styleId="a5">
    <w:name w:val="footer"/>
    <w:basedOn w:val="a"/>
    <w:link w:val="a6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Normal (Web)"/>
    <w:basedOn w:val="a"/>
    <w:uiPriority w:val="99"/>
    <w:unhideWhenUsed/>
    <w:rsid w:val="009F2365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49591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897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11" Type="http://schemas.openxmlformats.org/officeDocument/2006/relationships/header" Target="header2.xml"/><Relationship Id="rId12" Type="http://schemas.openxmlformats.org/officeDocument/2006/relationships/footer" Target="footer1.xml"/><Relationship Id="rId13" Type="http://schemas.openxmlformats.org/officeDocument/2006/relationships/footer" Target="footer2.xml"/><Relationship Id="rId14" Type="http://schemas.openxmlformats.org/officeDocument/2006/relationships/header" Target="header3.xml"/><Relationship Id="rId15" Type="http://schemas.openxmlformats.org/officeDocument/2006/relationships/footer" Target="footer3.xml"/><Relationship Id="rId16" Type="http://schemas.openxmlformats.org/officeDocument/2006/relationships/fontTable" Target="fontTable.xml"/><Relationship Id="rId17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3" Type="http://schemas.openxmlformats.org/officeDocument/2006/relationships/styles" Target="style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footnotes" Target="footnotes.xml"/><Relationship Id="rId7" Type="http://schemas.openxmlformats.org/officeDocument/2006/relationships/endnotes" Target="endnotes.xml"/><Relationship Id="rId8" Type="http://schemas.openxmlformats.org/officeDocument/2006/relationships/image" Target="media/image1.png"/><Relationship Id="rId9" Type="http://schemas.openxmlformats.org/officeDocument/2006/relationships/hyperlink" Target="https://sibtoptrade.ru/" TargetMode="External"/><Relationship Id="rId10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http://www.w3.org/2001/04/xmldsig-more#gostr34102001-gostr3411"/>
    <Reference URI="#idPackageObject" Type="http://www.w3.org/2000/09/xmldsig#Object">
      <DigestMethod Algorithm="http://www.w3.org/2001/04/xmldsig-more#gostr3411"/>
      <DigestValue>DjGFtNSniDVkLLDdzXKG8kGb3IdleYMuNcuZyMACAOY=</DigestValue>
    </Reference>
    <Reference URI="#idOfficeObject" Type="http://www.w3.org/2000/09/xmldsig#Object">
      <DigestMethod Algorithm="http://www.w3.org/2001/04/xmldsig-more#gostr3411"/>
      <DigestValue>g++h+bTTbbfe3E5KpOmBQEUtfsVAa8TJQXMNifeM7fA=</DigestValue>
    </Reference>
  </SignedInfo>
  <SignatureValue>
    XlL1qAoVy07LeBjvrn78OoGjYmB8/kbxyifRVpyirgHBxIUt3pRaJcGFBbPc26tWx671ecN4
    usTsOGI3n4dK4Q==
  </SignatureValue>
  <KeyInfo>
    <X509Data>
      <X509Certificate>
          MIIH2jCCB4mgAwIBAgIQerUmB/7c0IDmEQbjgDuaMjAIBgYqhQMCAgMwgfsxGDAWBgUqhQNk
          ARINMTE1MjMxMTAwMzMwNTEaMBgGCCqFAwOBAwEBEgwwMDIzMTExODc1ODgxCzAJBgNVBAYT
          AlJVMS8wLQYDVQQIDCYyMyDQmtGA0LDRgdC90L7QtNCw0YDRgdC60LjQuSDQutGA0LDQuTEf
          MB0GA1UEBwwW0LMuINCa0YDQsNGB0L3QvtC00LDRgDErMCkGA1UECQwi0YPQuy4g0KDQsNGI
          0L/QuNC70LXQstGB0LrQsNGPIDI4NzEmMCQGA1UECgwd0J7QntCeICLQnNCY0JrQoNCe0KLQ
          oNCV0JnQlCIxDzANBgNVBAMMBkNBX01URDAeFw0xNzAxMjUxMzQ3MjVaFw0xODAxMjUxMzU3
          MjVaMIIBcjEiMCAGCSqGSIb3DQEJARYTbmlrLmFyYml0ckBpbmJveC5ydTEaMBgGCCqFAwOB
          AwEBEgwyMzAyMTM2Nzk2MDAxFjAUBgUqhQNkAxILMTE0NTA5ODU5NTMxMTAvBgNVBAkMKNGD
          0LsuINCn0LjRh9C10YDQuNC90LAsINC0LiAxMiwg0LrQsi4gNjIxFzAVBgNVBAcMDtCQ0YDQ
          vNCw0LLQuNGAMS8wLQYDVQQIDCYyMyDQmtGA0LDRgdC90L7QtNCw0YDRgdC60LjQuSDQutGA
          0LDQuTELMAkGA1UEBhMCUlUxLjAsBgNVBCoMJdCQ0LvQtdC60YHQsNC90LTRgCDQodC10YDQ
          s9C10LXQstC40YcxGzAZBgNVBAQMEtCd0LjQutC40YTQvtGA0L7QsjFBMD8GA1UEAww40J3Q
          uNC60LjRhNC+0YDQvtCyINCQ0LvQtdC60YHQsNC90LTRgCDQodC10YDQs9C10LXQstC40Ycw
          YzAcBgYqhQMCAhMwEgYHKoUDAgIjAQYHKoUDAgIeAQNDAARASD0ofTUeeH9luJxEpa64PR7U
          x2aAhd/H67gMocXH70Klj23Iguvs9gPC25c6KsLw/pyD9qtcRiFhGDOCUP0b16OCBGswggRn
          MA4GA1UdDwEB/wQEAwIE8DAmBgNVHSUEHzAdBggrBgEFBQcDAgYIKwYBBQUHAwQGByqFAwIC
          IgYwHQYDVR0OBBYEFIuSQZ8v95chbntkebFS16I0OiflMIIBOwYDVR0jBIIBMjCCAS6AFFxL
          eA5dF25OZ7hYItrQUrNVEN5SoYIBAaSB/jCB+zEYMBYGBSqFA2QBEg0xMTUyMzExMDAzMzA1
          MRowGAYIKoUDA4EDAQESDDAwMjMxMTE4NzU4ODELMAkGA1UEBhMCUlUxLzAtBgNVBAgMJjIz
          INCa0YDQsNGB0L3QvtC00LDRgNGB0LrQuNC5INC60YDQsNC5MR8wHQYDVQQHDBbQsy4g0JrR
          gNCw0YHQvdC+0LTQsNGAMSswKQYDVQQJDCLRg9C7LiDQoNCw0YjQv9C40LvQtdCy0YHQutCw
          0Y8gMjg3MSYwJAYDVQQKDB3QntCe0J4gItCc0JjQmtCg0J7QotCg0JXQmdCUIjEPMA0GA1UE
          AwwGQ0FfTVREghEEqB5ABakYXILmEe7Ixw4eCjAyBgkrBgEEAYI3FQoEJTAjMAoGCCsGAQUF
          BwMCMAoGCCsGAQUFBwMEMAkGByqFAwICIgYwHQYDVR0gBBYwFDAIBgYqhQNkcQEwCAYGKoUD
          ZHECMIGTBgUqhQNkcASBiTCBhgwa0JrRgNC40L/RgtC+0J/RgNC+IENTUCAzLjkMItCf0JDQ
          miDQmtGA0LjQv9GC0L7Qn9GA0L4g0KPQpiAyLjAMIdCh0KQvMTI0LTI1Mzkg0L7RgiAxNS4w
          MS4yMDE1INCzLgwh0KHQpC8xMjgtMjg4MSDQvtGCIDEyLjA0LjIwMTYg0LMuMDYGBSqFA2Rv
          BC0MKyLQmtGA0LjQv9GC0L7Qn9GA0L4gQ1NQIiAo0LLQtdGA0YHQuNGPIDMuOSkwNQYJKwYB
          BAGCNxUHBCgwJgYeKoUDAgIyAQmHuq1Whbn+MYXpgnWBu7Rwg9htg/h7AgEBAgEAMGoGA1Ud
          HwRjMGEwLqAsoCqGKGh0dHA6Ly93d3cucm9zcmVwb3J0LnJ1L2NkcC9tdGRfMjAxNy5jcmww
          L6AtoCuGKWh0dHA6Ly93d3cua3Jhc25vZGFyLnByby9jZHAvbXRkXzIwMTcuY3JsMIHdBggr
          BgEFBQcBAQSB0DCBzTAvBggrBgEFBQcwAYYjaHR0cDovL3JhLmRvY3NoZWxsLnJ1L29jc3Av
          b2NzcC5zcmYwNAYIKwYBBQUHMAKGKGh0dHA6Ly93d3cucm9zcmVwb3J0LnJ1L2NkcC9tdGRf
          MjAxNy5jZXIwNQYIKwYBBQUHMAKGKWh0dHA6Ly93d3cua3Jhc25vZGFyLnByby9jZHAvbXRk
          XzIwMTcuY2VyMC0GCCsGAQUFBzAChiFodHRwOi8vcmEuZG9jc2hlbGwucnUvdHNwL3RzcC5z
          cmYwKwYDVR0QBCQwIoAPMjAxNzAxMjUxMzQ3MjVagQ8yMDE4MDEyNTEzNDcyNVowCAYGKoUD
          AgIDA0EAgBXPwbDQBv/xNwmrfKLcbQIOlX2ymGhz3aIWFMz/gKMZv/rvgmuuqyM6nop15r0Y
          VizyClzoeamIh+Tt3pUEmA==
        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13"/>
            <mdssi:RelationshipReference SourceId="rId8"/>
            <mdssi:RelationshipReference SourceId="rId3"/>
            <mdssi:RelationshipReference SourceId="rId12"/>
            <mdssi:RelationshipReference SourceId="rId17"/>
            <mdssi:RelationshipReference SourceId="rId7"/>
            <mdssi:RelationshipReference SourceId="rId16"/>
            <mdssi:RelationshipReference SourceId="rId2"/>
            <mdssi:RelationshipReference SourceId="rId11"/>
            <mdssi:RelationshipReference SourceId="rId6"/>
            <mdssi:RelationshipReference SourceId="rId15"/>
            <mdssi:RelationshipReference SourceId="rId5"/>
            <mdssi:RelationshipReference SourceId="rId10"/>
            <mdssi:RelationshipReference SourceId="rId14"/>
            <mdssi:RelationshipReference SourceId="rId4"/>
          </Transform>
          <Transform Algorithm="http://www.w3.org/TR/2001/REC-xml-c14n-20010315"/>
        </Transforms>
        <DigestMethod Algorithm="http://www.w3.org/2000/09/xmldsig#sha1"/>
        <DigestValue>Ah02WKa+MWncQnW1/fvzS7vAQ3E=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UTyz9YWT7dObZEpd45LlISl9u90=</DigestValue>
      </Reference>
      <Reference URI="/word/endnotes.xml?ContentType=application/vnd.openxmlformats-officedocument.wordprocessingml.endnotes+xml">
        <DigestMethod Algorithm="http://www.w3.org/2000/09/xmldsig#sha1"/>
        <DigestValue>vcPCNV3XiaTLorey6r8lSaWjvkQ=</DigestValue>
      </Reference>
      <Reference URI="/word/fontTable.xml?ContentType=application/vnd.openxmlformats-officedocument.wordprocessingml.fontTable+xml">
        <DigestMethod Algorithm="http://www.w3.org/2000/09/xmldsig#sha1"/>
        <DigestValue>/Jz/xRdA5TAxMM1aM83hyd5S5O4=</DigestValue>
      </Reference>
      <Reference URI="/word/footer1.xml?ContentType=application/vnd.openxmlformats-officedocument.wordprocessingml.footer+xml">
        <DigestMethod Algorithm="http://www.w3.org/2000/09/xmldsig#sha1"/>
        <DigestValue>1NljdYeYthNq5DepnE4jYRFiajY=</DigestValue>
      </Reference>
      <Reference URI="/word/footer2.xml?ContentType=application/vnd.openxmlformats-officedocument.wordprocessingml.footer+xml">
        <DigestMethod Algorithm="http://www.w3.org/2000/09/xmldsig#sha1"/>
        <DigestValue>JG62DvwdRbOEkcTRT+n9kEqAqUk=</DigestValue>
      </Reference>
      <Reference URI="/word/footer3.xml?ContentType=application/vnd.openxmlformats-officedocument.wordprocessingml.footer+xml">
        <DigestMethod Algorithm="http://www.w3.org/2000/09/xmldsig#sha1"/>
        <DigestValue>8+zRmUglYxQTaxQcibqw9OnMtmc=</DigestValue>
      </Reference>
      <Reference URI="/word/footnotes.xml?ContentType=application/vnd.openxmlformats-officedocument.wordprocessingml.footnotes+xml">
        <DigestMethod Algorithm="http://www.w3.org/2000/09/xmldsig#sha1"/>
        <DigestValue>9t7YVid9jFeE6p/NNWh4Ih73lLk=</DigestValue>
      </Reference>
      <Reference URI="/word/header1.xml?ContentType=application/vnd.openxmlformats-officedocument.wordprocessingml.header+xml">
        <DigestMethod Algorithm="http://www.w3.org/2000/09/xmldsig#sha1"/>
        <DigestValue>9duXyVvnfrbmSvXjuNrTySL/4mg=</DigestValue>
      </Reference>
      <Reference URI="/word/header2.xml?ContentType=application/vnd.openxmlformats-officedocument.wordprocessingml.header+xml">
        <DigestMethod Algorithm="http://www.w3.org/2000/09/xmldsig#sha1"/>
        <DigestValue>cHjG4lzr5fnd8nK7VcOLhxD76mc=</DigestValue>
      </Reference>
      <Reference URI="/word/header3.xml?ContentType=application/vnd.openxmlformats-officedocument.wordprocessingml.header+xml">
        <DigestMethod Algorithm="http://www.w3.org/2000/09/xmldsig#sha1"/>
        <DigestValue>IjgvpejbkVxRKC/0bWQmf0A/yQ4=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numbering.xml?ContentType=application/vnd.openxmlformats-officedocument.wordprocessingml.numbering+xml">
        <DigestMethod Algorithm="http://www.w3.org/2000/09/xmldsig#sha1"/>
        <DigestValue>u+XPJB3unY75Idoac0nbp5NKUPs=</DigestValue>
      </Reference>
      <Reference URI="/word/settings.xml?ContentType=application/vnd.openxmlformats-officedocument.wordprocessingml.settings+xml">
        <DigestMethod Algorithm="http://www.w3.org/2000/09/xmldsig#sha1"/>
        <DigestValue>rGFR3M9w814pg0RZdBxVPtsMGME=</DigestValue>
      </Reference>
      <Reference URI="/word/styles.xml?ContentType=application/vnd.openxmlformats-officedocument.wordprocessingml.styles+xml">
        <DigestMethod Algorithm="http://www.w3.org/2000/09/xmldsig#sha1"/>
        <DigestValue>1Q1YBA7uLg8Nieuv7VWbgQ2c5Vg=</DigestValue>
      </Reference>
      <Reference URI="/word/theme/theme1.xml?ContentType=application/vnd.openxmlformats-officedocument.theme+xml">
        <DigestMethod Algorithm="http://www.w3.org/2000/09/xmldsig#sha1"/>
        <DigestValue>6LZDxI6kMVv+DMhc+ueaIKefYM8=</DigestValue>
      </Reference>
      <Reference URI="/word/webSettings.xml?ContentType=application/vnd.openxmlformats-officedocument.wordprocessingml.webSettings+xml">
        <DigestMethod Algorithm="http://www.w3.org/2000/09/xmldsig#sha1"/>
        <DigestValue>cbLDCAhMUep7BdmC+Dls4hFXQig=</DigestValue>
      </Reference>
    </Manifest>
    <SignatureProperties>
      <SignatureProperty Id="idSignatureTime" Target="#idPackageSignature">
        <mdssi:SignatureTime>
          <mdssi:Format>YYYY-MM-DDThh:mm:ssTZD</mdssi:Format>
          <mdssi:Value>2017-10-03T05:30:09Z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12.0</OfficeVersion>
          <ApplicationVersion>12.0</ApplicationVersion>
          <Monitors>1</Monitors>
          <HorizontalResolution>1280</HorizontalResolution>
          <VerticalResolution>1024</VerticalResolution>
          <ColorDepth>32</ColorDepth>
          <SignatureProviderId>{00000000-0000-0000-0000-000000000000}</SignatureProviderId>
          <SignatureProviderUrl/>
          <SignatureProviderDetails>9</SignatureProviderDetails>
          <ManifestHashAlgorithm>http://www.w3.org/2000/09/xmldsig#sha1</ManifestHashAlgorithm>
          <SignatureType>1</SignatureType>
        </SignatureInfoV1>
      </SignatureProperty>
    </Signature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171491D-4124-9746-83AC-6550D9840F4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185</Words>
  <Characters>1056</Characters>
  <Application>Microsoft Macintosh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1239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1;OpenTBS 1.9.9</dc:creator>
  <cp:lastModifiedBy>maxim@shipachev.ru</cp:lastModifiedBy>
  <cp:revision>4</cp:revision>
  <dcterms:created xsi:type="dcterms:W3CDTF">2017-09-29T05:35:00Z</dcterms:created>
  <dcterms:modified xsi:type="dcterms:W3CDTF">2017-09-29T05:43:00Z</dcterms:modified>
</cp:coreProperties>
</file>