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0E4" w:rsidRPr="007C56A6" w:rsidRDefault="005E30E4" w:rsidP="005E30E4">
      <w:pPr>
        <w:jc w:val="center"/>
        <w:rPr>
          <w:b/>
        </w:rPr>
      </w:pPr>
      <w:r w:rsidRPr="007C56A6">
        <w:rPr>
          <w:b/>
        </w:rPr>
        <w:t>Договор о задатке</w:t>
      </w:r>
      <w:r w:rsidR="00110B13" w:rsidRPr="007C56A6">
        <w:rPr>
          <w:b/>
        </w:rPr>
        <w:t xml:space="preserve"> по Лоту №1</w:t>
      </w:r>
    </w:p>
    <w:p w:rsidR="007C56A6" w:rsidRPr="00944DC6" w:rsidRDefault="007C56A6" w:rsidP="005E30E4">
      <w:pPr>
        <w:jc w:val="center"/>
        <w:rPr>
          <w:b/>
          <w:sz w:val="28"/>
          <w:szCs w:val="28"/>
        </w:rPr>
      </w:pPr>
    </w:p>
    <w:p w:rsidR="005E30E4" w:rsidRPr="00A068CE" w:rsidRDefault="005E30E4" w:rsidP="005E30E4">
      <w:pPr>
        <w:jc w:val="both"/>
        <w:rPr>
          <w:b/>
        </w:rPr>
      </w:pPr>
      <w:r w:rsidRPr="00A068CE">
        <w:rPr>
          <w:b/>
        </w:rPr>
        <w:t xml:space="preserve">        г. </w:t>
      </w:r>
      <w:r w:rsidR="007C56A6"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 w:rsidR="007C56A6"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4A1DCC">
        <w:rPr>
          <w:b/>
        </w:rPr>
        <w:t>8</w:t>
      </w:r>
      <w:r w:rsidRPr="00A068CE">
        <w:rPr>
          <w:b/>
        </w:rPr>
        <w:t>г.</w:t>
      </w:r>
    </w:p>
    <w:p w:rsidR="005E30E4" w:rsidRPr="00A068CE" w:rsidRDefault="005E30E4" w:rsidP="005E30E4">
      <w:pPr>
        <w:jc w:val="both"/>
      </w:pPr>
      <w:r w:rsidRPr="00A068CE">
        <w:t xml:space="preserve">    </w:t>
      </w:r>
    </w:p>
    <w:p w:rsidR="007C56A6" w:rsidRPr="007C56A6" w:rsidRDefault="005E30E4" w:rsidP="007C56A6">
      <w:pPr>
        <w:ind w:firstLine="567"/>
        <w:jc w:val="both"/>
      </w:pPr>
      <w:r w:rsidRPr="007C56A6">
        <w:t xml:space="preserve">Организатор торгов </w:t>
      </w:r>
      <w:r w:rsidR="00110B13" w:rsidRPr="007C56A6">
        <w:t>–</w:t>
      </w:r>
      <w:r w:rsidRPr="007C56A6">
        <w:t xml:space="preserve"> </w:t>
      </w:r>
      <w:r w:rsidR="007C56A6" w:rsidRPr="007C56A6">
        <w:t xml:space="preserve">финансовый управляющий  Сухоплюева Ивана Васильевича - </w:t>
      </w:r>
      <w:r w:rsidR="00110B13" w:rsidRPr="007C56A6">
        <w:t>Баязов Владимир Константинович</w:t>
      </w:r>
      <w:r w:rsidR="007C56A6" w:rsidRPr="007C56A6">
        <w:t xml:space="preserve">, </w:t>
      </w:r>
      <w:r w:rsidR="007C56A6" w:rsidRPr="007C56A6">
        <w:rPr>
          <w:rFonts w:eastAsia="Calibri"/>
          <w:lang w:eastAsia="en-US"/>
        </w:rPr>
        <w:t>действующий на основании Решения Арбитражного суда  Удмуртской Республики   от 26.05.2017г. по делу № А71-4296/2017</w:t>
      </w:r>
      <w:r w:rsidR="007C56A6" w:rsidRPr="007C56A6">
        <w:t xml:space="preserve"> </w:t>
      </w:r>
      <w:r w:rsidR="00110B13" w:rsidRPr="007C56A6">
        <w:t>,</w:t>
      </w:r>
      <w:r w:rsidRPr="007C56A6">
        <w:t xml:space="preserve"> именуемый в дальнейшем – «</w:t>
      </w:r>
      <w:r w:rsidR="00110B13" w:rsidRPr="007C56A6">
        <w:t>Организатор торгов</w:t>
      </w:r>
      <w:r w:rsidR="007C56A6" w:rsidRPr="007C56A6">
        <w:t>, и</w:t>
      </w:r>
    </w:p>
    <w:p w:rsidR="005E30E4" w:rsidRPr="007C56A6" w:rsidRDefault="000E7E1F" w:rsidP="007C56A6">
      <w:pPr>
        <w:ind w:firstLine="567"/>
        <w:jc w:val="both"/>
      </w:pPr>
      <w:r w:rsidRPr="007C56A6">
        <w:t xml:space="preserve"> </w:t>
      </w:r>
      <w:r w:rsidR="005E30E4" w:rsidRPr="007C56A6">
        <w:t xml:space="preserve"> </w:t>
      </w:r>
      <w:r w:rsidRPr="007C56A6">
        <w:t>______________________________________________</w:t>
      </w:r>
      <w:r w:rsidR="005E30E4" w:rsidRPr="007C56A6">
        <w:t>, именуемый в дальнейшем – «Заявитель» заключили настоящий договор о нижеследующем:</w:t>
      </w:r>
    </w:p>
    <w:p w:rsidR="005E30E4" w:rsidRPr="007C56A6" w:rsidRDefault="005E30E4" w:rsidP="005E30E4">
      <w:pPr>
        <w:jc w:val="center"/>
        <w:rPr>
          <w:b/>
        </w:rPr>
      </w:pPr>
    </w:p>
    <w:p w:rsidR="005E30E4" w:rsidRPr="007C56A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944DC6" w:rsidRPr="007C56A6" w:rsidRDefault="00944DC6" w:rsidP="00944DC6">
      <w:pPr>
        <w:ind w:left="720"/>
        <w:rPr>
          <w:b/>
        </w:rPr>
      </w:pPr>
    </w:p>
    <w:p w:rsidR="000E7E1F" w:rsidRPr="007C56A6" w:rsidRDefault="00944DC6" w:rsidP="005E30E4">
      <w:pPr>
        <w:jc w:val="both"/>
      </w:pPr>
      <w:r w:rsidRPr="007C56A6">
        <w:t xml:space="preserve">       1.1.</w:t>
      </w:r>
      <w:r w:rsidR="005E30E4" w:rsidRPr="007C56A6">
        <w:t xml:space="preserve"> В соответствии с условиями настоящего Договора Заявитель  для участия в торгах по продаже </w:t>
      </w:r>
      <w:r w:rsidR="00110B13" w:rsidRPr="007C56A6">
        <w:t xml:space="preserve">имущества, входящего в состав Лота№1 </w:t>
      </w:r>
      <w:r w:rsidR="000E7E1F" w:rsidRPr="007C56A6">
        <w:t xml:space="preserve"> </w:t>
      </w:r>
      <w:r w:rsidR="005E30E4" w:rsidRPr="007C56A6">
        <w:t>(далее Имущество), перечисляет задаток</w:t>
      </w:r>
      <w:r w:rsidR="000E7E1F" w:rsidRPr="007C56A6">
        <w:t>:</w:t>
      </w:r>
    </w:p>
    <w:p w:rsidR="005E30E4" w:rsidRPr="007C56A6" w:rsidRDefault="00FE44C0" w:rsidP="005E30E4">
      <w:pPr>
        <w:jc w:val="both"/>
      </w:pPr>
      <w:r w:rsidRPr="007C56A6">
        <w:t>Размер задатка</w:t>
      </w:r>
      <w:r w:rsidR="00110B13" w:rsidRPr="007C56A6">
        <w:t>:</w:t>
      </w:r>
      <w:r w:rsidRPr="007C56A6">
        <w:t xml:space="preserve"> </w:t>
      </w:r>
      <w:r w:rsidR="004A1DCC">
        <w:t>54</w:t>
      </w:r>
      <w:r w:rsidR="007C56A6" w:rsidRPr="007C56A6">
        <w:t xml:space="preserve"> 000 </w:t>
      </w:r>
      <w:r w:rsidR="00110B13" w:rsidRPr="007C56A6">
        <w:t xml:space="preserve"> (</w:t>
      </w:r>
      <w:r w:rsidR="004A1DCC">
        <w:t>Пятьдесят четыре</w:t>
      </w:r>
      <w:r w:rsidR="007C56A6" w:rsidRPr="007C56A6">
        <w:t xml:space="preserve"> тысяч</w:t>
      </w:r>
      <w:r w:rsidR="004A1DCC">
        <w:t>и</w:t>
      </w:r>
      <w:r w:rsidR="007C56A6" w:rsidRPr="007C56A6">
        <w:t xml:space="preserve"> рублей) 0</w:t>
      </w:r>
      <w:r w:rsidR="00110B13" w:rsidRPr="007C56A6">
        <w:t xml:space="preserve">0 копеек. </w:t>
      </w:r>
    </w:p>
    <w:p w:rsidR="005E30E4" w:rsidRPr="007C56A6" w:rsidRDefault="005E30E4" w:rsidP="005E30E4">
      <w:pPr>
        <w:jc w:val="both"/>
      </w:pPr>
      <w:r w:rsidRPr="007C56A6">
        <w:t>Организатор торгов  принимает указанные денежн</w:t>
      </w:r>
      <w:r w:rsidR="00944DC6" w:rsidRPr="007C56A6">
        <w:t>ые средства  на расчетный счет</w:t>
      </w:r>
      <w:r w:rsidR="007C56A6" w:rsidRPr="007C56A6">
        <w:t xml:space="preserve"> </w:t>
      </w:r>
      <w:r w:rsidR="00110B13" w:rsidRPr="007C56A6">
        <w:t xml:space="preserve">№ </w:t>
      </w:r>
      <w:r w:rsidR="007C56A6" w:rsidRPr="007C56A6">
        <w:rPr>
          <w:rFonts w:eastAsia="Calibri"/>
          <w:lang w:eastAsia="en-US"/>
        </w:rPr>
        <w:t>40817810476200003742, к/с 30101810900000000871, БИК 049401871 в ПАО АКБ «Ижкомбанк».</w:t>
      </w:r>
    </w:p>
    <w:p w:rsidR="005E30E4" w:rsidRPr="007C56A6" w:rsidRDefault="005E30E4" w:rsidP="005E30E4">
      <w:pPr>
        <w:jc w:val="both"/>
      </w:pPr>
      <w:r w:rsidRPr="007C56A6">
        <w:t xml:space="preserve">        1.2.</w:t>
      </w:r>
      <w:r w:rsidR="00944DC6" w:rsidRPr="007C56A6">
        <w:t xml:space="preserve"> </w:t>
      </w:r>
      <w:r w:rsidRPr="007C56A6">
        <w:t xml:space="preserve">Задатки вносятся Заявителем в счет обеспечения обязательств </w:t>
      </w:r>
      <w:bookmarkStart w:id="0" w:name="_GoBack"/>
      <w:bookmarkEnd w:id="0"/>
      <w:r w:rsidRPr="007C56A6">
        <w:t>по  заключению договоров купли-продажи по итогам торгов, не  переходя</w:t>
      </w:r>
      <w:r w:rsidR="00944DC6" w:rsidRPr="007C56A6">
        <w:t>т в собственность О</w:t>
      </w:r>
      <w:r w:rsidRPr="007C56A6">
        <w:t xml:space="preserve">рганизатора торгов, а подлежат перечислению в пользу  </w:t>
      </w:r>
      <w:r w:rsidR="007C56A6" w:rsidRPr="007C56A6">
        <w:rPr>
          <w:u w:val="single"/>
        </w:rPr>
        <w:t>Сухоплюева Ивана Васильевича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5E30E4" w:rsidRPr="007C56A6" w:rsidRDefault="005E30E4" w:rsidP="005E30E4">
      <w:pPr>
        <w:jc w:val="center"/>
        <w:rPr>
          <w:b/>
        </w:rPr>
      </w:pPr>
    </w:p>
    <w:p w:rsidR="00944DC6" w:rsidRPr="007C56A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5E30E4" w:rsidRPr="007C56A6" w:rsidRDefault="005E30E4" w:rsidP="00944DC6">
      <w:pPr>
        <w:ind w:left="720"/>
      </w:pPr>
      <w:r w:rsidRPr="007C56A6">
        <w:t xml:space="preserve">           </w:t>
      </w:r>
    </w:p>
    <w:p w:rsidR="005E30E4" w:rsidRPr="007C56A6" w:rsidRDefault="005E30E4" w:rsidP="005E30E4">
      <w:pPr>
        <w:jc w:val="both"/>
      </w:pPr>
      <w:r w:rsidRPr="007C56A6">
        <w:t xml:space="preserve">      2.1. Задатки, указанные в п. 1.1. настоящего договора,   считаются внесенными с даты поступления всей суммы задатка. С указанного момента Заявка Заявителя на участие в торгах считает</w:t>
      </w:r>
      <w:r w:rsidR="00944DC6" w:rsidRPr="007C56A6">
        <w:t>ся</w:t>
      </w:r>
      <w:r w:rsidRPr="007C56A6">
        <w:t xml:space="preserve"> принятой. 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5E30E4" w:rsidRPr="007C56A6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</w:t>
      </w:r>
      <w:r w:rsidR="005E30E4" w:rsidRPr="007C56A6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944DC6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944DC6" w:rsidRPr="007C56A6" w:rsidRDefault="00944DC6" w:rsidP="00944DC6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 w:rsidR="00944DC6" w:rsidRPr="007C56A6">
        <w:rPr>
          <w:rFonts w:ascii="Times New Roman" w:hAnsi="Times New Roman" w:cs="Times New Roman"/>
          <w:sz w:val="24"/>
          <w:szCs w:val="24"/>
        </w:rPr>
        <w:t>абочих  дней с даты оформления О</w:t>
      </w:r>
      <w:r w:rsidRPr="007C56A6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 w:rsidRPr="007C56A6">
        <w:rPr>
          <w:rFonts w:ascii="Times New Roman" w:hAnsi="Times New Roman" w:cs="Times New Roman"/>
          <w:sz w:val="24"/>
          <w:szCs w:val="24"/>
        </w:rPr>
        <w:t>об определении</w:t>
      </w:r>
      <w:r w:rsidRPr="007C56A6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 w:rsidR="00944DC6" w:rsidRPr="007C56A6">
        <w:rPr>
          <w:rFonts w:ascii="Times New Roman" w:hAnsi="Times New Roman" w:cs="Times New Roman"/>
          <w:sz w:val="24"/>
          <w:szCs w:val="24"/>
        </w:rPr>
        <w:t>о результатах</w:t>
      </w:r>
      <w:r w:rsidRPr="007C56A6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 w:rsidR="00110B13" w:rsidRPr="007C56A6">
        <w:rPr>
          <w:rFonts w:ascii="Times New Roman" w:hAnsi="Times New Roman" w:cs="Times New Roman"/>
          <w:sz w:val="24"/>
          <w:szCs w:val="24"/>
        </w:rPr>
        <w:t xml:space="preserve">с </w:t>
      </w:r>
      <w:r w:rsidR="007C56A6" w:rsidRPr="007C56A6">
        <w:rPr>
          <w:rFonts w:ascii="Times New Roman" w:hAnsi="Times New Roman" w:cs="Times New Roman"/>
          <w:sz w:val="24"/>
          <w:szCs w:val="24"/>
        </w:rPr>
        <w:t>Сухоплюевым Иваном Васильевичем</w:t>
      </w:r>
      <w:r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</w:t>
      </w:r>
      <w:r w:rsidR="00784B27" w:rsidRPr="007C56A6">
        <w:rPr>
          <w:rFonts w:ascii="Times New Roman" w:hAnsi="Times New Roman" w:cs="Times New Roman"/>
          <w:sz w:val="24"/>
          <w:szCs w:val="24"/>
        </w:rPr>
        <w:t xml:space="preserve"> </w:t>
      </w:r>
      <w:r w:rsidRPr="007C56A6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</w:t>
      </w:r>
      <w:r w:rsidR="00944DC6" w:rsidRPr="007C56A6">
        <w:rPr>
          <w:rFonts w:ascii="Times New Roman" w:hAnsi="Times New Roman" w:cs="Times New Roman"/>
          <w:sz w:val="24"/>
          <w:szCs w:val="24"/>
        </w:rPr>
        <w:t xml:space="preserve">ие пяти дней с даты получения </w:t>
      </w:r>
      <w:r w:rsidRPr="007C56A6">
        <w:rPr>
          <w:rFonts w:ascii="Times New Roman" w:hAnsi="Times New Roman" w:cs="Times New Roman"/>
          <w:sz w:val="24"/>
          <w:szCs w:val="24"/>
        </w:rPr>
        <w:t xml:space="preserve">предложения конкурсного  управляющего о заключении договора внесенный задаток ему не возвращается. </w:t>
      </w:r>
    </w:p>
    <w:p w:rsidR="00944DC6" w:rsidRPr="007C56A6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944DC6" w:rsidRPr="005214F9" w:rsidTr="005214F9">
        <w:tc>
          <w:tcPr>
            <w:tcW w:w="5148" w:type="dxa"/>
          </w:tcPr>
          <w:p w:rsidR="00944DC6" w:rsidRPr="005214F9" w:rsidRDefault="00944DC6" w:rsidP="00944DC6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944DC6" w:rsidRPr="005214F9" w:rsidTr="005214F9">
        <w:tc>
          <w:tcPr>
            <w:tcW w:w="5148" w:type="dxa"/>
          </w:tcPr>
          <w:p w:rsidR="007C56A6" w:rsidRDefault="007C56A6" w:rsidP="00110B1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Финансовый управляющий Сухоплюева Ивана Васильевича – </w:t>
            </w:r>
          </w:p>
          <w:p w:rsidR="00944DC6" w:rsidRDefault="00110B13" w:rsidP="00110B1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Баязов Владимир Константинович</w:t>
            </w:r>
          </w:p>
          <w:p w:rsidR="007C56A6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№ 40817810476200003742, к/с 30101810900000000871, БИК 049401871</w:t>
            </w:r>
          </w:p>
          <w:p w:rsidR="007C56A6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в ПАО АКБ «Ижкомбанк»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C56A6" w:rsidRPr="007C56A6" w:rsidRDefault="007C56A6" w:rsidP="007C56A6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426076,г.Ижевск,ул.Коммунаров,д.169,кв.82</w:t>
            </w:r>
          </w:p>
          <w:p w:rsidR="007C56A6" w:rsidRPr="007C56A6" w:rsidRDefault="007C56A6" w:rsidP="00110B1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C56A6" w:rsidRDefault="007C56A6" w:rsidP="005E30E4">
      <w:pPr>
        <w:spacing w:line="360" w:lineRule="auto"/>
        <w:jc w:val="both"/>
        <w:rPr>
          <w:b/>
        </w:rPr>
      </w:pPr>
    </w:p>
    <w:p w:rsidR="005E30E4" w:rsidRPr="005951EF" w:rsidRDefault="005E30E4" w:rsidP="007C56A6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</w:t>
      </w:r>
      <w:r w:rsidR="007C56A6">
        <w:rPr>
          <w:b/>
        </w:rPr>
        <w:t>/</w:t>
      </w:r>
      <w:r w:rsidR="007C56A6">
        <w:t>В.К. Баязов/</w:t>
      </w:r>
      <w:r w:rsidR="00862234">
        <w:rPr>
          <w:b/>
        </w:rPr>
        <w:tab/>
      </w:r>
      <w:r w:rsidR="00862234">
        <w:rPr>
          <w:b/>
        </w:rPr>
        <w:tab/>
      </w:r>
      <w:r w:rsidR="00862234" w:rsidRPr="007C56A6">
        <w:t xml:space="preserve">       </w:t>
      </w:r>
      <w:r w:rsidR="00784B27" w:rsidRPr="007C56A6">
        <w:t xml:space="preserve">           </w:t>
      </w:r>
      <w:r w:rsidR="007C56A6" w:rsidRPr="007C56A6">
        <w:t>М.П.</w:t>
      </w:r>
      <w:r w:rsidR="00784B27"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 w:rsidR="00862234">
        <w:rPr>
          <w:b/>
        </w:rPr>
        <w:t xml:space="preserve"> </w:t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</w:p>
    <w:p w:rsidR="005E30E4" w:rsidRPr="005951EF" w:rsidRDefault="005E30E4" w:rsidP="005E30E4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5E30E4" w:rsidRPr="005951EF" w:rsidRDefault="005E30E4" w:rsidP="005E30E4">
      <w:pPr>
        <w:ind w:firstLine="360"/>
        <w:jc w:val="both"/>
        <w:rPr>
          <w:b/>
        </w:rPr>
      </w:pPr>
    </w:p>
    <w:p w:rsidR="005E30E4" w:rsidRDefault="005E30E4"/>
    <w:sectPr w:rsidR="005E30E4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082B" w:rsidRDefault="0017082B">
      <w:r>
        <w:separator/>
      </w:r>
    </w:p>
  </w:endnote>
  <w:endnote w:type="continuationSeparator" w:id="0">
    <w:p w:rsidR="0017082B" w:rsidRDefault="00170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082B" w:rsidRDefault="0017082B">
      <w:r>
        <w:separator/>
      </w:r>
    </w:p>
  </w:footnote>
  <w:footnote w:type="continuationSeparator" w:id="0">
    <w:p w:rsidR="0017082B" w:rsidRDefault="001708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30E4"/>
    <w:rsid w:val="00090CCD"/>
    <w:rsid w:val="000A21D5"/>
    <w:rsid w:val="000A6A4E"/>
    <w:rsid w:val="000D15E3"/>
    <w:rsid w:val="000D1FE7"/>
    <w:rsid w:val="000E7E1F"/>
    <w:rsid w:val="00110B13"/>
    <w:rsid w:val="00130247"/>
    <w:rsid w:val="001671EC"/>
    <w:rsid w:val="0017082B"/>
    <w:rsid w:val="002577EA"/>
    <w:rsid w:val="002A325D"/>
    <w:rsid w:val="002B1AFE"/>
    <w:rsid w:val="00311C97"/>
    <w:rsid w:val="0043056C"/>
    <w:rsid w:val="0044684F"/>
    <w:rsid w:val="004A1DCC"/>
    <w:rsid w:val="005214F9"/>
    <w:rsid w:val="00522ED1"/>
    <w:rsid w:val="005525C8"/>
    <w:rsid w:val="005623D1"/>
    <w:rsid w:val="00565FFB"/>
    <w:rsid w:val="005A0E6D"/>
    <w:rsid w:val="005A7F7C"/>
    <w:rsid w:val="005E30E4"/>
    <w:rsid w:val="005F3855"/>
    <w:rsid w:val="006B766F"/>
    <w:rsid w:val="00737311"/>
    <w:rsid w:val="0074542F"/>
    <w:rsid w:val="00784B27"/>
    <w:rsid w:val="007B2D65"/>
    <w:rsid w:val="007C56A6"/>
    <w:rsid w:val="007E4B85"/>
    <w:rsid w:val="007E6171"/>
    <w:rsid w:val="00844FF7"/>
    <w:rsid w:val="00862234"/>
    <w:rsid w:val="008A1C40"/>
    <w:rsid w:val="00944DC6"/>
    <w:rsid w:val="00961456"/>
    <w:rsid w:val="00964AB1"/>
    <w:rsid w:val="00A64191"/>
    <w:rsid w:val="00A71A01"/>
    <w:rsid w:val="00A97BE8"/>
    <w:rsid w:val="00BB3ED5"/>
    <w:rsid w:val="00BD22A9"/>
    <w:rsid w:val="00C4099B"/>
    <w:rsid w:val="00DB38D1"/>
    <w:rsid w:val="00E95E2E"/>
    <w:rsid w:val="00F4215A"/>
    <w:rsid w:val="00FD5B2B"/>
    <w:rsid w:val="00FE44C0"/>
    <w:rsid w:val="00FE4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D84334-7901-4C71-97DB-84487F565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PTEj79d6mMz6v7Ey97EnL+RBZGjOXSzBiVu1PaKtlaM=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3hMPw3V1cUt+kLYx4KqTkbEYQgkigNbrc4ZgxSGip2HBa6id9GbMw1qogFAZJHOYp7ksp6Jx
    dYXtoTIhaUNmIQ==
  </SignatureValue>
  <KeyInfo>
    <KeyValue>
      <RSAKeyValue>
        <Modulus>
            rwU7UNt5puG/2EM2jfZZm/18zaKF8pKZDrdh/vPbtMKyKqzzk5WIoYu7MsRFonHpAR4CAgOF
            KgcGACQCAgOFKg==
          </Modulus>
        <Exponent>BwYSMA==</Exponent>
      </RSAKeyValue>
    </KeyValue>
    <X509Data>
      <X509Certificate>
          MIIJTDCCCPugAwIBAgIQAdK6gqjM4gAAAACOAAYAAjAIBgYqhQMCAgMwggFeMWEwXwYDVQQJ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0KPQpiDQmNCY0KIgKNCaMykwHhcNMTcwNDIxMDkzNTAwWhcNMTgwNDIxMTEzNTQzWjCCAWox
          FjAUBgUqhQNkAxILMDg0NTUwNzM2NzkxGjAYBggqhQMDgQMBARIMMjI5MDAwOTk5NTE3MR8w
          HQYJKoZIhvcNAQkCDBBJTk49MjI5MDAwOTk5NTE3MSIwIAYJKoZIhvcNAQkBFhNidmstcGFy
          aXRldEBtYWlsLnJ1MTYwNAYDVQQqDC3QktC70LDQtNC40LzQuNGAINCa0L7QvdGB0YLQsNC9
          0YLQuNC90L7QstC40YcxFTATBgNVBAQMDNCR0LDRj9C30L7QsjFDMEEGA1UEAww60JHQsNGP
          0LfQvtCyINCS0LvQsNC00LjQvNC40YAg0JrQvtC90YHRgtCw0L3RgtC40L3QvtCy0LjRhzEX
          MBUGA1UEBwwO0KHQsNGA0LDQv9GD0LsxNTAzBgNVBAgMLDE4INCj0LTQvNGD0YDRgtGB0LrQ
          sNGPINCg0LXRgdC/0YPQsdC70LjQutCwMQswCQYDVQQGEwJSVTBjMBwGBiqFAwICEzASBgcq
          hQMCAiQABgcqhQMCAh4BA0MABEDpcaJFxDK7i6GIlZPzrCqywrTb8/5htw6ZkvKFos18/ZtZ
          9o02Q9i/4aZ521A7Ba9ggovlZuef6DEIDkznQzMFgQkAMDAwNjAwMDKjggV2MIIFcjAOBgNV
          HQ8BAf8EBAMCA/gwgY0GA1UdJQSBhTCBggYHKoUDBgMBAQYIKoUDBgMBBAIGBSqFAwYHBgUq
          hQMGDwYIKoUDBgMBAwEGBSqFAwYDBggqhQMDBQoCDAYIKoUDAwUKAgIGCCqFAwMIZAEqBggq
          hQMGAwEEAwYIKwYBBQUHAwQGCCqFAwYDAQQBBggrBgEFBQcDAgYIKoUDBgMBAgIwHQYDVR0O
          BBYEFBHe/3W9ym6adKEUTqKjCWN3IoRhMCcGA1UdIAQgMB4wCAYGKoUDZHEBMAgGBiqFA2Rx
          AjAIBgYqhQNkcQMwKwYDVR0QBCQwIoAPMjAxNzA0MjEwOTM1MDBagQ8yMDE4MDQyMTA5MzUw
          MFowDAYDVR0TAQH/BAIwADAZBgUqhQNkbwQQDA5WaVBOZXQgQ1NQIDQuMjCCAbcGBSqFA2Rw
          BIIBrDCCAagMb9Ch0YDQtdC00YHRgtCy0L4g0LrRgNC40L/RgtC+0LPRgNCw0YTQuNGH0LXR
          gdC60L7QuSDQt9Cw0YnQuNGC0Ysg0LjQvdGE0L7RgNC80LDRhtC40LggKNCh0JrQl9CYKSBW
          aVBOZXQgQ1NQIDQuMgxt0J/RgNC+0LPRgNCw0LzQvNC90YvQuSDQutC+0LzQv9C70LXQutGB
          ICJWaVBOZXQg0KPQtNC+0YHRgtC+0LLQtdGA0Y/RjtGJ0LjQuSDRhtC10L3RgtGAIDQgKNCy
          0LXRgNGB0LjRjyA0LjYpIgxg0KHQtdGA0YLQuNGE0LjQutCw0YIg0YHQvtC+0YLQstC10YLR
          gdGC0LLQuNGPIOKEliDQodCkLzEyNC0yODYwINC+0YIgMTUg0LzQsNGA0YLQsCAyMDE2INCz
          0L7QtNCwDGTQodC10YDRgtC40YTQuNC60LDRgiDRgdC+0L7RgtCy0LXRgtGB0YLQstC40Y8g
          4oSWINCh0KQvMTI4LTI5MzIg0L7RgiAxMCDQsNCy0LPRg9GB0YLQsCAyMDE2INCz0L7QtNCw
          MHgGCCsGAQUFBwEBBGwwajAtBggrBgEFBQcwAYYhaHR0cDovL2NhZGVzLmlpdHJ1c3QucnU6
          ODc3Ny9vY3NwMDkGCCsGAQUFBzAChi1odHRwOi8vdWMxLmlpdHJ1c3QucnUvdWMvQ0EtSUlU
          LShLMyktMjAxNi5jZXIwcwYDVR0fBGwwajAzoDGgL4YtaHR0cDovL3VjMS5paXRydXN0LnJ1
          L3VjL0NBLUlJVC0oSzMpLTIwMTYuY3JsMDOgMaAvhi1odHRwOi8vdWMyLmlpdHJ1c3QucnUv
          dWMvQ0EtSUlULShLMyktMjAxNi5jcmwwggGGBgNVHSMEggF9MIIBeYAU46BJY1+5fEeU0BhC
          nZIEvu9uatGhggFSpIIBTjCCAUoxHjAcBgkqhkiG9w0BCQEWD2RpdEBtaW5zdnlhei5ydTEL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stC10YDRj9GO0YnQuNC5INGG0LXQvdGC0YCCCwD2ITZ4AAAAAAB7MAgGBiqFAwICAwNBAKMO
          0KPO63W2pYckyhZ3c/vxgn7sfUouOR19WRYTLRjdppueOLY/t+86uhnBhh7uvqi0q0TN+23X
          vM3tCZOeg7I=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d42fDlM/efe45e9JrQ2b2sHaGR0=</DigestValue>
      </Reference>
      <Reference URI="/word/endnotes.xml?ContentType=application/vnd.openxmlformats-officedocument.wordprocessingml.endnotes+xml">
        <DigestMethod Algorithm="http://www.w3.org/2000/09/xmldsig#sha1"/>
        <DigestValue>8Nz7ovoZkYYyZK+Ln8rI0xwDrR4=</DigestValue>
      </Reference>
      <Reference URI="/word/fontTable.xml?ContentType=application/vnd.openxmlformats-officedocument.wordprocessingml.fontTable+xml">
        <DigestMethod Algorithm="http://www.w3.org/2000/09/xmldsig#sha1"/>
        <DigestValue>nTLB7hzuhPQ8VdeXcmhati/8KC4=</DigestValue>
      </Reference>
      <Reference URI="/word/footnotes.xml?ContentType=application/vnd.openxmlformats-officedocument.wordprocessingml.footnotes+xml">
        <DigestMethod Algorithm="http://www.w3.org/2000/09/xmldsig#sha1"/>
        <DigestValue>oQfCJVbOFtVtuSrCGfG5CuNPW44=</DigestValue>
      </Reference>
      <Reference URI="/word/numbering.xml?ContentType=application/vnd.openxmlformats-officedocument.wordprocessingml.numbering+xml">
        <DigestMethod Algorithm="http://www.w3.org/2000/09/xmldsig#sha1"/>
        <DigestValue>IKSzQHAGvLfzDEL8Zx3gaUUd3zY=</DigestValue>
      </Reference>
      <Reference URI="/word/settings.xml?ContentType=application/vnd.openxmlformats-officedocument.wordprocessingml.settings+xml">
        <DigestMethod Algorithm="http://www.w3.org/2000/09/xmldsig#sha1"/>
        <DigestValue>vsOMWxksK7yaj6AgfwPRV+lt7Ug=</DigestValue>
      </Reference>
      <Reference URI="/word/styles.xml?ContentType=application/vnd.openxmlformats-officedocument.wordprocessingml.styles+xml">
        <DigestMethod Algorithm="http://www.w3.org/2000/09/xmldsig#sha1"/>
        <DigestValue>a6EWNj4G3DQ/taD1/WBFLJrpS74=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>
          <mdssi:Format>YYYY-MM-DDThh:mm:ssTZD</mdssi:Format>
          <mdssi:Value>2018-01-26T05:34:04Z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639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Е.С. Трезубов</dc:creator>
  <cp:lastModifiedBy>User</cp:lastModifiedBy>
  <cp:revision>2</cp:revision>
  <dcterms:created xsi:type="dcterms:W3CDTF">2018-01-25T06:09:00Z</dcterms:created>
  <dcterms:modified xsi:type="dcterms:W3CDTF">2018-01-25T06:09:00Z</dcterms:modified>
</cp:coreProperties>
</file>