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298" w:rsidRPr="00BC4298" w:rsidRDefault="00BC4298" w:rsidP="00BC42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Договор </w:t>
      </w:r>
      <w:bookmarkStart w:id="0" w:name="YANDEX_1"/>
      <w:bookmarkEnd w:id="0"/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bookmarkStart w:id="1" w:name="YANDEX_2"/>
      <w:bookmarkEnd w:id="1"/>
      <w:r w:rsidR="005065A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задатке</w:t>
      </w:r>
    </w:p>
    <w:p w:rsidR="00BC4298" w:rsidRPr="00BC4298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5A354E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г. </w:t>
      </w:r>
      <w:r w:rsidR="0091760C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Москва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                  </w:t>
      </w:r>
      <w:r w:rsidR="00B8271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="006817A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«___»___________ 2017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г.</w:t>
      </w:r>
    </w:p>
    <w:p w:rsidR="00BC4298" w:rsidRPr="00224CA2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" w:name="OCRUncertain1923"/>
      <w:bookmarkEnd w:id="2"/>
    </w:p>
    <w:p w:rsid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1760C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«Центр Универсальных Торгов» в лице генерального директора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Райзмана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Петра Владимировича, действующего на основании Устава, именуемый в дальнейшем – «Организатор торгов», в интересах Общества с ограниченной ответственностью «Наро-Фоминская тепло-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компания» (далее – ООО «НТЭК») (ИНН 5030053538, ОГРН 1065030019339; 413342, Саратовская область,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район, г. Новоузенск, микрорайон 2-й, д. 2А, пом. 1), и ______________________________________________, именуемый в дальнейшем – «Заявитель»</w:t>
      </w:r>
      <w:r>
        <w:rPr>
          <w:rFonts w:ascii="Times New Roman" w:eastAsia="Times New Roman" w:hAnsi="Times New Roman" w:cs="Times New Roman"/>
          <w:lang w:eastAsia="ru-RU"/>
        </w:rPr>
        <w:t>, «Претендент»</w:t>
      </w:r>
      <w:r w:rsidRPr="0091760C">
        <w:rPr>
          <w:rFonts w:ascii="Times New Roman" w:eastAsia="Times New Roman" w:hAnsi="Times New Roman" w:cs="Times New Roman"/>
          <w:lang w:eastAsia="ru-RU"/>
        </w:rPr>
        <w:t>, именуемые в дальнейшем «Стороны», заключили настоящий Договор о нижеследующем:</w:t>
      </w:r>
    </w:p>
    <w:p w:rsidR="0091760C" w:rsidRP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BC4298" w:rsidRDefault="00BC4298" w:rsidP="00BC42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ТЕРМИНЫ, ИСПОЛЬЗУЕМЫЕ В НАСТОЯЩЕМ ДОГОВОРЕ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lang w:eastAsia="ru-RU"/>
        </w:rPr>
      </w:pPr>
    </w:p>
    <w:p w:rsidR="007E35AA" w:rsidRDefault="00BC4298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1.1. Должник – </w:t>
      </w:r>
      <w:r w:rsidR="0091760C" w:rsidRPr="0091760C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«Наро-Фоминская тепло-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компания» (краткое наименование ООО «НТЭК») ИНН 5030053538, ОГРН 1065030019339, юридический адрес: 413342, Саратовская область, 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район, город Новоузенск, микр</w:t>
      </w:r>
      <w:r w:rsidR="0091760C">
        <w:rPr>
          <w:rFonts w:ascii="Times New Roman" w:eastAsia="Times New Roman" w:hAnsi="Times New Roman" w:cs="Times New Roman"/>
          <w:lang w:eastAsia="ru-RU"/>
        </w:rPr>
        <w:t>орайон 2-й, дом 2А, помещение 1.</w:t>
      </w:r>
    </w:p>
    <w:p w:rsidR="00E96FCD" w:rsidRDefault="0012289D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Calibri" w:hAnsi="Times New Roman" w:cs="Times New Roman"/>
          <w:color w:val="000000"/>
        </w:rPr>
        <w:t>1.2. Имущество Должника (Лот № __</w:t>
      </w:r>
      <w:r w:rsidR="00BC4298" w:rsidRPr="00BC4298">
        <w:rPr>
          <w:rFonts w:ascii="Times New Roman" w:eastAsia="Calibri" w:hAnsi="Times New Roman" w:cs="Times New Roman"/>
          <w:color w:val="000000"/>
        </w:rPr>
        <w:t>):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______________________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наименование конкретного лота, по которому Претендент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подает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заявку на участие в торгах)</w:t>
      </w:r>
      <w:r w:rsidR="005110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24CA2" w:rsidRPr="00224CA2">
        <w:rPr>
          <w:rFonts w:ascii="Times New Roman" w:eastAsia="Times New Roman" w:hAnsi="Times New Roman" w:cs="Times New Roman"/>
          <w:lang w:eastAsia="ru-RU"/>
        </w:rPr>
        <w:t xml:space="preserve">Начальная цена продажи Имущества – </w:t>
      </w:r>
      <w:r>
        <w:rPr>
          <w:rFonts w:ascii="Times New Roman" w:eastAsia="Times New Roman" w:hAnsi="Times New Roman" w:cs="Times New Roman"/>
          <w:lang w:eastAsia="ru-RU"/>
        </w:rPr>
        <w:t>____________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____</w:t>
      </w:r>
      <w:r w:rsidR="007E35AA">
        <w:rPr>
          <w:rFonts w:ascii="Times New Roman" w:eastAsia="Times New Roman" w:hAnsi="Times New Roman" w:cs="Times New Roman"/>
          <w:lang w:eastAsia="ru-RU"/>
        </w:rPr>
        <w:t>) рубл</w:t>
      </w:r>
      <w:r w:rsidR="0096480D">
        <w:rPr>
          <w:rFonts w:ascii="Times New Roman" w:eastAsia="Times New Roman" w:hAnsi="Times New Roman" w:cs="Times New Roman"/>
          <w:lang w:eastAsia="ru-RU"/>
        </w:rPr>
        <w:t>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480D">
        <w:rPr>
          <w:rFonts w:ascii="Times New Roman" w:eastAsia="Times New Roman" w:hAnsi="Times New Roman" w:cs="Times New Roman"/>
          <w:lang w:eastAsia="ru-RU"/>
        </w:rPr>
        <w:t>__</w:t>
      </w:r>
      <w:r>
        <w:rPr>
          <w:rFonts w:ascii="Times New Roman" w:eastAsia="Times New Roman" w:hAnsi="Times New Roman" w:cs="Times New Roman"/>
          <w:lang w:eastAsia="ru-RU"/>
        </w:rPr>
        <w:t xml:space="preserve">__копеек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</w:t>
      </w:r>
      <w:proofErr w:type="gramStart"/>
      <w:r w:rsidRPr="0012289D">
        <w:rPr>
          <w:rFonts w:ascii="Times New Roman" w:eastAsia="Times New Roman" w:hAnsi="Times New Roman" w:cs="Times New Roman"/>
          <w:i/>
          <w:lang w:eastAsia="ru-RU"/>
        </w:rPr>
        <w:t>начальная стоимость лота</w:t>
      </w:r>
      <w:proofErr w:type="gramEnd"/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 определенная в сообщении о проведении торгов</w:t>
      </w:r>
      <w:r w:rsidR="00E96FCD">
        <w:rPr>
          <w:rFonts w:ascii="Times New Roman" w:eastAsia="Times New Roman" w:hAnsi="Times New Roman" w:cs="Times New Roman"/>
          <w:i/>
          <w:lang w:eastAsia="ru-RU"/>
        </w:rPr>
        <w:t>)</w:t>
      </w:r>
      <w:r w:rsidR="00E86D7F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96FCD" w:rsidRDefault="00BC4298" w:rsidP="00E96F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BC4298">
        <w:rPr>
          <w:rFonts w:ascii="Times New Roman" w:eastAsia="Calibri" w:hAnsi="Times New Roman" w:cs="Times New Roman"/>
          <w:color w:val="000000"/>
        </w:rPr>
        <w:t xml:space="preserve">1.3. 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Торги – проводимый Организатором торгов </w:t>
      </w:r>
      <w:r w:rsidR="00563D88">
        <w:rPr>
          <w:rFonts w:ascii="Times New Roman" w:eastAsia="Calibri" w:hAnsi="Times New Roman" w:cs="Times New Roman"/>
          <w:b/>
          <w:color w:val="000000"/>
        </w:rPr>
        <w:t>01 декабря</w:t>
      </w:r>
      <w:r w:rsidR="0091760C" w:rsidRPr="0096480D">
        <w:rPr>
          <w:rFonts w:ascii="Times New Roman" w:eastAsia="Calibri" w:hAnsi="Times New Roman" w:cs="Times New Roman"/>
          <w:b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2017 г.</w:t>
      </w:r>
      <w:r w:rsidR="00E96FCD">
        <w:rPr>
          <w:rFonts w:ascii="Times New Roman" w:eastAsia="Calibri" w:hAnsi="Times New Roman" w:cs="Times New Roman"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 xml:space="preserve">открытый </w:t>
      </w:r>
      <w:r w:rsidR="00563D88">
        <w:rPr>
          <w:rFonts w:ascii="Times New Roman" w:eastAsia="Calibri" w:hAnsi="Times New Roman" w:cs="Times New Roman"/>
          <w:b/>
          <w:color w:val="000000"/>
        </w:rPr>
        <w:t>конкурс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 xml:space="preserve"> с открытой формой представления предложений о цене имущества по продаже Имущества Должника.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Условия проведения </w:t>
      </w:r>
      <w:r w:rsidR="00563D88">
        <w:rPr>
          <w:rFonts w:ascii="Times New Roman" w:eastAsia="Calibri" w:hAnsi="Times New Roman" w:cs="Times New Roman"/>
          <w:color w:val="000000"/>
        </w:rPr>
        <w:t>конкурса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указаны в информационном сообщении о проведении </w:t>
      </w:r>
      <w:r w:rsidR="00563D88">
        <w:rPr>
          <w:rFonts w:ascii="Times New Roman" w:eastAsia="Calibri" w:hAnsi="Times New Roman" w:cs="Times New Roman"/>
          <w:color w:val="000000"/>
        </w:rPr>
        <w:t>конкурса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по продаже Имущества Должника, опубликованном в/на: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- газета «Коммерсантъ» от ________ 201</w:t>
      </w:r>
      <w:r w:rsidR="005110DC">
        <w:rPr>
          <w:rFonts w:ascii="Times New Roman" w:eastAsia="Calibri" w:hAnsi="Times New Roman" w:cs="Times New Roman"/>
          <w:lang w:eastAsia="ru-RU"/>
        </w:rPr>
        <w:t>7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г.; </w:t>
      </w:r>
    </w:p>
    <w:p w:rsid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- </w:t>
      </w:r>
      <w:r w:rsidRPr="00BC4298">
        <w:rPr>
          <w:rFonts w:ascii="Times New Roman" w:eastAsia="Calibri" w:hAnsi="Times New Roman" w:cs="Times New Roman"/>
        </w:rPr>
        <w:t>Едином федеральном реестре сведений о банкротстве</w:t>
      </w:r>
      <w:r w:rsidRPr="00BC4298">
        <w:rPr>
          <w:rFonts w:ascii="Times New Roman" w:eastAsia="Calibri" w:hAnsi="Times New Roman" w:cs="Times New Roman"/>
          <w:lang w:eastAsia="ru-RU"/>
        </w:rPr>
        <w:t>; дата публикации __________201</w:t>
      </w:r>
      <w:r w:rsidR="005110DC">
        <w:rPr>
          <w:rFonts w:ascii="Times New Roman" w:eastAsia="Calibri" w:hAnsi="Times New Roman" w:cs="Times New Roman"/>
          <w:lang w:eastAsia="ru-RU"/>
        </w:rPr>
        <w:t>7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1.4. </w:t>
      </w:r>
      <w:r w:rsidRPr="00E96FCD">
        <w:rPr>
          <w:rFonts w:ascii="Times New Roman" w:eastAsia="Calibri" w:hAnsi="Times New Roman" w:cs="Times New Roman"/>
          <w:lang w:eastAsia="ru-RU"/>
        </w:rPr>
        <w:t>Победитель торгов – допущенный к участию в торгах Претендент</w:t>
      </w:r>
      <w:r w:rsidR="0096480D">
        <w:rPr>
          <w:rFonts w:ascii="Times New Roman" w:eastAsia="Calibri" w:hAnsi="Times New Roman" w:cs="Times New Roman"/>
          <w:lang w:eastAsia="ru-RU"/>
        </w:rPr>
        <w:t>/Заявитель</w:t>
      </w:r>
      <w:r w:rsidRPr="00E96FCD">
        <w:rPr>
          <w:rFonts w:ascii="Times New Roman" w:eastAsia="Calibri" w:hAnsi="Times New Roman" w:cs="Times New Roman"/>
          <w:lang w:eastAsia="ru-RU"/>
        </w:rPr>
        <w:t>, предложивший в ходе проведения торгов наиболее высокую цену покупки имущества Должника</w:t>
      </w:r>
      <w:r w:rsidR="00563D88" w:rsidRPr="00563D88">
        <w:t xml:space="preserve"> </w:t>
      </w:r>
      <w:r w:rsidR="00563D88" w:rsidRPr="00563D88">
        <w:rPr>
          <w:rFonts w:ascii="Times New Roman" w:eastAsia="Calibri" w:hAnsi="Times New Roman" w:cs="Times New Roman"/>
          <w:lang w:eastAsia="ru-RU"/>
        </w:rPr>
        <w:t xml:space="preserve">при условии </w:t>
      </w:r>
      <w:r w:rsidR="00563D88">
        <w:rPr>
          <w:rFonts w:ascii="Times New Roman" w:eastAsia="Calibri" w:hAnsi="Times New Roman" w:cs="Times New Roman"/>
          <w:lang w:eastAsia="ru-RU"/>
        </w:rPr>
        <w:t>выполнения им условий конкурса</w:t>
      </w:r>
      <w:r w:rsidRPr="00E96FCD">
        <w:rPr>
          <w:rFonts w:ascii="Times New Roman" w:eastAsia="Calibri" w:hAnsi="Times New Roman" w:cs="Times New Roman"/>
          <w:lang w:eastAsia="ru-RU"/>
        </w:rPr>
        <w:t xml:space="preserve">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1.5. Договор купли-продажи – договор купли-продажи имущества Должника, заключаемый с Победителем торгов по результатам проведения торгов.</w:t>
      </w:r>
    </w:p>
    <w:p w:rsidR="002352B4" w:rsidRDefault="00E96FC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1.6. Задаток вноситься Претендентом в счет обеспечения участия в торгах, а</w:t>
      </w:r>
      <w:r w:rsidR="0096480D">
        <w:rPr>
          <w:rFonts w:ascii="Times New Roman" w:eastAsia="Calibri" w:hAnsi="Times New Roman" w:cs="Times New Roman"/>
          <w:lang w:eastAsia="ru-RU"/>
        </w:rPr>
        <w:t xml:space="preserve"> именно </w:t>
      </w:r>
      <w:proofErr w:type="gramStart"/>
      <w:r>
        <w:rPr>
          <w:rFonts w:ascii="Times New Roman" w:eastAsia="Calibri" w:hAnsi="Times New Roman" w:cs="Times New Roman"/>
          <w:lang w:eastAsia="ru-RU"/>
        </w:rPr>
        <w:t>в  открытом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</w:t>
      </w:r>
      <w:r w:rsidR="00563D88">
        <w:rPr>
          <w:rFonts w:ascii="Times New Roman" w:eastAsia="Calibri" w:hAnsi="Times New Roman" w:cs="Times New Roman"/>
          <w:lang w:eastAsia="ru-RU"/>
        </w:rPr>
        <w:t>конкурсе</w:t>
      </w:r>
      <w:r>
        <w:rPr>
          <w:rFonts w:ascii="Times New Roman" w:eastAsia="Calibri" w:hAnsi="Times New Roman" w:cs="Times New Roman"/>
          <w:lang w:eastAsia="ru-RU"/>
        </w:rPr>
        <w:t xml:space="preserve"> с открытой</w:t>
      </w:r>
      <w:r w:rsidRPr="00E96FCD">
        <w:rPr>
          <w:rFonts w:ascii="Times New Roman" w:eastAsia="Calibri" w:hAnsi="Times New Roman" w:cs="Times New Roman"/>
          <w:lang w:eastAsia="ru-RU"/>
        </w:rPr>
        <w:t xml:space="preserve"> формой представления предложений о цене имущества по продаже Имущества Должника, проводимых в электронной форме на электронной торговой площадке </w:t>
      </w:r>
      <w:r w:rsidR="002352B4" w:rsidRPr="002352B4">
        <w:rPr>
          <w:rFonts w:ascii="Times New Roman" w:eastAsia="Calibri" w:hAnsi="Times New Roman" w:cs="Times New Roman"/>
          <w:lang w:eastAsia="ru-RU"/>
        </w:rPr>
        <w:t>ОО</w:t>
      </w:r>
      <w:r w:rsidR="002352B4">
        <w:rPr>
          <w:rFonts w:ascii="Times New Roman" w:eastAsia="Calibri" w:hAnsi="Times New Roman" w:cs="Times New Roman"/>
          <w:lang w:eastAsia="ru-RU"/>
        </w:rPr>
        <w:t>О «Сибирская Торговая Площадка»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 </w:t>
      </w:r>
      <w:hyperlink r:id="rId6" w:history="1">
        <w:r w:rsidR="002352B4" w:rsidRPr="00BD5D66">
          <w:rPr>
            <w:rStyle w:val="a3"/>
            <w:rFonts w:ascii="Times New Roman" w:eastAsia="Calibri" w:hAnsi="Times New Roman" w:cs="Times New Roman"/>
            <w:lang w:eastAsia="ru-RU"/>
          </w:rPr>
          <w:t>www.sibtoptrade.ru</w:t>
        </w:r>
      </w:hyperlink>
      <w:r w:rsidR="002352B4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1.7. Задаток </w:t>
      </w:r>
      <w:r w:rsidRPr="002352B4">
        <w:rPr>
          <w:rFonts w:ascii="Times New Roman" w:eastAsia="Calibri" w:hAnsi="Times New Roman" w:cs="Times New Roman"/>
          <w:lang w:eastAsia="ru-RU"/>
        </w:rPr>
        <w:t>не переходит в собственность Организатора торгов, а подлежит перечислению в пользу ООО «НТЭК» или возврату Заявителю в соответствии с условиями настоящего Договора.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2. ПРЕДМЕТ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2352B4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2.1. В соответствии с условиями настоящего Договора для участия в торгах </w:t>
      </w:r>
      <w:r w:rsidR="002352B4">
        <w:rPr>
          <w:rFonts w:ascii="Times New Roman" w:eastAsia="Calibri" w:hAnsi="Times New Roman" w:cs="Times New Roman"/>
          <w:lang w:eastAsia="ru-RU"/>
        </w:rPr>
        <w:t xml:space="preserve">Заявитель </w:t>
      </w:r>
      <w:r w:rsidRPr="00BC4298">
        <w:rPr>
          <w:rFonts w:ascii="Times New Roman" w:eastAsia="Calibri" w:hAnsi="Times New Roman" w:cs="Times New Roman"/>
          <w:lang w:eastAsia="ru-RU"/>
        </w:rPr>
        <w:t xml:space="preserve">обязуется перечислить </w:t>
      </w:r>
      <w:r w:rsidR="002352B4">
        <w:rPr>
          <w:rFonts w:ascii="Times New Roman" w:eastAsia="Calibri" w:hAnsi="Times New Roman" w:cs="Times New Roman"/>
          <w:lang w:eastAsia="ru-RU"/>
        </w:rPr>
        <w:t>у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казанные </w:t>
      </w:r>
      <w:r w:rsidR="002352B4">
        <w:rPr>
          <w:rFonts w:ascii="Times New Roman" w:eastAsia="Calibri" w:hAnsi="Times New Roman" w:cs="Times New Roman"/>
          <w:lang w:eastAsia="ru-RU"/>
        </w:rPr>
        <w:t xml:space="preserve">в настоящем пункте </w:t>
      </w:r>
      <w:r w:rsidR="002352B4" w:rsidRPr="002352B4">
        <w:rPr>
          <w:rFonts w:ascii="Times New Roman" w:eastAsia="Calibri" w:hAnsi="Times New Roman" w:cs="Times New Roman"/>
          <w:lang w:eastAsia="ru-RU"/>
        </w:rPr>
        <w:t>денежные средства на счет Организатора торгов:</w:t>
      </w:r>
    </w:p>
    <w:p w:rsidR="00BC4298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задаток в размере </w:t>
      </w:r>
      <w:r w:rsidRPr="00BC4298">
        <w:rPr>
          <w:rFonts w:ascii="Times New Roman" w:eastAsia="Calibri" w:hAnsi="Times New Roman" w:cs="Times New Roman"/>
        </w:rPr>
        <w:t xml:space="preserve">____________ </w:t>
      </w:r>
      <w:r w:rsidRPr="00BC4298">
        <w:rPr>
          <w:rFonts w:ascii="Times New Roman" w:eastAsia="Times New Roman" w:hAnsi="Times New Roman" w:cs="Times New Roman"/>
          <w:color w:val="000000"/>
          <w:lang w:eastAsia="ru-RU"/>
        </w:rPr>
        <w:t xml:space="preserve">(_____________)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(указывается размер задатка 1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>0% (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десять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процентов 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>от начальной цены продажи имущества (лота) согласно стоимости конкретного лота, по которому Претендент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(заявитель)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подает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заявку на участие в торгах)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="002352B4" w:rsidRPr="002352B4">
        <w:rPr>
          <w:rFonts w:ascii="Times New Roman" w:eastAsia="Times New Roman" w:hAnsi="Times New Roman" w:cs="Times New Roman"/>
          <w:color w:val="000000"/>
          <w:lang w:eastAsia="ru-RU"/>
        </w:rPr>
        <w:t>перечисляется</w:t>
      </w:r>
      <w:r w:rsidR="00E96FCD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по следующим реквизитам: </w:t>
      </w:r>
    </w:p>
    <w:p w:rsidR="0096480D" w:rsidRPr="002352B4" w:rsidRDefault="0096480D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получатель: ООО «Центр Универсальных Торгов»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р/с №40702810961050001103 в филиале «Московский» ПАО КБ «УБРиР»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БИК 044525523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к/с №30101810745250000523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ИНН 7704795074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КПП 770401001</w:t>
      </w:r>
    </w:p>
    <w:p w:rsid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 xml:space="preserve">ОГРН 1117746910137 </w:t>
      </w:r>
    </w:p>
    <w:p w:rsidR="0096480D" w:rsidRDefault="0096480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BC4298" w:rsidRDefault="00BC4298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i/>
        </w:rPr>
      </w:pPr>
      <w:r w:rsidRPr="00BC4298">
        <w:rPr>
          <w:rFonts w:ascii="Times New Roman" w:eastAsia="Calibri" w:hAnsi="Times New Roman" w:cs="Times New Roman"/>
        </w:rPr>
        <w:lastRenderedPageBreak/>
        <w:t xml:space="preserve">Назначение платежа: </w:t>
      </w:r>
      <w:r w:rsidR="003D31F2" w:rsidRPr="003D31F2">
        <w:rPr>
          <w:rFonts w:ascii="Times New Roman" w:eastAsia="Calibri" w:hAnsi="Times New Roman" w:cs="Times New Roman"/>
        </w:rPr>
        <w:t>задаток</w:t>
      </w:r>
      <w:r w:rsidR="0096480D">
        <w:rPr>
          <w:rFonts w:ascii="Times New Roman" w:eastAsia="Calibri" w:hAnsi="Times New Roman" w:cs="Times New Roman"/>
        </w:rPr>
        <w:t xml:space="preserve"> на</w:t>
      </w:r>
      <w:r w:rsidR="00E96FCD">
        <w:rPr>
          <w:rFonts w:ascii="Times New Roman" w:eastAsia="Calibri" w:hAnsi="Times New Roman" w:cs="Times New Roman"/>
        </w:rPr>
        <w:t xml:space="preserve"> участи</w:t>
      </w:r>
      <w:r w:rsidR="0096480D">
        <w:rPr>
          <w:rFonts w:ascii="Times New Roman" w:eastAsia="Calibri" w:hAnsi="Times New Roman" w:cs="Times New Roman"/>
        </w:rPr>
        <w:t xml:space="preserve">е </w:t>
      </w:r>
      <w:r w:rsidR="00E96FCD">
        <w:rPr>
          <w:rFonts w:ascii="Times New Roman" w:eastAsia="Calibri" w:hAnsi="Times New Roman" w:cs="Times New Roman"/>
        </w:rPr>
        <w:t>в торгах</w:t>
      </w:r>
      <w:r w:rsidR="003D31F2" w:rsidRPr="00E86D7F">
        <w:rPr>
          <w:rFonts w:ascii="Times New Roman" w:eastAsia="Calibri" w:hAnsi="Times New Roman" w:cs="Times New Roman"/>
          <w:i/>
        </w:rPr>
        <w:t xml:space="preserve"> (</w:t>
      </w:r>
      <w:r w:rsidR="00E86D7F" w:rsidRPr="00E86D7F">
        <w:rPr>
          <w:rFonts w:ascii="Times New Roman" w:eastAsia="Calibri" w:hAnsi="Times New Roman" w:cs="Times New Roman"/>
          <w:i/>
        </w:rPr>
        <w:t>указать № лота</w:t>
      </w:r>
      <w:r w:rsidR="00E96FCD" w:rsidRPr="00E86D7F">
        <w:rPr>
          <w:rFonts w:ascii="Times New Roman" w:eastAsia="Calibri" w:hAnsi="Times New Roman" w:cs="Times New Roman"/>
          <w:i/>
        </w:rPr>
        <w:t xml:space="preserve"> и № торгов на сайте ЭТП</w:t>
      </w:r>
      <w:r w:rsidR="003D31F2" w:rsidRPr="00E86D7F">
        <w:rPr>
          <w:rFonts w:ascii="Times New Roman" w:eastAsia="Calibri" w:hAnsi="Times New Roman" w:cs="Times New Roman"/>
          <w:i/>
        </w:rPr>
        <w:t>)</w:t>
      </w:r>
      <w:r w:rsidR="00E96FCD" w:rsidRPr="00E86D7F">
        <w:rPr>
          <w:rFonts w:ascii="Times New Roman" w:eastAsia="Calibri" w:hAnsi="Times New Roman" w:cs="Times New Roman"/>
          <w:i/>
        </w:rPr>
        <w:t>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</w:rPr>
      </w:pP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2.2. Указанный в п. 2.1 настоящего Договора Задаток уплачивается Претендентом в счет обеспечения исполнения его обязанности заключить договор купли-продажи, в случае признания его победителем торгов, а также, в обеспечение обязательств, возникших из договора купли-продажи.</w:t>
      </w:r>
    </w:p>
    <w:p w:rsidR="002352B4" w:rsidRDefault="002352B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2352B4">
        <w:rPr>
          <w:rFonts w:ascii="Times New Roman" w:eastAsia="Calibri" w:hAnsi="Times New Roman" w:cs="Times New Roman"/>
          <w:bCs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374704" w:rsidRPr="0096480D" w:rsidRDefault="0037470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2.4</w:t>
      </w:r>
      <w:r w:rsidR="002352B4">
        <w:rPr>
          <w:rFonts w:ascii="Times New Roman" w:eastAsia="Calibri" w:hAnsi="Times New Roman" w:cs="Times New Roman"/>
          <w:bCs/>
          <w:lang w:eastAsia="ru-RU"/>
        </w:rPr>
        <w:t>.</w:t>
      </w:r>
      <w:r w:rsidR="00E96FCD" w:rsidRPr="00E96FCD">
        <w:rPr>
          <w:rFonts w:ascii="Times New Roman" w:eastAsia="Calibri" w:hAnsi="Times New Roman" w:cs="Times New Roman"/>
          <w:bCs/>
          <w:lang w:eastAsia="ru-RU"/>
        </w:rPr>
        <w:t xml:space="preserve"> Задаток должен поступить </w:t>
      </w:r>
      <w:r w:rsidR="00E96FCD"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на указанный расчетный счет не позднее 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даты и времени, указанного как окончание приема заявок, а именно: до 16 часов 00 минут 27 ноября 2017 года. </w:t>
      </w: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Задаток считается внесенным с даты поступления денежных средств в размере, указанном в пункте 2.1. настоящего договора, всей суммы задатка на указанный счет Получателя (</w:t>
      </w:r>
      <w:r w:rsidR="00374704" w:rsidRPr="00374704">
        <w:rPr>
          <w:rFonts w:ascii="Times New Roman" w:eastAsia="Calibri" w:hAnsi="Times New Roman" w:cs="Times New Roman"/>
          <w:bCs/>
          <w:lang w:eastAsia="ru-RU"/>
        </w:rPr>
        <w:t>ООО «Центр Универсальных Торгов»</w:t>
      </w:r>
      <w:r w:rsidRPr="00E96FCD">
        <w:rPr>
          <w:rFonts w:ascii="Times New Roman" w:eastAsia="Calibri" w:hAnsi="Times New Roman" w:cs="Times New Roman"/>
          <w:bCs/>
          <w:lang w:eastAsia="ru-RU"/>
        </w:rPr>
        <w:t xml:space="preserve">). В случае </w:t>
      </w:r>
      <w:proofErr w:type="spellStart"/>
      <w:r w:rsidRPr="00E96FCD">
        <w:rPr>
          <w:rFonts w:ascii="Times New Roman" w:eastAsia="Calibri" w:hAnsi="Times New Roman" w:cs="Times New Roman"/>
          <w:bCs/>
          <w:lang w:eastAsia="ru-RU"/>
        </w:rPr>
        <w:t>непоступления</w:t>
      </w:r>
      <w:proofErr w:type="spellEnd"/>
      <w:r w:rsidRPr="00E96FCD">
        <w:rPr>
          <w:rFonts w:ascii="Times New Roman" w:eastAsia="Calibri" w:hAnsi="Times New Roman" w:cs="Times New Roman"/>
          <w:bCs/>
          <w:lang w:eastAsia="ru-RU"/>
        </w:rPr>
        <w:t xml:space="preserve">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E86D7F" w:rsidRDefault="00E86D7F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Документом, подтверждающим внесение и поступление задатка на расчетный счет </w:t>
      </w:r>
      <w:proofErr w:type="gramStart"/>
      <w:r>
        <w:rPr>
          <w:rFonts w:ascii="Times New Roman" w:eastAsia="Calibri" w:hAnsi="Times New Roman" w:cs="Times New Roman"/>
          <w:bCs/>
          <w:lang w:eastAsia="ru-RU"/>
        </w:rPr>
        <w:t>Получателя</w:t>
      </w:r>
      <w:proofErr w:type="gramEnd"/>
      <w:r>
        <w:rPr>
          <w:rFonts w:ascii="Times New Roman" w:eastAsia="Calibri" w:hAnsi="Times New Roman" w:cs="Times New Roman"/>
          <w:bCs/>
          <w:lang w:eastAsia="ru-RU"/>
        </w:rPr>
        <w:t xml:space="preserve"> является банковская выписка с расчетного счета, указанного в пункте 2.1 настоящего Договора.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 ОБЯЗАННОСТИ СТОРОН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 Организатор торгов обязан:</w:t>
      </w:r>
    </w:p>
    <w:p w:rsidR="00BC4298" w:rsidRPr="00BC4298" w:rsidRDefault="00BC4298" w:rsidP="00374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3.1.1. В случае снятия имущества Должника с торгов вернуть задаток в пятидневный срок со дня принятия решения об отмене торгов.</w:t>
      </w:r>
    </w:p>
    <w:p w:rsidR="00BC4298" w:rsidRP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3.1.2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. В случае принятия решения об отказе в допуске Претендента к участию в торгах вернуть задаток в течение пяти рабочих дней со дня подписания протокола </w:t>
      </w:r>
      <w:r w:rsidR="00BC4298" w:rsidRPr="00BC4298">
        <w:rPr>
          <w:rFonts w:ascii="Times New Roman" w:eastAsia="Calibri" w:hAnsi="Times New Roman" w:cs="Times New Roman"/>
          <w:color w:val="000000"/>
        </w:rPr>
        <w:t>об определении участников торгов</w:t>
      </w:r>
      <w:r w:rsidR="00BC4298" w:rsidRPr="00BC4298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3.1.3.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В случае непризнания </w:t>
      </w:r>
      <w:r>
        <w:rPr>
          <w:rFonts w:ascii="Times New Roman" w:eastAsia="Calibri" w:hAnsi="Times New Roman" w:cs="Times New Roman"/>
          <w:lang w:eastAsia="ru-RU"/>
        </w:rPr>
        <w:t xml:space="preserve">Заявителя </w:t>
      </w:r>
      <w:r w:rsidR="00BC4298" w:rsidRPr="00BC4298">
        <w:rPr>
          <w:rFonts w:ascii="Times New Roman" w:eastAsia="Calibri" w:hAnsi="Times New Roman" w:cs="Times New Roman"/>
          <w:lang w:eastAsia="ru-RU"/>
        </w:rPr>
        <w:t>победителем торгов вернуть задаток в течение пяти рабочих дней со дня подписания Организатором торгов протокола о результатах проведения торгов.</w:t>
      </w:r>
    </w:p>
    <w:p w:rsidR="001757C3" w:rsidRDefault="001757C3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757C3">
        <w:rPr>
          <w:rFonts w:ascii="Times New Roman" w:eastAsia="Calibri" w:hAnsi="Times New Roman" w:cs="Times New Roman"/>
          <w:lang w:eastAsia="ru-RU"/>
        </w:rPr>
        <w:t>Возврат задатка производится «Организатором торгов» путем перечисления суммы задатка на расчетный счет «Претендента», указанный в разделе  «</w:t>
      </w:r>
      <w:r>
        <w:rPr>
          <w:rFonts w:ascii="Times New Roman" w:eastAsia="Calibri" w:hAnsi="Times New Roman" w:cs="Times New Roman"/>
          <w:lang w:eastAsia="ru-RU"/>
        </w:rPr>
        <w:t>Адреса и платежные реквизиты сторон</w:t>
      </w:r>
      <w:r w:rsidRPr="001757C3">
        <w:rPr>
          <w:rFonts w:ascii="Times New Roman" w:eastAsia="Calibri" w:hAnsi="Times New Roman" w:cs="Times New Roman"/>
          <w:lang w:eastAsia="ru-RU"/>
        </w:rPr>
        <w:t>», настоящего договора. «Организатор торгов» считается надлежащим образом и в полном объеме выполнившим обязанность по возврату задатка, если «Претендент» не известил или несвоевременно известил путем направления в адрес «Организатора торгов» уведомления об изменении данных «Претендента» (реквизита, наименование, иное)</w:t>
      </w:r>
      <w:r>
        <w:rPr>
          <w:rFonts w:ascii="Times New Roman" w:eastAsia="Calibri" w:hAnsi="Times New Roman" w:cs="Times New Roman"/>
          <w:lang w:eastAsia="ru-RU"/>
        </w:rPr>
        <w:t>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3.2. Претендент обязан:</w:t>
      </w:r>
    </w:p>
    <w:p w:rsidR="00E96FCD" w:rsidRPr="00BC4298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3.2.1. Обеспечить не позднее даты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и времени, указанного как окончание приема </w:t>
      </w:r>
      <w:proofErr w:type="gramStart"/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>заявок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поступление</w:t>
      </w:r>
      <w:proofErr w:type="gramEnd"/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 указанных в п. 2.1 настоящего Договора денежных средств на счет, указанный в п.2.1. В случае не поступления денежных средств (задатка) на указанный счет в указанный срок обязанность Претендента п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о внесению задатка считается </w:t>
      </w:r>
      <w:proofErr w:type="gramStart"/>
      <w:r w:rsidR="0096480D">
        <w:rPr>
          <w:rFonts w:ascii="Times New Roman" w:eastAsia="Times New Roman" w:hAnsi="Times New Roman" w:cs="Times New Roman"/>
          <w:color w:val="000000"/>
          <w:lang w:eastAsia="ru-RU"/>
        </w:rPr>
        <w:t>не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выполненной</w:t>
      </w:r>
      <w:proofErr w:type="gramEnd"/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 и он не допускается до участия в торгах.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3.2.2. В случае признания Претендента победителем торгов в течение пяти дней с даты получения предложения </w:t>
      </w:r>
      <w:r w:rsidR="00374704">
        <w:rPr>
          <w:rFonts w:ascii="Times New Roman" w:eastAsia="Calibri" w:hAnsi="Times New Roman" w:cs="Times New Roman"/>
          <w:lang w:eastAsia="ru-RU"/>
        </w:rPr>
        <w:t>конкурсного управляющего ООО «НТЭК»</w:t>
      </w:r>
      <w:r w:rsidRPr="00BC4298">
        <w:rPr>
          <w:rFonts w:ascii="Times New Roman" w:eastAsia="Calibri" w:hAnsi="Times New Roman" w:cs="Times New Roman"/>
          <w:lang w:eastAsia="ru-RU"/>
        </w:rPr>
        <w:t xml:space="preserve"> о заключении договора купли-продажи подписать </w:t>
      </w:r>
      <w:r w:rsidR="0096480D">
        <w:rPr>
          <w:rFonts w:ascii="Times New Roman" w:eastAsia="Calibri" w:hAnsi="Times New Roman" w:cs="Times New Roman"/>
          <w:lang w:eastAsia="ru-RU"/>
        </w:rPr>
        <w:t>договор купли-продажи</w:t>
      </w:r>
      <w:r w:rsidRPr="00BC4298">
        <w:rPr>
          <w:rFonts w:ascii="Times New Roman" w:eastAsia="Calibri" w:hAnsi="Times New Roman" w:cs="Times New Roman"/>
          <w:lang w:eastAsia="ru-RU"/>
        </w:rPr>
        <w:t>, при этом перечисленный Претендентом задаток засчитывается в счет оплаты по заключенному договору купли-продажи.</w:t>
      </w:r>
      <w:r w:rsidR="001757C3">
        <w:rPr>
          <w:rFonts w:ascii="Times New Roman" w:eastAsia="Calibri" w:hAnsi="Times New Roman" w:cs="Times New Roman"/>
          <w:lang w:eastAsia="ru-RU"/>
        </w:rPr>
        <w:t xml:space="preserve"> Претендент ознакомлен с проектом договора купли-продажи и срокам подписания договора купли-про</w:t>
      </w:r>
      <w:r w:rsidR="00254650">
        <w:rPr>
          <w:rFonts w:ascii="Times New Roman" w:eastAsia="Calibri" w:hAnsi="Times New Roman" w:cs="Times New Roman"/>
          <w:lang w:eastAsia="ru-RU"/>
        </w:rPr>
        <w:t xml:space="preserve">дажи, срокам оплаты по договору купли-продажи. </w:t>
      </w:r>
    </w:p>
    <w:p w:rsidR="00254650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3.2.3. В случае отказа или уклонения Претендента, признанного победителем торгов, от подписания договора купли-продажи в течение пяти дней с даты получения указанного предложения </w:t>
      </w:r>
      <w:r w:rsidR="005A354E">
        <w:rPr>
          <w:rFonts w:ascii="Times New Roman" w:eastAsia="Calibri" w:hAnsi="Times New Roman" w:cs="Times New Roman"/>
          <w:lang w:eastAsia="ru-RU"/>
        </w:rPr>
        <w:t xml:space="preserve">конкурсного управляющего </w:t>
      </w:r>
      <w:r w:rsidR="00374704">
        <w:rPr>
          <w:rFonts w:ascii="Times New Roman" w:eastAsia="Calibri" w:hAnsi="Times New Roman" w:cs="Times New Roman"/>
          <w:lang w:eastAsia="ru-RU"/>
        </w:rPr>
        <w:t xml:space="preserve">о заключении договора купли-продажи </w:t>
      </w:r>
      <w:r w:rsidRPr="00BC4298">
        <w:rPr>
          <w:rFonts w:ascii="Times New Roman" w:eastAsia="Calibri" w:hAnsi="Times New Roman" w:cs="Times New Roman"/>
          <w:lang w:eastAsia="ru-RU"/>
        </w:rPr>
        <w:t>внесенный задаток ему не возвращается.</w:t>
      </w:r>
    </w:p>
    <w:p w:rsidR="00BC4298" w:rsidRDefault="00254650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3.2.4. </w:t>
      </w:r>
      <w:r w:rsidR="00805082">
        <w:rPr>
          <w:rFonts w:ascii="Times New Roman" w:eastAsia="Calibri" w:hAnsi="Times New Roman" w:cs="Times New Roman"/>
          <w:lang w:eastAsia="ru-RU"/>
        </w:rPr>
        <w:t>З</w:t>
      </w:r>
      <w:r w:rsidR="00805082" w:rsidRPr="00BC4298">
        <w:rPr>
          <w:rFonts w:ascii="Times New Roman" w:eastAsia="Calibri" w:hAnsi="Times New Roman" w:cs="Times New Roman"/>
          <w:lang w:eastAsia="ru-RU"/>
        </w:rPr>
        <w:t>адаток не возвращается</w:t>
      </w:r>
      <w:r w:rsidR="00805082">
        <w:rPr>
          <w:rFonts w:ascii="Times New Roman" w:eastAsia="Calibri" w:hAnsi="Times New Roman" w:cs="Times New Roman"/>
          <w:lang w:eastAsia="ru-RU"/>
        </w:rPr>
        <w:t xml:space="preserve"> в</w:t>
      </w:r>
      <w:r>
        <w:rPr>
          <w:rFonts w:ascii="Times New Roman" w:eastAsia="Calibri" w:hAnsi="Times New Roman" w:cs="Times New Roman"/>
          <w:lang w:eastAsia="ru-RU"/>
        </w:rPr>
        <w:t xml:space="preserve"> случае неоплаты победителем торгов приобретенного имущества в срок, указанны</w:t>
      </w:r>
      <w:r w:rsidR="0049454A">
        <w:rPr>
          <w:rFonts w:ascii="Times New Roman" w:eastAsia="Calibri" w:hAnsi="Times New Roman" w:cs="Times New Roman"/>
          <w:lang w:eastAsia="ru-RU"/>
        </w:rPr>
        <w:t>й</w:t>
      </w:r>
      <w:r>
        <w:rPr>
          <w:rFonts w:ascii="Times New Roman" w:eastAsia="Calibri" w:hAnsi="Times New Roman" w:cs="Times New Roman"/>
          <w:lang w:eastAsia="ru-RU"/>
        </w:rPr>
        <w:t xml:space="preserve"> в подписанном Победителем договоре купли-продажи. 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</w:p>
    <w:p w:rsidR="005A354E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5A354E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5A354E" w:rsidRPr="00BC4298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lastRenderedPageBreak/>
        <w:t>4. СРОК ДЕЙСТВИЯ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4.1. Подписанный электронной цифровой подписью Организатора торгов Проект настоящего Договора подлежит размещению на сайте </w:t>
      </w:r>
      <w:r w:rsidR="00307E60">
        <w:rPr>
          <w:rFonts w:ascii="Times New Roman" w:eastAsia="Calibri" w:hAnsi="Times New Roman" w:cs="Times New Roman"/>
        </w:rPr>
        <w:t>оператора</w:t>
      </w:r>
      <w:r w:rsidRPr="00BC4298">
        <w:rPr>
          <w:rFonts w:ascii="Times New Roman" w:eastAsia="Calibri" w:hAnsi="Times New Roman" w:cs="Times New Roman"/>
        </w:rPr>
        <w:t xml:space="preserve"> электронной площадки, н</w:t>
      </w:r>
      <w:r w:rsidR="00307E60">
        <w:rPr>
          <w:rFonts w:ascii="Times New Roman" w:eastAsia="Calibri" w:hAnsi="Times New Roman" w:cs="Times New Roman"/>
        </w:rPr>
        <w:t xml:space="preserve">а которой будут проведены торги, а именно: </w:t>
      </w:r>
      <w:r w:rsidR="00307E60" w:rsidRPr="00307E60">
        <w:rPr>
          <w:rFonts w:ascii="Times New Roman" w:eastAsia="Calibri" w:hAnsi="Times New Roman" w:cs="Times New Roman"/>
        </w:rPr>
        <w:t>ООО «Сибирская Торговая Площадка» www.sibtoptrade.ru.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4.2. Настоящий договор вступает в</w:t>
      </w:r>
      <w:r w:rsidR="007D4A8E">
        <w:rPr>
          <w:rFonts w:ascii="Times New Roman" w:eastAsia="Calibri" w:hAnsi="Times New Roman" w:cs="Times New Roman"/>
          <w:lang w:eastAsia="ru-RU"/>
        </w:rPr>
        <w:t xml:space="preserve"> силу с момента его подписания Сторонами.</w:t>
      </w:r>
      <w:bookmarkStart w:id="3" w:name="_GoBack"/>
      <w:bookmarkEnd w:id="3"/>
    </w:p>
    <w:p w:rsidR="00BC4298" w:rsidRPr="00BC4298" w:rsidRDefault="00BC4298" w:rsidP="00E86D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4.3.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12289D" w:rsidRDefault="0012289D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 ЗАКЛЮЧИТЕЛЬНЫЕ ПОЛОЖЕНИЯ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6A4CCD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5.1. 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9A4F6F">
        <w:rPr>
          <w:rFonts w:ascii="Times New Roman" w:eastAsia="Calibri" w:hAnsi="Times New Roman" w:cs="Times New Roman"/>
          <w:lang w:eastAsia="ru-RU"/>
        </w:rPr>
        <w:t xml:space="preserve">согласно действующему законодательству Российской Федерации. 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5.2. Во всем ином, что не предусмотрено настоящим договором, стороны руководствуются действующим законодательством РФ.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AF43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6.АДРЕСА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C4298" w:rsidRPr="00BC4298" w:rsidTr="00AF436A">
        <w:trPr>
          <w:trHeight w:val="2660"/>
        </w:trPr>
        <w:tc>
          <w:tcPr>
            <w:tcW w:w="4785" w:type="dxa"/>
          </w:tcPr>
          <w:p w:rsidR="00BC4298" w:rsidRPr="00BC4298" w:rsidRDefault="00BC4298" w:rsidP="00BC42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 xml:space="preserve">Организатор торгов: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Общество с ограниченной ответственностью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«Центр Универсальных Торгов»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119034 г. Москва, Зубовский бульвар, д.31/33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Почтовый адрес: 119021, г. Москва, </w:t>
            </w:r>
            <w:proofErr w:type="spellStart"/>
            <w:r w:rsidRPr="00307E60">
              <w:rPr>
                <w:rFonts w:ascii="Times New Roman" w:eastAsia="Calibri" w:hAnsi="Times New Roman" w:cs="Times New Roman"/>
                <w:color w:val="000000"/>
              </w:rPr>
              <w:t>Пуговишников</w:t>
            </w:r>
            <w:proofErr w:type="spellEnd"/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 переулок, д.11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Тел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+ 7 (499) 246 86 65,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E-mail: centretorg@bk.ru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р/с №40702810961050001103 в филиале «Московский» ПАО КБ «УБРиР»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БИК 044525523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к/с №30101810745250000523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ИНН 7704795074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КПП 770401001</w:t>
            </w:r>
          </w:p>
          <w:p w:rsidR="00BC4298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ОГРН 1117746910137</w:t>
            </w: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__________________________/_____________</w:t>
            </w:r>
          </w:p>
          <w:p w:rsidR="00307E60" w:rsidRPr="00BC4298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786" w:type="dxa"/>
          </w:tcPr>
          <w:p w:rsidR="00BC4298" w:rsidRPr="00BC4298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Заявитель</w:t>
            </w:r>
            <w:r w:rsidR="00BC4298" w:rsidRPr="00BC4298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>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Адрес: 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р/с № _______________________________ в _____________________________________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к/с № 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БИК _________________________________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 xml:space="preserve"> ____</w:t>
            </w: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_______________</w:t>
            </w:r>
            <w:r w:rsidR="00307E60">
              <w:rPr>
                <w:rFonts w:ascii="Times New Roman" w:eastAsia="Calibri" w:hAnsi="Times New Roman" w:cs="Times New Roman"/>
                <w:color w:val="000000"/>
              </w:rPr>
              <w:t>_/_____________________</w:t>
            </w:r>
          </w:p>
        </w:tc>
      </w:tr>
    </w:tbl>
    <w:p w:rsidR="00131C3A" w:rsidRDefault="00131C3A" w:rsidP="009A4F6F"/>
    <w:sectPr w:rsidR="00131C3A" w:rsidSect="00AF436A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17F6D"/>
    <w:multiLevelType w:val="multilevel"/>
    <w:tmpl w:val="0462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298"/>
    <w:rsid w:val="000016EA"/>
    <w:rsid w:val="00020581"/>
    <w:rsid w:val="00057CD8"/>
    <w:rsid w:val="00096E40"/>
    <w:rsid w:val="0012289D"/>
    <w:rsid w:val="00130289"/>
    <w:rsid w:val="00131C3A"/>
    <w:rsid w:val="0013405B"/>
    <w:rsid w:val="001757C3"/>
    <w:rsid w:val="001A5EF6"/>
    <w:rsid w:val="001E1F24"/>
    <w:rsid w:val="00224CA2"/>
    <w:rsid w:val="002352B4"/>
    <w:rsid w:val="00254650"/>
    <w:rsid w:val="00265D11"/>
    <w:rsid w:val="00307E60"/>
    <w:rsid w:val="00362D01"/>
    <w:rsid w:val="00374704"/>
    <w:rsid w:val="00392DD9"/>
    <w:rsid w:val="00394D91"/>
    <w:rsid w:val="003D31F2"/>
    <w:rsid w:val="004046F2"/>
    <w:rsid w:val="004565E1"/>
    <w:rsid w:val="0049454A"/>
    <w:rsid w:val="005065AD"/>
    <w:rsid w:val="005110DC"/>
    <w:rsid w:val="005200F9"/>
    <w:rsid w:val="0052723A"/>
    <w:rsid w:val="00554F21"/>
    <w:rsid w:val="00563D88"/>
    <w:rsid w:val="005A354E"/>
    <w:rsid w:val="0065341D"/>
    <w:rsid w:val="006817A2"/>
    <w:rsid w:val="006842C8"/>
    <w:rsid w:val="006A4CCD"/>
    <w:rsid w:val="006B01B2"/>
    <w:rsid w:val="006C2A95"/>
    <w:rsid w:val="007B2B93"/>
    <w:rsid w:val="007D4A8E"/>
    <w:rsid w:val="007E35AA"/>
    <w:rsid w:val="00805082"/>
    <w:rsid w:val="00837904"/>
    <w:rsid w:val="00881C34"/>
    <w:rsid w:val="0088736D"/>
    <w:rsid w:val="00894705"/>
    <w:rsid w:val="008B31AB"/>
    <w:rsid w:val="0091760C"/>
    <w:rsid w:val="009229BF"/>
    <w:rsid w:val="0096480D"/>
    <w:rsid w:val="009A4F6F"/>
    <w:rsid w:val="00A0374C"/>
    <w:rsid w:val="00A344BC"/>
    <w:rsid w:val="00AF436A"/>
    <w:rsid w:val="00B34045"/>
    <w:rsid w:val="00B63AC0"/>
    <w:rsid w:val="00B76529"/>
    <w:rsid w:val="00B8271A"/>
    <w:rsid w:val="00BB5EEC"/>
    <w:rsid w:val="00BC4298"/>
    <w:rsid w:val="00C201AD"/>
    <w:rsid w:val="00C22BF3"/>
    <w:rsid w:val="00C23DBB"/>
    <w:rsid w:val="00C31135"/>
    <w:rsid w:val="00C37529"/>
    <w:rsid w:val="00C70713"/>
    <w:rsid w:val="00D02752"/>
    <w:rsid w:val="00D545D6"/>
    <w:rsid w:val="00D643C0"/>
    <w:rsid w:val="00D83998"/>
    <w:rsid w:val="00DA31D7"/>
    <w:rsid w:val="00DF724F"/>
    <w:rsid w:val="00E86D7F"/>
    <w:rsid w:val="00E96FCD"/>
    <w:rsid w:val="00F22F2E"/>
    <w:rsid w:val="00F35A90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9F802"/>
  <w15:docId w15:val="{0C131B16-83DF-40FF-A272-82E217E6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9tPWUhjABfDOeIcNohJwrQUyggMHCPTQ0Ew4S9f9Pfo=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0RoCzvuUVDewsZoaZN2hbyKArXAZXWa6KTtBB7Kkh9w=</DigestValue>
    </Reference>
  </SignedInfo>
  <SignatureValue>BNRTtcud0a9AL1Ypp2GP3VUhjMg1R3tZLJALU7ld3U9j/t5L+n8vWjD8VRbe1f11
Dgiq3GMoDTbyHTJHl0DjWQ==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C9s4L2YQVi4+ZWEy6jtH2ssa248=</DigestValue>
      </Reference>
      <Reference URI="/word/document.xml?ContentType=application/vnd.openxmlformats-officedocument.wordprocessingml.document.main+xml">
        <DigestMethod Algorithm="http://www.w3.org/2000/09/xmldsig#sha1"/>
        <DigestValue>TqDywHlwEltcPSv1u1KaIlC0/EA=</DigestValue>
      </Reference>
      <Reference URI="/word/fontTable.xml?ContentType=application/vnd.openxmlformats-officedocument.wordprocessingml.fontTable+xml">
        <DigestMethod Algorithm="http://www.w3.org/2000/09/xmldsig#sha1"/>
        <DigestValue>OxQQ7n2hrw2RbkTpOYRGNastS+s=</DigestValue>
      </Reference>
      <Reference URI="/word/numbering.xml?ContentType=application/vnd.openxmlformats-officedocument.wordprocessingml.numbering+xml">
        <DigestMethod Algorithm="http://www.w3.org/2000/09/xmldsig#sha1"/>
        <DigestValue>JgMevTWT4LdG8heFNpegZAAkNaI=</DigestValue>
      </Reference>
      <Reference URI="/word/settings.xml?ContentType=application/vnd.openxmlformats-officedocument.wordprocessingml.settings+xml">
        <DigestMethod Algorithm="http://www.w3.org/2000/09/xmldsig#sha1"/>
        <DigestValue>4fZ60YT01OQ3Gtzoi0t8Ngs1Hjc=</DigestValue>
      </Reference>
      <Reference URI="/word/styles.xml?ContentType=application/vnd.openxmlformats-officedocument.wordprocessingml.styles+xml">
        <DigestMethod Algorithm="http://www.w3.org/2000/09/xmldsig#sha1"/>
        <DigestValue>oFSkEwSOpczc7++pBNfDnzbR658=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crsRRsUmBRSPhDowUJBt9g5YmFg=</DigestValue>
      </Reference>
    </Manifest>
    <SignatureProperties>
      <SignatureProperty Id="idSignatureTime" Target="#idPackageSignature">
        <mdssi:SignatureTime>
          <mdssi:Format>YYYY-MM-DDThh:mm:ssTZD</mdssi:Format>
          <mdssi:Value>2017-10-20T10:27:17Z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2017-10-20T10:27:17Z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FE309-E6AF-4FD2-90BF-132723326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kut kut</cp:lastModifiedBy>
  <cp:revision>29</cp:revision>
  <dcterms:created xsi:type="dcterms:W3CDTF">2014-12-18T13:50:00Z</dcterms:created>
  <dcterms:modified xsi:type="dcterms:W3CDTF">2017-10-13T07:22:00Z</dcterms:modified>
</cp:coreProperties>
</file>