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E9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4E90" w:rsidRDefault="009B4E90" w:rsidP="00ED7965">
      <w:pPr>
        <w:ind w:left="142"/>
        <w:rPr>
          <w:rFonts w:ascii="Times New Roman" w:hAnsi="Times New Roman"/>
        </w:rPr>
      </w:pPr>
    </w:p>
    <w:p w:rsidR="009B4E90" w:rsidRDefault="009B4E90" w:rsidP="00ED7965">
      <w:pPr>
        <w:ind w:left="142"/>
        <w:rPr>
          <w:rFonts w:ascii="Times New Roman" w:hAnsi="Times New Roman"/>
        </w:rPr>
      </w:pPr>
    </w:p>
    <w:p w:rsidR="009B4E90" w:rsidRDefault="009B4E90" w:rsidP="00ED7965">
      <w:pPr>
        <w:ind w:left="142"/>
        <w:rPr>
          <w:rFonts w:ascii="Times New Roman" w:hAnsi="Times New Roman"/>
        </w:rPr>
      </w:pPr>
    </w:p>
    <w:p w:rsidR="009B4E90" w:rsidRDefault="009B4E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B4E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B4E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B4E9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№СТП-3648/3</w:t>
      </w:r>
    </w:p>
    <w:p w:rsidR="009B4E90" w:rsidRDefault="009B4E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E9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21.06.2019</w:t>
      </w:r>
    </w:p>
    <w:p w:rsidR="009B4E90" w:rsidRDefault="009B4E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E9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№СТП-3648/3,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4E90" w:rsidRDefault="009B4E9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B4E9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2019-05-16 18:00:00 (время московское) до 2019-06-21 18:00:00 (время московское) по лоту:</w:t>
      </w:r>
    </w:p>
    <w:p w:rsidR="009B4E90" w:rsidRDefault="009B4E9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B4E9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B4E9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B4E9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B4E90" w:rsidTr="00BA0078">
        <w:tc>
          <w:tcPr>
            <w:tcW w:w="2996" w:type="dxa"/>
            <w:vAlign w:val="center"/>
          </w:tcPr>
          <w:p w:rsidR="009B4E9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9B4E9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категория земель: земли сельскохозяйственного назначения, разрешенное использование: для ведения дачного хозяйства. Площадь: 883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 Адрес (местоположение): Российская Федерация, Свердловская область, </w:t>
            </w:r>
            <w:proofErr w:type="spellStart"/>
            <w:r>
              <w:rPr>
                <w:rFonts w:ascii="Times New Roman" w:hAnsi="Times New Roman"/>
              </w:rPr>
              <w:t>Сысертский</w:t>
            </w:r>
            <w:proofErr w:type="spellEnd"/>
            <w:r>
              <w:rPr>
                <w:rFonts w:ascii="Times New Roman" w:hAnsi="Times New Roman"/>
              </w:rPr>
              <w:t xml:space="preserve"> район, 2 км. Юго-восточнее с. </w:t>
            </w:r>
            <w:proofErr w:type="spellStart"/>
            <w:r>
              <w:rPr>
                <w:rFonts w:ascii="Times New Roman" w:hAnsi="Times New Roman"/>
              </w:rPr>
              <w:t>Черданцево</w:t>
            </w:r>
            <w:proofErr w:type="spellEnd"/>
            <w:r>
              <w:rPr>
                <w:rFonts w:ascii="Times New Roman" w:hAnsi="Times New Roman"/>
              </w:rPr>
              <w:t>. Кадастровый (или условный) номер объекта: 66:25:1330001:368</w:t>
            </w:r>
          </w:p>
        </w:tc>
      </w:tr>
    </w:tbl>
    <w:p w:rsidR="009B4E90" w:rsidRDefault="009B4E9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4E9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№СТП-3648/3 по лоту №3 не поступили.</w:t>
      </w:r>
    </w:p>
    <w:p w:rsidR="009B4E90" w:rsidRDefault="009B4E9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42323" w:rsidRDefault="00A4232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B4E9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9B4E90" w:rsidRDefault="009B4E90" w:rsidP="005C56AE">
      <w:pPr>
        <w:rPr>
          <w:rFonts w:ascii="Times New Roman" w:hAnsi="Times New Roman"/>
        </w:rPr>
      </w:pPr>
    </w:p>
    <w:p w:rsidR="009B4E90" w:rsidRDefault="009B4E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E90" w:rsidRDefault="009B4E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E90" w:rsidRDefault="009B4E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B4E90" w:rsidRDefault="009B4E90" w:rsidP="00455D60">
      <w:pPr>
        <w:ind w:left="142"/>
        <w:rPr>
          <w:rFonts w:ascii="Times New Roman" w:hAnsi="Times New Roman"/>
        </w:rPr>
      </w:pPr>
    </w:p>
    <w:p w:rsidR="009B4E90" w:rsidRDefault="009B4E9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4E90" w:rsidRDefault="009B4E9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4E90" w:rsidRDefault="009B4E9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4E90" w:rsidRDefault="009B4E90" w:rsidP="00455D60">
      <w:pPr>
        <w:ind w:left="142"/>
        <w:rPr>
          <w:rFonts w:ascii="Times New Roman" w:hAnsi="Times New Roman"/>
        </w:rPr>
      </w:pPr>
    </w:p>
    <w:p w:rsidR="009B4E90" w:rsidRDefault="009B4E9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B4E90" w:rsidRDefault="009B4E9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B4E90" w:rsidRDefault="009B4E9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B4E90" w:rsidRDefault="009B4E9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B4E90" w:rsidRDefault="009B4E90" w:rsidP="00ED7965">
      <w:pPr>
        <w:ind w:left="142"/>
        <w:rPr>
          <w:rFonts w:ascii="Times New Roman" w:hAnsi="Times New Roman"/>
        </w:rPr>
      </w:pPr>
    </w:p>
    <w:sectPr w:rsidR="009B4E9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5A5" w:rsidRDefault="008225A5" w:rsidP="00ED7965">
      <w:pPr>
        <w:spacing w:after="0" w:line="240" w:lineRule="auto"/>
      </w:pPr>
      <w:r>
        <w:separator/>
      </w:r>
    </w:p>
  </w:endnote>
  <w:endnote w:type="continuationSeparator" w:id="0">
    <w:p w:rsidR="008225A5" w:rsidRDefault="008225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E90" w:rsidRDefault="009B4E9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E90" w:rsidRDefault="009B4E9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E90" w:rsidRDefault="009B4E9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5A5" w:rsidRDefault="008225A5" w:rsidP="00ED7965">
      <w:pPr>
        <w:spacing w:after="0" w:line="240" w:lineRule="auto"/>
      </w:pPr>
      <w:r>
        <w:separator/>
      </w:r>
    </w:p>
  </w:footnote>
  <w:footnote w:type="continuationSeparator" w:id="0">
    <w:p w:rsidR="008225A5" w:rsidRDefault="008225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E90" w:rsidRDefault="008225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E90" w:rsidRDefault="008225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E90" w:rsidRDefault="008225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25A5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4E90"/>
    <w:rsid w:val="009B7E78"/>
    <w:rsid w:val="009C056E"/>
    <w:rsid w:val="009C55C5"/>
    <w:rsid w:val="009D2AC4"/>
    <w:rsid w:val="009E1913"/>
    <w:rsid w:val="00A04419"/>
    <w:rsid w:val="00A42323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CF91AB8"/>
  <w15:docId w15:val="{2E6F99C5-2F48-4D1B-BAD9-6BEBBE7B9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Wd6TMOwiaRB5trwroAKnEFVkmTqeqxH6Ux1Xy9e5CoE=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iVuOvcqNsli98eBV2yyiKm+IsJjtXxhKqIuuK0dA/ZA=</DigestValue>
    </Reference>
  </SignedInfo>
  <SignatureValue>qgHADqPoQl/tKOT3qLFiMVV+Q4qMXFl/Q9EzNrjzErQ5OJGtABdKjzyOwJTHUKTg
GwEG1RjFd7BB+a1f1CYPeg==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shsa1pGjGfZJ+a4+59DznOD0M8g=</DigestValue>
      </Reference>
      <Reference URI="/word/endnotes.xml?ContentType=application/vnd.openxmlformats-officedocument.wordprocessingml.endnotes+xml">
        <DigestMethod Algorithm="http://www.w3.org/2000/09/xmldsig#sha1"/>
        <DigestValue>T0oWU62N3DUYfMixXPPg1snlh9M=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A9kuQ3CdsVFg0e1FuXjUeQyfBr8=</DigestValue>
      </Reference>
      <Reference URI="/word/footer2.xml?ContentType=application/vnd.openxmlformats-officedocument.wordprocessingml.footer+xml">
        <DigestMethod Algorithm="http://www.w3.org/2000/09/xmldsig#sha1"/>
        <DigestValue>A9kuQ3CdsVFg0e1FuXjUeQyfBr8=</DigestValue>
      </Reference>
      <Reference URI="/word/footer3.xml?ContentType=application/vnd.openxmlformats-officedocument.wordprocessingml.footer+xml">
        <DigestMethod Algorithm="http://www.w3.org/2000/09/xmldsig#sha1"/>
        <DigestValue>A9kuQ3CdsVFg0e1FuXjUeQyfBr8=</DigestValue>
      </Reference>
      <Reference URI="/word/footnotes.xml?ContentType=application/vnd.openxmlformats-officedocument.wordprocessingml.footnotes+xml">
        <DigestMethod Algorithm="http://www.w3.org/2000/09/xmldsig#sha1"/>
        <DigestValue>FULLittmv7o2JrWW43XS1tFMlkk=</DigestValue>
      </Reference>
      <Reference URI="/word/header1.xml?ContentType=application/vnd.openxmlformats-officedocument.wordprocessingml.header+xml">
        <DigestMethod Algorithm="http://www.w3.org/2000/09/xmldsig#sha1"/>
        <DigestValue>/0gxVL4XYdbedSGY2WB8lePgnsE=</DigestValue>
      </Reference>
      <Reference URI="/word/header2.xml?ContentType=application/vnd.openxmlformats-officedocument.wordprocessingml.header+xml">
        <DigestMethod Algorithm="http://www.w3.org/2000/09/xmldsig#sha1"/>
        <DigestValue>+aBEWJBtwRDXKepO/Zgx0kxPu6s=</DigestValue>
      </Reference>
      <Reference URI="/word/header3.xml?ContentType=application/vnd.openxmlformats-officedocument.wordprocessingml.header+xml">
        <DigestMethod Algorithm="http://www.w3.org/2000/09/xmldsig#sha1"/>
        <DigestValue>x9pBNzPqYVhfiGJ8epzsUX4sUbo=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F9V0TQyPyTXXQEwsVWIxt9U8IAY=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2019-06-25T19:32:14Z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2019-06-25T19:32:14Z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FCF7C-0590-4AAE-AF7C-8269E6668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2019-06-24T01:09:00Z</dcterms:modified>
</cp:coreProperties>
</file>