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217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3217" w:rsidRDefault="00453217" w:rsidP="00ED7965">
      <w:pPr>
        <w:ind w:left="142"/>
      </w:pPr>
    </w:p>
    <w:p w:rsidR="00453217" w:rsidRDefault="00453217" w:rsidP="00ED7965">
      <w:pPr>
        <w:ind w:left="142"/>
      </w:pPr>
    </w:p>
    <w:p w:rsidR="00453217" w:rsidRDefault="00453217" w:rsidP="00ED7965">
      <w:pPr>
        <w:ind w:left="142"/>
      </w:pPr>
    </w:p>
    <w:p w:rsidR="00453217" w:rsidRDefault="00453217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5321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5321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53217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10.12.2018</w:t>
      </w:r>
    </w:p>
    <w:p w:rsidR="00453217" w:rsidRDefault="00453217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53217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Раковецкий Игорь Васильевич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Открытое акционерное общество «Хакасхлебопродукт»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1129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СТП-3213/4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29.10.2018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53217" w:rsidRDefault="00453217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53217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2018-11-06 05:00:00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2018-12-10 13:00:00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453217" w:rsidRDefault="00453217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5321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321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53217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53217" w:rsidTr="002D3446">
        <w:trPr>
          <w:trHeight w:val="832"/>
        </w:trPr>
        <w:tc>
          <w:tcPr>
            <w:tcW w:w="2996" w:type="dxa"/>
            <w:vAlign w:val="center"/>
          </w:tcPr>
          <w:p w:rsidR="00453217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453217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Склад готовой продукции общей площадью 379,1 кв.м. (на момент реализации право собственности оформляется), адрес: г. Абакан, ул. Пушкина, 213</w:t>
            </w:r>
          </w:p>
        </w:tc>
      </w:tr>
    </w:tbl>
    <w:p w:rsidR="00453217" w:rsidRDefault="00453217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3217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453217" w:rsidTr="003B2DE7">
        <w:tc>
          <w:tcPr>
            <w:tcW w:w="1276" w:type="dxa"/>
            <w:vAlign w:val="center"/>
          </w:tcPr>
          <w:p w:rsidR="00453217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5321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321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321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53217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53217" w:rsidRDefault="00453217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453217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53217" w:rsidTr="003B2DE7">
        <w:tc>
          <w:tcPr>
            <w:tcW w:w="1276" w:type="dxa"/>
          </w:tcPr>
          <w:p w:rsidR="0045321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13055</w:t>
            </w:r>
          </w:p>
        </w:tc>
        <w:tc>
          <w:tcPr>
            <w:tcW w:w="5103" w:type="dxa"/>
          </w:tcPr>
          <w:p w:rsidR="00453217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Дмитриев Лаврентий Владимирович</w:t>
            </w:r>
          </w:p>
        </w:tc>
        <w:tc>
          <w:tcPr>
            <w:tcW w:w="850" w:type="dxa"/>
          </w:tcPr>
          <w:p w:rsidR="0045321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453217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190114964400</w:t>
            </w:r>
          </w:p>
        </w:tc>
      </w:tr>
    </w:tbl>
    <w:p w:rsidR="00453217" w:rsidRDefault="00453217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321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5321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453217" w:rsidTr="00BC360B">
        <w:tc>
          <w:tcPr>
            <w:tcW w:w="1276" w:type="dxa"/>
            <w:vAlign w:val="center"/>
          </w:tcPr>
          <w:p w:rsidR="00453217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53217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3217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3217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453217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53217" w:rsidRDefault="00453217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453217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03B51" w:rsidTr="00BC360B">
        <w:tc>
          <w:tcPr>
            <w:tcW w:w="1276" w:type="dxa"/>
          </w:tcPr>
          <w:p w:rsidR="00603B51" w:rsidRDefault="00603B51" w:rsidP="00603B5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13055</w:t>
            </w:r>
          </w:p>
        </w:tc>
        <w:tc>
          <w:tcPr>
            <w:tcW w:w="5103" w:type="dxa"/>
          </w:tcPr>
          <w:p w:rsidR="00603B51" w:rsidRDefault="00603B51" w:rsidP="00603B5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Дмитриев Лаврентий Владимирович</w:t>
            </w:r>
          </w:p>
        </w:tc>
        <w:tc>
          <w:tcPr>
            <w:tcW w:w="708" w:type="dxa"/>
          </w:tcPr>
          <w:p w:rsidR="00603B51" w:rsidRDefault="00603B51" w:rsidP="00603B5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603B51" w:rsidRDefault="00603B51" w:rsidP="00603B5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190114964400</w:t>
            </w:r>
          </w:p>
        </w:tc>
      </w:tr>
      <w:bookmarkEnd w:id="0"/>
    </w:tbl>
    <w:p w:rsidR="00453217" w:rsidRDefault="00453217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3217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45321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21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321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321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21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21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21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5321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217" w:rsidRDefault="0045321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217" w:rsidRDefault="004532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217" w:rsidRDefault="0045321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217" w:rsidRDefault="004532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3217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5321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5321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53217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53217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Раковецкий И.В.</w:t>
      </w:r>
    </w:p>
    <w:p w:rsidR="00453217" w:rsidRDefault="00453217" w:rsidP="00312484">
      <w:pPr>
        <w:pStyle w:val="ConsPlusNonformat"/>
        <w:jc w:val="both"/>
        <w:rPr>
          <w:sz w:val="22"/>
          <w:szCs w:val="22"/>
        </w:rPr>
      </w:pPr>
    </w:p>
    <w:sectPr w:rsidR="00453217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463C" w:rsidRDefault="00D9463C" w:rsidP="00ED7965">
      <w:pPr>
        <w:spacing w:after="0" w:line="240" w:lineRule="auto"/>
      </w:pPr>
      <w:r>
        <w:separator/>
      </w:r>
    </w:p>
  </w:endnote>
  <w:endnote w:type="continuationSeparator" w:id="0">
    <w:p w:rsidR="00D9463C" w:rsidRDefault="00D9463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217" w:rsidRDefault="0045321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217" w:rsidRDefault="0045321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217" w:rsidRDefault="0045321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463C" w:rsidRDefault="00D9463C" w:rsidP="00ED7965">
      <w:pPr>
        <w:spacing w:after="0" w:line="240" w:lineRule="auto"/>
      </w:pPr>
      <w:r>
        <w:separator/>
      </w:r>
    </w:p>
  </w:footnote>
  <w:footnote w:type="continuationSeparator" w:id="0">
    <w:p w:rsidR="00D9463C" w:rsidRDefault="00D9463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217" w:rsidRDefault="00603B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217" w:rsidRDefault="00603B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217" w:rsidRDefault="00603B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2936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5321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03B51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9463C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60EC76F-1840-45A8-B39E-149E1F35E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9AieBE4NDvdHG61nYpozn3ukysX4co/Ej4qlPtuOlzs=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HqYb5PXWNKCCG7wO5F5Jdfa9NAnufoEbpTFBSePYd/8=</DigestValue>
    </Reference>
  </SignedInfo>
  <SignatureValue>KFvRTJaYgKWVqjGIB2WKB65GYaLn1gWZceuEq2OSppI67uei6tCE9lb3J7Xv2m13
RYDN/bWpGRQKXISYiNY9uQ==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tjXq1VxTDYSGfb3grQ3nrXkjLZ4=</DigestValue>
      </Reference>
      <Reference URI="/word/endnotes.xml?ContentType=application/vnd.openxmlformats-officedocument.wordprocessingml.endnotes+xml">
        <DigestMethod Algorithm="http://www.w3.org/2000/09/xmldsig#sha1"/>
        <DigestValue>Bjqd++0+2mY3Rp0mCxFFKokeTJ0=</DigestValue>
      </Reference>
      <Reference URI="/word/fontTable.xml?ContentType=application/vnd.openxmlformats-officedocument.wordprocessingml.fontTable+xml">
        <DigestMethod Algorithm="http://www.w3.org/2000/09/xmldsig#sha1"/>
        <DigestValue>Pzf6mxjBVU+WpTVFwEBrCTydOs8=</DigestValue>
      </Reference>
      <Reference URI="/word/footer1.xml?ContentType=application/vnd.openxmlformats-officedocument.wordprocessingml.footer+xml">
        <DigestMethod Algorithm="http://www.w3.org/2000/09/xmldsig#sha1"/>
        <DigestValue>wAP0RI8QGy/1l2miszELT/ngml4=</DigestValue>
      </Reference>
      <Reference URI="/word/footer2.xml?ContentType=application/vnd.openxmlformats-officedocument.wordprocessingml.footer+xml">
        <DigestMethod Algorithm="http://www.w3.org/2000/09/xmldsig#sha1"/>
        <DigestValue>wAP0RI8QGy/1l2miszELT/ngml4=</DigestValue>
      </Reference>
      <Reference URI="/word/footer3.xml?ContentType=application/vnd.openxmlformats-officedocument.wordprocessingml.footer+xml">
        <DigestMethod Algorithm="http://www.w3.org/2000/09/xmldsig#sha1"/>
        <DigestValue>wAP0RI8QGy/1l2miszELT/ngml4=</DigestValue>
      </Reference>
      <Reference URI="/word/footnotes.xml?ContentType=application/vnd.openxmlformats-officedocument.wordprocessingml.footnotes+xml">
        <DigestMethod Algorithm="http://www.w3.org/2000/09/xmldsig#sha1"/>
        <DigestValue>fN0jO0BRTNfRczG/StmOB4+HeWM=</DigestValue>
      </Reference>
      <Reference URI="/word/header1.xml?ContentType=application/vnd.openxmlformats-officedocument.wordprocessingml.header+xml">
        <DigestMethod Algorithm="http://www.w3.org/2000/09/xmldsig#sha1"/>
        <DigestValue>NJfXHEgrlvtdAeiSICdHA+3CXrQ=</DigestValue>
      </Reference>
      <Reference URI="/word/header2.xml?ContentType=application/vnd.openxmlformats-officedocument.wordprocessingml.header+xml">
        <DigestMethod Algorithm="http://www.w3.org/2000/09/xmldsig#sha1"/>
        <DigestValue>3wN7VdN3gjLJo3mrbn0PwkUgFAQ=</DigestValue>
      </Reference>
      <Reference URI="/word/header3.xml?ContentType=application/vnd.openxmlformats-officedocument.wordprocessingml.header+xml">
        <DigestMethod Algorithm="http://www.w3.org/2000/09/xmldsig#sha1"/>
        <DigestValue>/3l1jNWT8NiIQ9I4lblxsCUCn94=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1sEOUL9OYUwZeFBPSh/hhojic0k=</DigestValue>
      </Reference>
      <Reference URI="/word/settings.xml?ContentType=application/vnd.openxmlformats-officedocument.wordprocessingml.settings+xml">
        <DigestMethod Algorithm="http://www.w3.org/2000/09/xmldsig#sha1"/>
        <DigestValue>0amfq8V/AAVnm5xDv0cz0DMcQXw=</DigestValue>
      </Reference>
      <Reference URI="/word/styles.xml?ContentType=application/vnd.openxmlformats-officedocument.wordprocessingml.styles+xml">
        <DigestMethod Algorithm="http://www.w3.org/2000/09/xmldsig#sha1"/>
        <DigestValue>lxBB6jf9rkEjq77Wp+z4UWCxIHA=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O3Rtr/D8WBVttTeK8Vj+MYc+6CE=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2018-12-10T10:29:06Z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2018-12-10T10:29:06Z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66224-2CF2-4477-AD18-62A37A276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14</cp:revision>
  <dcterms:created xsi:type="dcterms:W3CDTF">2017-09-29T04:55:00Z</dcterms:created>
  <dcterms:modified xsi:type="dcterms:W3CDTF">2018-12-10T10:28:00Z</dcterms:modified>
</cp:coreProperties>
</file>