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23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2239" w:rsidRDefault="00A72239" w:rsidP="00EA619D">
      <w:pPr>
        <w:ind w:left="142"/>
      </w:pPr>
    </w:p>
    <w:p w:rsidR="00A72239" w:rsidRDefault="00A72239" w:rsidP="00EA619D">
      <w:pPr>
        <w:ind w:left="142"/>
      </w:pPr>
    </w:p>
    <w:p w:rsidR="00A72239" w:rsidRDefault="00A72239" w:rsidP="00EA619D">
      <w:pPr>
        <w:ind w:left="142"/>
      </w:pPr>
    </w:p>
    <w:p w:rsidR="00A72239" w:rsidRDefault="00A7223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7223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7223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72239" w:rsidRDefault="00A7223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223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268A5" w:rsidRPr="00AE237D">
        <w:rPr>
          <w:rFonts w:ascii="Times New Roman" w:hAnsi="Times New Roman" w:cs="Times New Roman"/>
          <w:sz w:val="24"/>
          <w:szCs w:val="24"/>
        </w:rPr>
        <w:t>02</w:t>
      </w:r>
      <w:r w:rsidR="005268A5" w:rsidRPr="005268A5">
        <w:rPr>
          <w:rFonts w:ascii="Times New Roman" w:hAnsi="Times New Roman" w:cs="Times New Roman"/>
          <w:sz w:val="24"/>
          <w:szCs w:val="24"/>
        </w:rPr>
        <w:t>.</w:t>
      </w:r>
      <w:r w:rsidR="005268A5" w:rsidRPr="00AE237D">
        <w:rPr>
          <w:rFonts w:ascii="Times New Roman" w:hAnsi="Times New Roman" w:cs="Times New Roman"/>
          <w:sz w:val="24"/>
          <w:szCs w:val="24"/>
        </w:rPr>
        <w:t>10</w:t>
      </w:r>
      <w:r w:rsidRPr="005268A5">
        <w:rPr>
          <w:rFonts w:ascii="Times New Roman" w:hAnsi="Times New Roman" w:cs="Times New Roman"/>
          <w:sz w:val="24"/>
          <w:szCs w:val="24"/>
        </w:rPr>
        <w:t>.2018</w:t>
      </w:r>
    </w:p>
    <w:p w:rsidR="00A72239" w:rsidRDefault="00A7223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7223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Бурагин Анатолий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№СТП-2924/2,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72239" w:rsidRDefault="00A7223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72239" w:rsidTr="00AA3C33">
        <w:tc>
          <w:tcPr>
            <w:tcW w:w="4981" w:type="dxa"/>
          </w:tcPr>
          <w:p w:rsidR="00A7223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7223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72239" w:rsidTr="00AA3C33">
        <w:tc>
          <w:tcPr>
            <w:tcW w:w="4981" w:type="dxa"/>
          </w:tcPr>
          <w:p w:rsidR="005268A5" w:rsidRPr="005268A5" w:rsidRDefault="005268A5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8A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268A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268A5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5268A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5268A5">
              <w:rPr>
                <w:rFonts w:ascii="Times New Roman" w:hAnsi="Times New Roman"/>
                <w:sz w:val="24"/>
                <w:szCs w:val="24"/>
              </w:rPr>
              <w:t>сентябр</w:t>
            </w:r>
            <w:r w:rsidR="00AA3C33" w:rsidRPr="005268A5">
              <w:rPr>
                <w:rFonts w:ascii="Times New Roman" w:hAnsi="Times New Roman"/>
                <w:sz w:val="24"/>
                <w:szCs w:val="24"/>
              </w:rPr>
              <w:t xml:space="preserve">я 2018г. </w:t>
            </w:r>
          </w:p>
          <w:p w:rsidR="00A72239" w:rsidRPr="005268A5" w:rsidRDefault="00AA3C33" w:rsidP="005268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8A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5268A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268A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5268A5" w:rsidRPr="005268A5">
              <w:rPr>
                <w:rFonts w:ascii="Times New Roman" w:hAnsi="Times New Roman"/>
                <w:sz w:val="24"/>
                <w:szCs w:val="24"/>
              </w:rPr>
              <w:t>«02» октября 2018г.</w:t>
            </w:r>
          </w:p>
        </w:tc>
        <w:tc>
          <w:tcPr>
            <w:tcW w:w="4800" w:type="dxa"/>
          </w:tcPr>
          <w:p w:rsidR="00A72239" w:rsidRPr="005268A5" w:rsidRDefault="005268A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8A5">
              <w:rPr>
                <w:rFonts w:ascii="Times New Roman" w:hAnsi="Times New Roman"/>
                <w:sz w:val="24"/>
                <w:szCs w:val="24"/>
              </w:rPr>
              <w:t>484</w:t>
            </w:r>
            <w:r w:rsidR="00AA3C33" w:rsidRPr="005268A5">
              <w:rPr>
                <w:rFonts w:ascii="Times New Roman" w:hAnsi="Times New Roman"/>
                <w:sz w:val="24"/>
                <w:szCs w:val="24"/>
              </w:rPr>
              <w:t>.</w:t>
            </w:r>
            <w:r w:rsidRPr="005268A5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</w:tbl>
    <w:p w:rsidR="00A72239" w:rsidRDefault="00A7223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7223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2018-09-23 00:00:34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7223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7223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7223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72239" w:rsidTr="00AA3C33">
        <w:tc>
          <w:tcPr>
            <w:tcW w:w="2693" w:type="dxa"/>
            <w:vAlign w:val="center"/>
          </w:tcPr>
          <w:p w:rsidR="00A7223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A7223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№2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Доля в уставном капитале ООО «АКСИОН» (ИНН 3907062639 ОГРН 1083906004896), номинальной стоимостью 50 000 рублей.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Доля в уставном капитале ООО «Возрождение» (ИНН 3912503127 ОГРН 1123926051590), номинальной стоимостью 5 100 рублей.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На имущественные права документы, подтверждающие внесение уставного капитала, отсутствуют.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 реализуется общим лотом. Начальная цена продажи Лота №2 составляет 49 590,00 рублей.</w:t>
            </w:r>
          </w:p>
        </w:tc>
      </w:tr>
    </w:tbl>
    <w:p w:rsidR="00A72239" w:rsidRDefault="00A7223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72239" w:rsidTr="00AA3C33">
        <w:tc>
          <w:tcPr>
            <w:tcW w:w="4961" w:type="dxa"/>
          </w:tcPr>
          <w:p w:rsidR="00A7223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7223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72239" w:rsidTr="00AA3C33">
        <w:tc>
          <w:tcPr>
            <w:tcW w:w="4961" w:type="dxa"/>
          </w:tcPr>
          <w:p w:rsidR="00A72239" w:rsidRPr="005268A5" w:rsidRDefault="005268A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8A5">
              <w:rPr>
                <w:rFonts w:ascii="Times New Roman" w:hAnsi="Times New Roman"/>
                <w:b/>
                <w:sz w:val="24"/>
                <w:szCs w:val="24"/>
              </w:rPr>
              <w:t>484.73</w:t>
            </w:r>
          </w:p>
        </w:tc>
        <w:tc>
          <w:tcPr>
            <w:tcW w:w="4820" w:type="dxa"/>
          </w:tcPr>
          <w:p w:rsidR="00A7223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713.00</w:t>
            </w:r>
          </w:p>
        </w:tc>
      </w:tr>
    </w:tbl>
    <w:p w:rsidR="00A72239" w:rsidRDefault="00A7223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223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72239" w:rsidTr="00E7730E">
        <w:tc>
          <w:tcPr>
            <w:tcW w:w="1843" w:type="dxa"/>
            <w:vAlign w:val="center"/>
          </w:tcPr>
          <w:p w:rsidR="00A7223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7223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7223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7223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7223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72239" w:rsidRDefault="00A7223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7223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72239" w:rsidTr="00E7730E">
        <w:tc>
          <w:tcPr>
            <w:tcW w:w="1843" w:type="dxa"/>
          </w:tcPr>
          <w:p w:rsidR="00A7223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13837</w:t>
            </w:r>
          </w:p>
        </w:tc>
        <w:tc>
          <w:tcPr>
            <w:tcW w:w="4252" w:type="dxa"/>
          </w:tcPr>
          <w:p w:rsidR="00A7223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Коршунова Елена Александровна</w:t>
            </w:r>
          </w:p>
        </w:tc>
        <w:tc>
          <w:tcPr>
            <w:tcW w:w="992" w:type="dxa"/>
          </w:tcPr>
          <w:p w:rsidR="00A7223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A7223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434585270866</w:t>
            </w:r>
          </w:p>
        </w:tc>
      </w:tr>
    </w:tbl>
    <w:p w:rsidR="00A72239" w:rsidRDefault="00A7223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7223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A7223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72239" w:rsidTr="00E7730E">
        <w:tc>
          <w:tcPr>
            <w:tcW w:w="1740" w:type="dxa"/>
            <w:vAlign w:val="center"/>
          </w:tcPr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72239" w:rsidRDefault="00A7223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237D" w:rsidTr="00E7730E">
        <w:trPr>
          <w:trHeight w:val="73"/>
        </w:trPr>
        <w:tc>
          <w:tcPr>
            <w:tcW w:w="1740" w:type="dxa"/>
          </w:tcPr>
          <w:p w:rsidR="00AE237D" w:rsidRDefault="00AE237D" w:rsidP="00AE23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13837</w:t>
            </w:r>
          </w:p>
        </w:tc>
        <w:tc>
          <w:tcPr>
            <w:tcW w:w="4355" w:type="dxa"/>
          </w:tcPr>
          <w:p w:rsidR="00AE237D" w:rsidRDefault="00AE237D" w:rsidP="00AE237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Коршунова Елена Александровна</w:t>
            </w:r>
          </w:p>
        </w:tc>
        <w:tc>
          <w:tcPr>
            <w:tcW w:w="1031" w:type="dxa"/>
          </w:tcPr>
          <w:p w:rsidR="00AE237D" w:rsidRDefault="00AE237D" w:rsidP="00AE23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AE237D" w:rsidRDefault="00AE237D" w:rsidP="00AE237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434585270866</w:t>
            </w:r>
          </w:p>
        </w:tc>
      </w:tr>
    </w:tbl>
    <w:p w:rsidR="00A72239" w:rsidRDefault="00A7223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223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  <w:bookmarkStart w:id="0" w:name="_GoBack"/>
      <w:bookmarkEnd w:id="0"/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72239" w:rsidTr="001C57F7">
        <w:trPr>
          <w:trHeight w:val="797"/>
        </w:trPr>
        <w:tc>
          <w:tcPr>
            <w:tcW w:w="2552" w:type="dxa"/>
            <w:vAlign w:val="center"/>
          </w:tcPr>
          <w:p w:rsidR="00A722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722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7223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7223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237D" w:rsidTr="00AE237D">
        <w:tc>
          <w:tcPr>
            <w:tcW w:w="2552" w:type="dxa"/>
            <w:vAlign w:val="center"/>
          </w:tcPr>
          <w:p w:rsidR="00AE237D" w:rsidRDefault="00AE237D" w:rsidP="00AE23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―</w:t>
            </w:r>
          </w:p>
        </w:tc>
        <w:tc>
          <w:tcPr>
            <w:tcW w:w="1568" w:type="dxa"/>
            <w:vAlign w:val="center"/>
          </w:tcPr>
          <w:p w:rsidR="00AE237D" w:rsidRDefault="00AE237D" w:rsidP="00AE237D">
            <w:pPr>
              <w:spacing w:after="0" w:line="240" w:lineRule="auto"/>
              <w:jc w:val="center"/>
            </w:pPr>
            <w:r w:rsidRPr="00C149CA">
              <w:rPr>
                <w:rFonts w:ascii="Times New Roman" w:hAnsi="Times New Roman"/>
                <w:sz w:val="24"/>
                <w:szCs w:val="24"/>
              </w:rPr>
              <w:t>―</w:t>
            </w:r>
          </w:p>
        </w:tc>
        <w:tc>
          <w:tcPr>
            <w:tcW w:w="1975" w:type="dxa"/>
            <w:vAlign w:val="center"/>
          </w:tcPr>
          <w:p w:rsidR="00AE237D" w:rsidRDefault="00AE237D" w:rsidP="00AE237D">
            <w:pPr>
              <w:spacing w:after="0" w:line="240" w:lineRule="auto"/>
              <w:jc w:val="center"/>
            </w:pPr>
            <w:r w:rsidRPr="00C149CA">
              <w:rPr>
                <w:rFonts w:ascii="Times New Roman" w:hAnsi="Times New Roman"/>
                <w:sz w:val="24"/>
                <w:szCs w:val="24"/>
              </w:rPr>
              <w:t>―</w:t>
            </w:r>
          </w:p>
        </w:tc>
        <w:tc>
          <w:tcPr>
            <w:tcW w:w="3686" w:type="dxa"/>
            <w:vAlign w:val="center"/>
          </w:tcPr>
          <w:p w:rsidR="00AE237D" w:rsidRDefault="00AE237D" w:rsidP="00AE237D">
            <w:pPr>
              <w:spacing w:after="0" w:line="240" w:lineRule="auto"/>
              <w:jc w:val="center"/>
            </w:pPr>
            <w:r w:rsidRPr="00C149CA">
              <w:rPr>
                <w:rFonts w:ascii="Times New Roman" w:hAnsi="Times New Roman"/>
                <w:sz w:val="24"/>
                <w:szCs w:val="24"/>
              </w:rPr>
              <w:t>―</w:t>
            </w:r>
          </w:p>
        </w:tc>
      </w:tr>
    </w:tbl>
    <w:p w:rsidR="00A7223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722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722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7223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72239" w:rsidRDefault="00A7223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268A5" w:rsidRDefault="005268A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7223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Бурагин А.Г.</w:t>
      </w:r>
    </w:p>
    <w:sectPr w:rsidR="00A7223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158" w:rsidRDefault="00624158">
      <w:pPr>
        <w:spacing w:after="0" w:line="240" w:lineRule="auto"/>
      </w:pPr>
      <w:r>
        <w:separator/>
      </w:r>
    </w:p>
  </w:endnote>
  <w:endnote w:type="continuationSeparator" w:id="0">
    <w:p w:rsidR="00624158" w:rsidRDefault="00624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239" w:rsidRDefault="00A722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239" w:rsidRDefault="00A722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239" w:rsidRDefault="00A722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158" w:rsidRDefault="00624158">
      <w:pPr>
        <w:spacing w:after="0" w:line="240" w:lineRule="auto"/>
      </w:pPr>
      <w:r>
        <w:separator/>
      </w:r>
    </w:p>
  </w:footnote>
  <w:footnote w:type="continuationSeparator" w:id="0">
    <w:p w:rsidR="00624158" w:rsidRDefault="00624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239" w:rsidRDefault="006241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239" w:rsidRDefault="006241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2239" w:rsidRDefault="006241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68A5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4158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72239"/>
    <w:rsid w:val="00AA35B3"/>
    <w:rsid w:val="00AA3C33"/>
    <w:rsid w:val="00AA6130"/>
    <w:rsid w:val="00AE237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0CE0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8F3A604-1CBD-499D-BD33-3B64B8C2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BD4nvpHbvSjzq1zFQNIwSrAZFgNn6yO4t7vFtHZzfwY=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nIUYM1krg0Tpvy7ugBKIR5quWXAjmM0h01VzKbbpj80=</DigestValue>
    </Reference>
  </SignedInfo>
  <SignatureValue>CEQ3fUVFhXp4G7I3IsrUYB5zGDSZ2TvpwNtFz1S5NqQIvB0MpKtjZiLiYMFnh3Ro
aNEmSawZ3IwNtKU3CJ36GQ==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EYXgvpwv2VBFANWJJTtf4lEdtAI=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Wc2b7oEIboslR8A+B0E4CeyOSzA=</DigestValue>
      </Reference>
      <Reference URI="/word/endnotes.xml?ContentType=application/vnd.openxmlformats-officedocument.wordprocessingml.endnotes+xml">
        <DigestMethod Algorithm="http://www.w3.org/2000/09/xmldsig#sha1"/>
        <DigestValue>rP0658h/1rMQd5FjCYgraMOOe88=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cW1aNEZU1UHkV9AIohkP1XFlCt0=</DigestValue>
      </Reference>
      <Reference URI="/word/footer2.xml?ContentType=application/vnd.openxmlformats-officedocument.wordprocessingml.footer+xml">
        <DigestMethod Algorithm="http://www.w3.org/2000/09/xmldsig#sha1"/>
        <DigestValue>cW1aNEZU1UHkV9AIohkP1XFlCt0=</DigestValue>
      </Reference>
      <Reference URI="/word/footer3.xml?ContentType=application/vnd.openxmlformats-officedocument.wordprocessingml.footer+xml">
        <DigestMethod Algorithm="http://www.w3.org/2000/09/xmldsig#sha1"/>
        <DigestValue>cW1aNEZU1UHkV9AIohkP1XFlCt0=</DigestValue>
      </Reference>
      <Reference URI="/word/footnotes.xml?ContentType=application/vnd.openxmlformats-officedocument.wordprocessingml.footnotes+xml">
        <DigestMethod Algorithm="http://www.w3.org/2000/09/xmldsig#sha1"/>
        <DigestValue>z/ZcQKU7/nYQ/XMtqA1ffiOQcqI=</DigestValue>
      </Reference>
      <Reference URI="/word/header1.xml?ContentType=application/vnd.openxmlformats-officedocument.wordprocessingml.header+xml">
        <DigestMethod Algorithm="http://www.w3.org/2000/09/xmldsig#sha1"/>
        <DigestValue>ZOcnlsVWA9NAUVzcCK5TZq71YcQ=</DigestValue>
      </Reference>
      <Reference URI="/word/header2.xml?ContentType=application/vnd.openxmlformats-officedocument.wordprocessingml.header+xml">
        <DigestMethod Algorithm="http://www.w3.org/2000/09/xmldsig#sha1"/>
        <DigestValue>xe1AYUbqY6WGitAo3tcc2F1UmDc=</DigestValue>
      </Reference>
      <Reference URI="/word/header3.xml?ContentType=application/vnd.openxmlformats-officedocument.wordprocessingml.header+xml">
        <DigestMethod Algorithm="http://www.w3.org/2000/09/xmldsig#sha1"/>
        <DigestValue>hpEKqRJdxuSteoZhk96y53yESIs=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lEW3OeOL1n4diNFnWraRr9l7EiA=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2018-10-03T17:20:58Z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2018-10-03T17:20:58Z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9BACB-749E-4785-818E-139F9F7AE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Бурагин</cp:lastModifiedBy>
  <cp:revision>58</cp:revision>
  <dcterms:created xsi:type="dcterms:W3CDTF">2017-09-20T06:43:00Z</dcterms:created>
  <dcterms:modified xsi:type="dcterms:W3CDTF">2018-10-03T17:20:00Z</dcterms:modified>
</cp:coreProperties>
</file>