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B1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75B16" w:rsidRDefault="00C75B16" w:rsidP="00ED7965">
      <w:pPr>
        <w:ind w:left="142"/>
        <w:rPr>
          <w:rFonts w:ascii="Times New Roman" w:hAnsi="Times New Roman"/>
        </w:rPr>
      </w:pPr>
    </w:p>
    <w:p w:rsidR="00C75B16" w:rsidRDefault="00C75B16" w:rsidP="00ED7965">
      <w:pPr>
        <w:ind w:left="142"/>
        <w:rPr>
          <w:rFonts w:ascii="Times New Roman" w:hAnsi="Times New Roman"/>
        </w:rPr>
      </w:pPr>
    </w:p>
    <w:p w:rsidR="00C75B16" w:rsidRDefault="00C75B16" w:rsidP="00ED7965">
      <w:pPr>
        <w:ind w:left="142"/>
        <w:rPr>
          <w:rFonts w:ascii="Times New Roman" w:hAnsi="Times New Roman"/>
        </w:rPr>
      </w:pPr>
    </w:p>
    <w:p w:rsidR="00C75B16" w:rsidRDefault="00C75B1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75B1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75B1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75B1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№СТП-2776/2</w:t>
      </w:r>
    </w:p>
    <w:p w:rsidR="00C75B16" w:rsidRDefault="00C75B1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75B1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05.06.2018</w:t>
      </w:r>
    </w:p>
    <w:p w:rsidR="00C75B16" w:rsidRDefault="00C75B1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75B1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Бурагин Анатолий Геннадьевич,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предприятие «Коммунальные сети» муниципального образования «Янтарный городской округ»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№СТП-2776/2,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18.04.2018,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75B16" w:rsidRDefault="00C75B1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75B1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2018-04-25 11:00:00 (время московское) до 2018-06-05 11:00:00 (время московское) по лоту:</w:t>
      </w:r>
    </w:p>
    <w:p w:rsidR="00C75B16" w:rsidRDefault="00C75B1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C75B1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75B1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75B1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75B16" w:rsidTr="00BA0078">
        <w:tc>
          <w:tcPr>
            <w:tcW w:w="2996" w:type="dxa"/>
            <w:vAlign w:val="center"/>
          </w:tcPr>
          <w:p w:rsidR="00C75B1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C75B1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 Доля в уставном капитале ООО «АКСИОН» (ИНН 3907062639 ОГРН 1083906004896), номинальной стоимостью 50 000 рублей.</w:t>
            </w:r>
            <w:r>
              <w:rPr>
                <w:rFonts w:ascii="Times New Roman" w:hAnsi="Times New Roman"/>
              </w:rPr>
              <w:br/>
              <w:t>2. Доля в уставном капитале ООО «Возрождение» (ИНН 3912503127 ОГРН 1123926051590), номин</w:t>
            </w:r>
            <w:r w:rsidR="00E23C6C">
              <w:rPr>
                <w:rFonts w:ascii="Times New Roman" w:hAnsi="Times New Roman"/>
              </w:rPr>
              <w:t xml:space="preserve">альной стоимостью 5 100 рублей. </w:t>
            </w:r>
            <w:r>
              <w:rPr>
                <w:rFonts w:ascii="Times New Roman" w:hAnsi="Times New Roman"/>
              </w:rPr>
              <w:t>На имущественные права документы, подтверждающие внесение у</w:t>
            </w:r>
            <w:r w:rsidR="00E23C6C">
              <w:rPr>
                <w:rFonts w:ascii="Times New Roman" w:hAnsi="Times New Roman"/>
              </w:rPr>
              <w:t xml:space="preserve">ставного капитала, отсутствуют. </w:t>
            </w:r>
            <w:r>
              <w:rPr>
                <w:rFonts w:ascii="Times New Roman" w:hAnsi="Times New Roman"/>
              </w:rPr>
              <w:t>Имущество реализуется общим лотом. Начальная цена продажи Лота №2 составляет 49 590 рублей.</w:t>
            </w:r>
          </w:p>
        </w:tc>
      </w:tr>
    </w:tbl>
    <w:p w:rsidR="00C75B16" w:rsidRDefault="00C75B1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75B1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№СТП-2776/2 по лоту №2 не поступили.</w:t>
      </w:r>
    </w:p>
    <w:p w:rsidR="00E23C6C" w:rsidRDefault="00E23C6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5B16" w:rsidRDefault="00C75B1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75B1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Бурагин А.Г.</w:t>
      </w:r>
    </w:p>
    <w:p w:rsidR="00C75B16" w:rsidRDefault="00C75B16" w:rsidP="005C56AE">
      <w:pPr>
        <w:rPr>
          <w:rFonts w:ascii="Times New Roman" w:hAnsi="Times New Roman"/>
        </w:rPr>
      </w:pPr>
    </w:p>
    <w:p w:rsidR="00C75B16" w:rsidRDefault="00C75B1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75B16" w:rsidRDefault="00C75B1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75B16" w:rsidRDefault="00C75B1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75B16" w:rsidRDefault="00C75B16" w:rsidP="00455D60">
      <w:pPr>
        <w:ind w:left="142"/>
        <w:rPr>
          <w:rFonts w:ascii="Times New Roman" w:hAnsi="Times New Roman"/>
        </w:rPr>
      </w:pPr>
    </w:p>
    <w:p w:rsidR="00C75B16" w:rsidRDefault="00C75B1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75B16" w:rsidRDefault="00C75B1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75B16" w:rsidRDefault="00C75B1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75B16" w:rsidRDefault="00C75B16" w:rsidP="00455D60">
      <w:pPr>
        <w:ind w:left="142"/>
        <w:rPr>
          <w:rFonts w:ascii="Times New Roman" w:hAnsi="Times New Roman"/>
        </w:rPr>
      </w:pPr>
    </w:p>
    <w:p w:rsidR="00C75B16" w:rsidRDefault="00C75B16" w:rsidP="00ED7965">
      <w:pPr>
        <w:ind w:left="142"/>
        <w:rPr>
          <w:rFonts w:ascii="Times New Roman" w:hAnsi="Times New Roman"/>
        </w:rPr>
      </w:pPr>
    </w:p>
    <w:sectPr w:rsidR="00C75B1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39F5" w:rsidRDefault="005F39F5" w:rsidP="00ED7965">
      <w:pPr>
        <w:spacing w:after="0" w:line="240" w:lineRule="auto"/>
      </w:pPr>
      <w:r>
        <w:separator/>
      </w:r>
    </w:p>
  </w:endnote>
  <w:endnote w:type="continuationSeparator" w:id="1">
    <w:p w:rsidR="005F39F5" w:rsidRDefault="005F39F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5B16" w:rsidRDefault="00C75B1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5B16" w:rsidRDefault="00C75B1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5B16" w:rsidRDefault="00C75B1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39F5" w:rsidRDefault="005F39F5" w:rsidP="00ED7965">
      <w:pPr>
        <w:spacing w:after="0" w:line="240" w:lineRule="auto"/>
      </w:pPr>
      <w:r>
        <w:separator/>
      </w:r>
    </w:p>
  </w:footnote>
  <w:footnote w:type="continuationSeparator" w:id="1">
    <w:p w:rsidR="005F39F5" w:rsidRDefault="005F39F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5B16" w:rsidRDefault="00C75B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5B16" w:rsidRDefault="00C75B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5B16" w:rsidRDefault="00C75B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F39F5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75B1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23C6C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IPGGsZElVaspF1pC3fi5ezbRMJVC7q/p8bZapLM+0vY=</DigestValue>
    </Reference>
    <Reference Type="http://www.w3.org/2000/09/xmldsig#Object" URI="#idOfficeObject">
      <DigestMethod Algorithm="urn:ietf:params:xml:ns:cpxmlsec:algorithms:gostr3411"/>
      <DigestValue>N2QHiFo5lzAq4SgdBR8VscVWM4l3CQEelmZECQ6uoMI=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Wgycv2uc/b59cqfCmGNCxyr1jhrXeQ0oh2Jj3/2Gl5Q=</DigestValue>
    </Reference>
  </SignedInfo>
  <SignatureValue>2eC7OXXbeVUsORB+6QgtZVlQtQdz5IRiwE3yOpBN1y/+SWxurXKyHwG7d2eM34F1
SuaS6ef6k9h+NVwbruUBmQ==</SignatureValue>
  <KeyInfo>
    <X509Data>
      <X509Certificate>MIIKuTCCCmigAwIBAgIRAOKMJu+UCE2B6BEvCxtEk0UwCAYGKoUDAgIDMIIBbTEi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GtCe0J7QniAi0KPQpiDQotCV0J3Ql9Ce0KAiMB4XDTE4MDIwNjExMDcxNloXDTE5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0L7QuSDRg9C00L7RgdGC0L7QstC10YDRj9GO0YnQuNC5INGG0LXQvdGC0YCCCwDX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cmwvdWNfdGVuc29yLTIwMTcuY3JsMIIBtwYIKwYBBQUHAQEEggGpMIIBpTA5Bggr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8/wadDPlcmy8/TwpYoAB2oHOcVE=</DigestValue>
      </Reference>
      <Reference URI="/word/endnotes.xml?ContentType=application/vnd.openxmlformats-officedocument.wordprocessingml.endnotes+xml">
        <DigestMethod Algorithm="http://www.w3.org/2000/09/xmldsig#sha1"/>
        <DigestValue>jXhlyoSmpSHc5Qges5S1u6n/ZP4=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svgsga8JlOdahlbjSin0+aaNv4o=</DigestValue>
      </Reference>
      <Reference URI="/word/footer2.xml?ContentType=application/vnd.openxmlformats-officedocument.wordprocessingml.footer+xml">
        <DigestMethod Algorithm="http://www.w3.org/2000/09/xmldsig#sha1"/>
        <DigestValue>svgsga8JlOdahlbjSin0+aaNv4o=</DigestValue>
      </Reference>
      <Reference URI="/word/footer3.xml?ContentType=application/vnd.openxmlformats-officedocument.wordprocessingml.footer+xml">
        <DigestMethod Algorithm="http://www.w3.org/2000/09/xmldsig#sha1"/>
        <DigestValue>svgsga8JlOdahlbjSin0+aaNv4o=</DigestValue>
      </Reference>
      <Reference URI="/word/footnotes.xml?ContentType=application/vnd.openxmlformats-officedocument.wordprocessingml.footnotes+xml">
        <DigestMethod Algorithm="http://www.w3.org/2000/09/xmldsig#sha1"/>
        <DigestValue>YEFJ161Rx+Uu/kQ9TH4D7bHIPKM=</DigestValue>
      </Reference>
      <Reference URI="/word/header1.xml?ContentType=application/vnd.openxmlformats-officedocument.wordprocessingml.header+xml">
        <DigestMethod Algorithm="http://www.w3.org/2000/09/xmldsig#sha1"/>
        <DigestValue>I0eb8QZasxyUwVFd3mlOA5wdEhI=</DigestValue>
      </Reference>
      <Reference URI="/word/header2.xml?ContentType=application/vnd.openxmlformats-officedocument.wordprocessingml.header+xml">
        <DigestMethod Algorithm="http://www.w3.org/2000/09/xmldsig#sha1"/>
        <DigestValue>XTPoL7LcyAm1nOcM41/WnuZ95WQ=</DigestValue>
      </Reference>
      <Reference URI="/word/header3.xml?ContentType=application/vnd.openxmlformats-officedocument.wordprocessingml.header+xml">
        <DigestMethod Algorithm="http://www.w3.org/2000/09/xmldsig#sha1"/>
        <DigestValue>i0c1RKRYdR0Kp2owniwk0EIgrzw=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PgVhvm3o7fX8ndtnTtEf1xoVaf0=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2018-06-05T08:25:44Z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2018-06-05T08:25:44Z</xd:SigningTime>
          <xd:SigningCertificate>
            <xd:Cert>
              <xd:CertDigest>
                <DigestMethod Algorithm="http://www.w3.org/2000/09/xmldsig#sha1"/>
                <DigestValue>6dZ9+gKAOmUWfCmTmUl+slLjH0Q=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301133238320495461695594812254032532293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2018-06-05T08:25:00Z</dcterms:modified>
</cp:coreProperties>
</file>