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Default Extension="sigs" ContentType="application/vnd.openxmlformats-package.digital-signature-origin"/>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07F7" w:rsidRDefault="00382060" w:rsidP="00ED7965">
      <w:pPr>
        <w:ind w:left="142"/>
        <w:rPr>
          <w:rFonts w:ascii="Times New Roman" w:hAnsi="Times New Roman"/>
        </w:rPr>
      </w:pPr>
      <w:r>
        <w:rPr>
          <w:rFonts w:ascii="Times New Roman" w:hAnsi="Times New Roman"/>
          <w:noProof/>
          <w:lang w:eastAsia="ru-RU"/>
        </w:rPr>
        <w:drawing>
          <wp:anchor distT="0" distB="0" distL="114300" distR="114300" simplePos="0" relativeHeight="251657728" behindDoc="1" locked="0" layoutInCell="1" allowOverlap="1">
            <wp:simplePos x="0" y="0"/>
            <wp:positionH relativeFrom="column">
              <wp:posOffset>-226060</wp:posOffset>
            </wp:positionH>
            <wp:positionV relativeFrom="paragraph">
              <wp:posOffset>-939165</wp:posOffset>
            </wp:positionV>
            <wp:extent cx="6924675" cy="2181225"/>
            <wp:effectExtent l="0" t="0" r="9525" b="3175"/>
            <wp:wrapNone/>
            <wp:docPr id="2" name="Рисунок 1" descr="head2_al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head2_alt.png"/>
                    <pic:cNvPicPr>
                      <a:picLocks noChangeAspect="1" noChangeArrowheads="1"/>
                    </pic:cNvPicPr>
                  </pic:nvPicPr>
                  <pic:blipFill>
                    <a:blip r:embed="rId7">
                      <a:extLst>
                        <a:ext uri="{28A0092B-C50C-407E-A947-70E740481C1C}">
                          <a14:useLocalDpi xmlns="" xmlns:wpc="http://schemas.microsoft.com/office/word/2010/wordprocessingCanvas" xmlns:mo="http://schemas.microsoft.com/office/mac/office/2008/main" xmlns:mc="http://schemas.openxmlformats.org/markup-compatibility/2006" xmlns:mv="urn:schemas-microsoft-com:mac:vml"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924675" cy="2181225"/>
                    </a:xfrm>
                    <a:prstGeom prst="rect">
                      <a:avLst/>
                    </a:prstGeom>
                    <a:noFill/>
                    <a:ln>
                      <a:noFill/>
                    </a:ln>
                  </pic:spPr>
                </pic:pic>
              </a:graphicData>
            </a:graphic>
          </wp:anchor>
        </w:drawing>
      </w:r>
    </w:p>
    <w:p w:rsidR="000307F7" w:rsidRDefault="000307F7" w:rsidP="00ED7965">
      <w:pPr>
        <w:ind w:left="142"/>
        <w:rPr>
          <w:rFonts w:ascii="Times New Roman" w:hAnsi="Times New Roman"/>
        </w:rPr>
      </w:pPr>
    </w:p>
    <w:p w:rsidR="000307F7" w:rsidRDefault="000307F7" w:rsidP="00ED7965">
      <w:pPr>
        <w:ind w:left="142"/>
        <w:rPr>
          <w:rFonts w:ascii="Times New Roman" w:hAnsi="Times New Roman"/>
        </w:rPr>
      </w:pPr>
    </w:p>
    <w:p w:rsidR="000307F7" w:rsidRDefault="000307F7" w:rsidP="00ED7965">
      <w:pPr>
        <w:ind w:left="142"/>
        <w:rPr>
          <w:rFonts w:ascii="Times New Roman" w:hAnsi="Times New Roman"/>
        </w:rPr>
      </w:pPr>
    </w:p>
    <w:p w:rsidR="000307F7" w:rsidRDefault="000307F7" w:rsidP="00685DD0">
      <w:pPr>
        <w:pStyle w:val="ab"/>
        <w:jc w:val="center"/>
        <w:rPr>
          <w:rFonts w:ascii="Times New Roman" w:hAnsi="Times New Roman"/>
          <w:b/>
          <w:sz w:val="26"/>
          <w:szCs w:val="26"/>
        </w:rPr>
      </w:pPr>
    </w:p>
    <w:p w:rsidR="000307F7" w:rsidRDefault="00455D60" w:rsidP="00685DD0">
      <w:pPr>
        <w:pStyle w:val="ab"/>
        <w:jc w:val="center"/>
        <w:rPr>
          <w:rFonts w:ascii="Times New Roman" w:hAnsi="Times New Roman"/>
          <w:b/>
          <w:sz w:val="26"/>
          <w:szCs w:val="26"/>
        </w:rPr>
      </w:pPr>
      <w:r>
        <w:rPr>
          <w:rFonts w:ascii="Times New Roman" w:hAnsi="Times New Roman"/>
          <w:b/>
          <w:sz w:val="26"/>
          <w:szCs w:val="26"/>
        </w:rPr>
        <w:t>Протокол</w:t>
      </w:r>
    </w:p>
    <w:p w:rsidR="000307F7" w:rsidRDefault="00455D60" w:rsidP="00685DD0">
      <w:pPr>
        <w:pStyle w:val="ab"/>
        <w:jc w:val="center"/>
        <w:rPr>
          <w:rFonts w:ascii="Times New Roman" w:hAnsi="Times New Roman"/>
          <w:b/>
          <w:sz w:val="26"/>
          <w:szCs w:val="26"/>
        </w:rPr>
      </w:pPr>
      <w:r>
        <w:rPr>
          <w:rFonts w:ascii="Times New Roman" w:hAnsi="Times New Roman"/>
          <w:b/>
          <w:sz w:val="26"/>
          <w:szCs w:val="26"/>
        </w:rPr>
        <w:t>об определении участников торгов</w:t>
      </w:r>
    </w:p>
    <w:p w:rsidR="000307F7" w:rsidRDefault="00D811C8" w:rsidP="00685DD0">
      <w:pPr>
        <w:pStyle w:val="ab"/>
        <w:jc w:val="center"/>
        <w:rPr>
          <w:rFonts w:ascii="Times New Roman" w:hAnsi="Times New Roman"/>
          <w:b/>
          <w:sz w:val="26"/>
          <w:szCs w:val="26"/>
        </w:rPr>
      </w:pPr>
      <w:r>
        <w:rPr>
          <w:rFonts w:ascii="Times New Roman" w:hAnsi="Times New Roman"/>
          <w:b/>
          <w:sz w:val="26"/>
          <w:szCs w:val="26"/>
        </w:rPr>
        <w:t>№СТП-3734/5</w:t>
      </w:r>
    </w:p>
    <w:p w:rsidR="000307F7" w:rsidRDefault="000307F7" w:rsidP="0083642A">
      <w:pPr>
        <w:pStyle w:val="ConsPlusNonformat"/>
        <w:tabs>
          <w:tab w:val="right" w:pos="9923"/>
        </w:tabs>
        <w:ind w:left="284" w:right="282"/>
        <w:jc w:val="both"/>
        <w:rPr>
          <w:rFonts w:ascii="Times New Roman" w:hAnsi="Times New Roman" w:cs="Times New Roman"/>
          <w:sz w:val="24"/>
          <w:szCs w:val="24"/>
        </w:rPr>
      </w:pPr>
    </w:p>
    <w:p w:rsidR="000307F7" w:rsidRDefault="00455D60" w:rsidP="0083642A">
      <w:pPr>
        <w:pStyle w:val="ConsPlusNonformat"/>
        <w:tabs>
          <w:tab w:val="right" w:pos="9923"/>
        </w:tabs>
        <w:ind w:left="284" w:right="282"/>
        <w:jc w:val="both"/>
        <w:rPr>
          <w:rFonts w:ascii="Times New Roman" w:hAnsi="Times New Roman" w:cs="Times New Roman"/>
          <w:sz w:val="24"/>
          <w:szCs w:val="24"/>
        </w:rPr>
      </w:pPr>
      <w:r>
        <w:rPr>
          <w:rFonts w:ascii="Times New Roman" w:hAnsi="Times New Roman" w:cs="Times New Roman"/>
          <w:sz w:val="24"/>
          <w:szCs w:val="24"/>
        </w:rPr>
        <w:t>г. Кемерово</w:t>
      </w:r>
      <w:r>
        <w:rPr>
          <w:rFonts w:ascii="Times New Roman" w:hAnsi="Times New Roman" w:cs="Times New Roman"/>
          <w:sz w:val="24"/>
          <w:szCs w:val="24"/>
        </w:rPr>
        <w:tab/>
        <w:t>17.07.2019</w:t>
      </w:r>
    </w:p>
    <w:p w:rsidR="000307F7" w:rsidRDefault="000307F7" w:rsidP="00455D60">
      <w:pPr>
        <w:pStyle w:val="ConsPlusNonformat"/>
        <w:ind w:left="284" w:right="282"/>
        <w:jc w:val="both"/>
        <w:rPr>
          <w:rFonts w:ascii="Times New Roman" w:hAnsi="Times New Roman" w:cs="Times New Roman"/>
          <w:sz w:val="24"/>
          <w:szCs w:val="24"/>
        </w:rPr>
      </w:pPr>
    </w:p>
    <w:p w:rsidR="000307F7" w:rsidRDefault="00DC35DF" w:rsidP="009E1913">
      <w:pPr>
        <w:pStyle w:val="ConsPlusNonformat"/>
        <w:ind w:left="284" w:right="282"/>
        <w:jc w:val="both"/>
        <w:rPr>
          <w:rFonts w:ascii="Times New Roman" w:hAnsi="Times New Roman" w:cs="Times New Roman"/>
          <w:sz w:val="24"/>
          <w:szCs w:val="24"/>
        </w:rPr>
      </w:pPr>
      <w:r>
        <w:rPr>
          <w:rFonts w:ascii="Times New Roman" w:hAnsi="Times New Roman" w:cs="Times New Roman"/>
          <w:b/>
          <w:sz w:val="24"/>
          <w:szCs w:val="24"/>
        </w:rPr>
        <w:t xml:space="preserve">Организатор торгов Хистный Степан Юрьевич, </w:t>
      </w:r>
      <w:r>
        <w:rPr>
          <w:rFonts w:ascii="Times New Roman" w:hAnsi="Times New Roman" w:cs="Times New Roman"/>
          <w:sz w:val="24"/>
          <w:szCs w:val="24"/>
        </w:rPr>
        <w:t xml:space="preserve">рассмотрев поступившие заявки на участие в торгах по продаже имущества или предприятия должника </w:t>
      </w:r>
      <w:r>
        <w:rPr>
          <w:rFonts w:ascii="Times New Roman" w:hAnsi="Times New Roman" w:cs="Times New Roman"/>
          <w:b/>
          <w:sz w:val="24"/>
          <w:szCs w:val="24"/>
        </w:rPr>
        <w:t>Кредитный потребительский кооператив "Народная казна"</w:t>
      </w:r>
      <w:r>
        <w:rPr>
          <w:rFonts w:ascii="Times New Roman" w:hAnsi="Times New Roman" w:cs="Times New Roman"/>
          <w:sz w:val="24"/>
          <w:szCs w:val="24"/>
        </w:rPr>
        <w:t xml:space="preserve"> (извещение о назначении торгов опубликовано на сайте </w:t>
      </w:r>
      <w:hyperlink r:id="rId8" w:history="1">
        <w:r>
          <w:rPr>
            <w:rStyle w:val="a9"/>
            <w:rFonts w:ascii="Times New Roman" w:hAnsi="Times New Roman" w:cs="Times New Roman"/>
            <w:sz w:val="24"/>
            <w:szCs w:val="24"/>
          </w:rPr>
          <w:t>https://sibtoptrade.ru/</w:t>
        </w:r>
      </w:hyperlink>
      <w:r>
        <w:rPr>
          <w:rFonts w:ascii="Times New Roman" w:hAnsi="Times New Roman" w:cs="Times New Roman"/>
          <w:sz w:val="24"/>
          <w:szCs w:val="24"/>
        </w:rPr>
        <w:t xml:space="preserve">, №СТП-3734/5, размещено в сети Интернет на сайте </w:t>
      </w:r>
      <w:hyperlink r:id="rId9" w:history="1">
        <w:r>
          <w:rPr>
            <w:rStyle w:val="a9"/>
            <w:rFonts w:ascii="Times New Roman" w:hAnsi="Times New Roman" w:cs="Times New Roman"/>
            <w:sz w:val="24"/>
            <w:szCs w:val="24"/>
          </w:rPr>
          <w:t>http://bankrot.fedresurs.ru/</w:t>
        </w:r>
      </w:hyperlink>
      <w:r>
        <w:rPr>
          <w:rFonts w:ascii="Times New Roman" w:hAnsi="Times New Roman" w:cs="Times New Roman"/>
          <w:sz w:val="24"/>
          <w:szCs w:val="24"/>
        </w:rPr>
        <w:t xml:space="preserve"> (Единый Федеральный реестр сведений о банкротстве)) 05.06.2019, на основании журнала приема заявок </w:t>
      </w:r>
      <w:r>
        <w:rPr>
          <w:rFonts w:ascii="Times New Roman" w:hAnsi="Times New Roman" w:cs="Times New Roman"/>
          <w:b/>
          <w:sz w:val="24"/>
          <w:szCs w:val="24"/>
        </w:rPr>
        <w:t>установил</w:t>
      </w:r>
      <w:r>
        <w:rPr>
          <w:rFonts w:ascii="Times New Roman" w:hAnsi="Times New Roman" w:cs="Times New Roman"/>
          <w:sz w:val="24"/>
          <w:szCs w:val="24"/>
        </w:rPr>
        <w:t>:</w:t>
      </w:r>
    </w:p>
    <w:p w:rsidR="000307F7" w:rsidRDefault="000307F7" w:rsidP="00455D60">
      <w:pPr>
        <w:pStyle w:val="ConsPlusNonformat"/>
        <w:ind w:left="284" w:right="282"/>
        <w:rPr>
          <w:rFonts w:ascii="Times New Roman" w:hAnsi="Times New Roman" w:cs="Times New Roman"/>
          <w:sz w:val="24"/>
          <w:szCs w:val="24"/>
        </w:rPr>
      </w:pPr>
    </w:p>
    <w:p w:rsidR="000307F7" w:rsidRDefault="00455D60" w:rsidP="006A110B">
      <w:pPr>
        <w:pStyle w:val="ConsPlusNonformat"/>
        <w:ind w:left="284" w:right="282"/>
        <w:jc w:val="both"/>
        <w:rPr>
          <w:rFonts w:ascii="Times New Roman" w:hAnsi="Times New Roman" w:cs="Times New Roman"/>
          <w:sz w:val="24"/>
          <w:szCs w:val="24"/>
        </w:rPr>
      </w:pPr>
      <w:r>
        <w:rPr>
          <w:rFonts w:ascii="Times New Roman" w:hAnsi="Times New Roman" w:cs="Times New Roman"/>
          <w:sz w:val="24"/>
          <w:szCs w:val="24"/>
        </w:rPr>
        <w:t>в течение срока приема заявок с 2019-06-11 00:00:00 (время московское) до 2019-07-17 16:00:00 (время московское) по лоту:</w:t>
      </w:r>
    </w:p>
    <w:p w:rsidR="000307F7" w:rsidRDefault="000307F7" w:rsidP="006A110B">
      <w:pPr>
        <w:pStyle w:val="ConsPlusNonformat"/>
        <w:ind w:left="284" w:right="282"/>
        <w:jc w:val="both"/>
        <w:rPr>
          <w:rFonts w:ascii="Times New Roman" w:hAnsi="Times New Roman" w:cs="Times New Roman"/>
          <w:sz w:val="22"/>
          <w:szCs w:val="22"/>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996"/>
        <w:gridCol w:w="6663"/>
      </w:tblGrid>
      <w:tr w:rsidR="000307F7" w:rsidTr="00BA0078">
        <w:trPr>
          <w:trHeight w:hRule="exact" w:val="340"/>
        </w:trPr>
        <w:tc>
          <w:tcPr>
            <w:tcW w:w="2996" w:type="dxa"/>
            <w:shd w:val="clear" w:color="auto" w:fill="C0C0C0"/>
          </w:tcPr>
          <w:p w:rsidR="000307F7" w:rsidRDefault="001D32EF" w:rsidP="000C112C">
            <w:pPr>
              <w:jc w:val="center"/>
              <w:rPr>
                <w:rFonts w:ascii="Times New Roman" w:hAnsi="Times New Roman"/>
                <w:b/>
              </w:rPr>
            </w:pPr>
            <w:r>
              <w:rPr>
                <w:rFonts w:ascii="Times New Roman" w:hAnsi="Times New Roman"/>
                <w:b/>
              </w:rPr>
              <w:t>№ лота</w:t>
            </w:r>
          </w:p>
        </w:tc>
        <w:tc>
          <w:tcPr>
            <w:tcW w:w="6663" w:type="dxa"/>
            <w:shd w:val="clear" w:color="auto" w:fill="C0C0C0"/>
            <w:vAlign w:val="center"/>
          </w:tcPr>
          <w:p w:rsidR="000307F7" w:rsidRDefault="001D32EF" w:rsidP="00BA0078">
            <w:pPr>
              <w:jc w:val="center"/>
              <w:rPr>
                <w:rFonts w:ascii="Times New Roman" w:hAnsi="Times New Roman"/>
                <w:b/>
              </w:rPr>
            </w:pPr>
            <w:r>
              <w:rPr>
                <w:rFonts w:ascii="Times New Roman" w:hAnsi="Times New Roman"/>
                <w:b/>
              </w:rPr>
              <w:t>название лота</w:t>
            </w:r>
          </w:p>
        </w:tc>
      </w:tr>
      <w:tr w:rsidR="000307F7" w:rsidTr="00BA0078">
        <w:tc>
          <w:tcPr>
            <w:tcW w:w="2996" w:type="dxa"/>
            <w:vAlign w:val="center"/>
          </w:tcPr>
          <w:p w:rsidR="000307F7" w:rsidRDefault="001B12BC" w:rsidP="000C112C">
            <w:pPr>
              <w:jc w:val="center"/>
              <w:rPr>
                <w:rFonts w:ascii="Times New Roman" w:hAnsi="Times New Roman"/>
              </w:rPr>
            </w:pPr>
            <w:r>
              <w:rPr>
                <w:rFonts w:ascii="Times New Roman" w:hAnsi="Times New Roman"/>
              </w:rPr>
              <w:t>5</w:t>
            </w:r>
          </w:p>
        </w:tc>
        <w:tc>
          <w:tcPr>
            <w:tcW w:w="6663" w:type="dxa"/>
            <w:vAlign w:val="center"/>
          </w:tcPr>
          <w:p w:rsidR="000307F7" w:rsidRDefault="001B12BC" w:rsidP="000C112C">
            <w:pPr>
              <w:jc w:val="both"/>
              <w:rPr>
                <w:rFonts w:ascii="Times New Roman" w:hAnsi="Times New Roman"/>
              </w:rPr>
            </w:pPr>
            <w:r>
              <w:rPr>
                <w:rFonts w:ascii="Times New Roman" w:hAnsi="Times New Roman"/>
              </w:rPr>
              <w:t xml:space="preserve">Права требования дебиторской задолженности к физическим лицам: Вдовин Б.К. 37 436,65 руб., Гильмханова Р.Р. 39 704,91 руб., Гонцова Н.П. 38 246,95 руб., Губанов И.Н. 6 305,93 руб., Еремкина Л.Ф. 45 042,23 руб., Замесина Н.В. 257 435,26 руб., Зверев М.Н. 45 396,28 руб., Зубехин С.А. 272 170,00 руб., Курносов А.В. 551 840,18 руб., Левкович К.К. 24 598,00 руб., Мачихина Н.А. 70 936,10 руб., Назаров А.А. 918 123,15 руб., Нилова Н.Ю. 290 758,29 руб., Плеханова А.П. 6 350,00 руб., Тихонова (Лысенко) О.Б. 222 915,49 руб., Шумилин Д.П. 460 676,00 руб. </w:t>
            </w:r>
          </w:p>
        </w:tc>
      </w:tr>
    </w:tbl>
    <w:p w:rsidR="000307F7" w:rsidRDefault="000307F7" w:rsidP="006A110B">
      <w:pPr>
        <w:pStyle w:val="ConsPlusNonformat"/>
        <w:ind w:right="282"/>
        <w:jc w:val="both"/>
        <w:rPr>
          <w:rFonts w:ascii="Times New Roman" w:hAnsi="Times New Roman" w:cs="Times New Roman"/>
          <w:b/>
          <w:sz w:val="22"/>
          <w:szCs w:val="22"/>
        </w:rPr>
      </w:pPr>
    </w:p>
    <w:p w:rsidR="000307F7" w:rsidRDefault="00874CCB" w:rsidP="006A110B">
      <w:pPr>
        <w:pStyle w:val="ConsPlusNonformat"/>
        <w:ind w:left="284" w:right="282"/>
        <w:jc w:val="both"/>
        <w:rPr>
          <w:rFonts w:ascii="Times New Roman" w:hAnsi="Times New Roman" w:cs="Times New Roman"/>
          <w:b/>
          <w:sz w:val="24"/>
          <w:szCs w:val="24"/>
        </w:rPr>
      </w:pPr>
      <w:r>
        <w:rPr>
          <w:rFonts w:ascii="Times New Roman" w:hAnsi="Times New Roman" w:cs="Times New Roman"/>
          <w:b/>
          <w:sz w:val="24"/>
          <w:szCs w:val="24"/>
        </w:rPr>
        <w:t>Заявки на участие в торгах №СТП-3734/5 по лоту №5 не поступили.</w:t>
      </w:r>
    </w:p>
    <w:p w:rsidR="00983F5C" w:rsidRDefault="00983F5C" w:rsidP="006A110B">
      <w:pPr>
        <w:pStyle w:val="ConsPlusNonformat"/>
        <w:ind w:left="284" w:right="282"/>
        <w:jc w:val="both"/>
        <w:rPr>
          <w:rFonts w:ascii="Times New Roman" w:hAnsi="Times New Roman" w:cs="Times New Roman"/>
          <w:b/>
          <w:sz w:val="24"/>
          <w:szCs w:val="24"/>
        </w:rPr>
      </w:pPr>
    </w:p>
    <w:p w:rsidR="000307F7" w:rsidRDefault="000307F7" w:rsidP="00601653">
      <w:pPr>
        <w:pStyle w:val="ConsPlusNonformat"/>
        <w:ind w:right="282"/>
        <w:jc w:val="both"/>
        <w:rPr>
          <w:rFonts w:ascii="Times New Roman" w:hAnsi="Times New Roman" w:cs="Times New Roman"/>
          <w:sz w:val="24"/>
          <w:szCs w:val="24"/>
        </w:rPr>
      </w:pPr>
    </w:p>
    <w:p w:rsidR="000307F7" w:rsidRDefault="009E1913" w:rsidP="00BA1151">
      <w:pPr>
        <w:pStyle w:val="ConsPlusNonformat"/>
        <w:tabs>
          <w:tab w:val="right" w:pos="9923"/>
        </w:tabs>
        <w:ind w:left="284" w:right="282"/>
        <w:jc w:val="both"/>
        <w:rPr>
          <w:rFonts w:ascii="Times New Roman" w:hAnsi="Times New Roman" w:cs="Times New Roman"/>
          <w:b/>
          <w:sz w:val="24"/>
          <w:szCs w:val="24"/>
        </w:rPr>
      </w:pPr>
      <w:r>
        <w:rPr>
          <w:rFonts w:ascii="Times New Roman" w:hAnsi="Times New Roman" w:cs="Times New Roman"/>
          <w:b/>
          <w:sz w:val="24"/>
          <w:szCs w:val="24"/>
        </w:rPr>
        <w:t>Организатор торгов</w:t>
      </w:r>
      <w:r>
        <w:rPr>
          <w:rFonts w:ascii="Times New Roman" w:hAnsi="Times New Roman" w:cs="Times New Roman"/>
          <w:b/>
          <w:sz w:val="24"/>
          <w:szCs w:val="24"/>
        </w:rPr>
        <w:tab/>
        <w:t>Хистный С.Ю.</w:t>
      </w:r>
    </w:p>
    <w:p w:rsidR="000307F7" w:rsidRDefault="000307F7" w:rsidP="005C56AE">
      <w:pPr>
        <w:rPr>
          <w:rFonts w:ascii="Times New Roman" w:hAnsi="Times New Roman"/>
        </w:rPr>
      </w:pPr>
    </w:p>
    <w:p w:rsidR="000307F7" w:rsidRDefault="000307F7" w:rsidP="00455D60">
      <w:pPr>
        <w:pStyle w:val="ConsPlusNonformat"/>
        <w:ind w:left="284" w:right="282"/>
        <w:jc w:val="both"/>
        <w:rPr>
          <w:rFonts w:ascii="Times New Roman" w:hAnsi="Times New Roman" w:cs="Times New Roman"/>
          <w:sz w:val="24"/>
          <w:szCs w:val="24"/>
        </w:rPr>
      </w:pPr>
    </w:p>
    <w:p w:rsidR="000307F7" w:rsidRDefault="000307F7" w:rsidP="00455D60">
      <w:pPr>
        <w:pStyle w:val="ConsPlusNonformat"/>
        <w:ind w:left="284" w:right="282"/>
        <w:jc w:val="both"/>
        <w:rPr>
          <w:rFonts w:ascii="Times New Roman" w:hAnsi="Times New Roman" w:cs="Times New Roman"/>
          <w:sz w:val="24"/>
          <w:szCs w:val="24"/>
        </w:rPr>
      </w:pPr>
    </w:p>
    <w:p w:rsidR="000307F7" w:rsidRDefault="000307F7" w:rsidP="00ED7965">
      <w:pPr>
        <w:ind w:left="142"/>
        <w:rPr>
          <w:rFonts w:ascii="Times New Roman" w:hAnsi="Times New Roman"/>
        </w:rPr>
      </w:pPr>
    </w:p>
    <w:sectPr w:rsidR="000307F7" w:rsidSect="00ED7965">
      <w:headerReference w:type="even" r:id="rId10"/>
      <w:headerReference w:type="default" r:id="rId11"/>
      <w:footerReference w:type="even" r:id="rId12"/>
      <w:footerReference w:type="default" r:id="rId13"/>
      <w:headerReference w:type="first" r:id="rId14"/>
      <w:footerReference w:type="first" r:id="rId15"/>
      <w:pgSz w:w="11906" w:h="16838"/>
      <w:pgMar w:top="1134" w:right="850" w:bottom="1134" w:left="85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E0D0F" w:rsidRDefault="00DE0D0F" w:rsidP="00ED7965">
      <w:pPr>
        <w:spacing w:after="0" w:line="240" w:lineRule="auto"/>
      </w:pPr>
      <w:r>
        <w:separator/>
      </w:r>
    </w:p>
  </w:endnote>
  <w:endnote w:type="continuationSeparator" w:id="1">
    <w:p w:rsidR="00DE0D0F" w:rsidRDefault="00DE0D0F" w:rsidP="00ED796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00"/>
    <w:family w:val="modern"/>
    <w:notTrueType/>
    <w:pitch w:val="fixed"/>
    <w:sig w:usb0="00000003" w:usb1="00000000" w:usb2="00000000" w:usb3="00000000" w:csb0="00000001"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07F7" w:rsidRDefault="000307F7">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07F7" w:rsidRDefault="000307F7">
    <w:pPr>
      <w:pStyle w:val="a5"/>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07F7" w:rsidRDefault="000307F7">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E0D0F" w:rsidRDefault="00DE0D0F" w:rsidP="00ED7965">
      <w:pPr>
        <w:spacing w:after="0" w:line="240" w:lineRule="auto"/>
      </w:pPr>
      <w:r>
        <w:separator/>
      </w:r>
    </w:p>
  </w:footnote>
  <w:footnote w:type="continuationSeparator" w:id="1">
    <w:p w:rsidR="00DE0D0F" w:rsidRDefault="00DE0D0F" w:rsidP="00ED796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07F7" w:rsidRDefault="000307F7">
    <w:pPr>
      <w:pStyle w:val="a3"/>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71471" o:spid="_x0000_s2050" type="#_x0000_t75" style="position:absolute;margin-left:0;margin-top:0;width:611.7pt;height:854.6pt;z-index:-251658752;mso-position-horizontal:center;mso-position-horizontal-relative:margin;mso-position-vertical:center;mso-position-vertical-relative:margin" o:allowincell="f">
          <v:imagedata r:id="rId1" o:title="image002_alt"/>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07F7" w:rsidRDefault="000307F7">
    <w:pPr>
      <w:pStyle w:val="a3"/>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71472" o:spid="_x0000_s2051" type="#_x0000_t75" style="position:absolute;margin-left:0;margin-top:0;width:611.7pt;height:854.6pt;z-index:-251657728;mso-position-horizontal:center;mso-position-horizontal-relative:margin;mso-position-vertical:center;mso-position-vertical-relative:margin" o:allowincell="f">
          <v:imagedata r:id="rId1" o:title="image002_alt"/>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07F7" w:rsidRDefault="000307F7">
    <w:pPr>
      <w:pStyle w:val="a3"/>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71470" o:spid="_x0000_s2049" type="#_x0000_t75" style="position:absolute;margin-left:0;margin-top:0;width:611.7pt;height:854.6pt;z-index:-251659776;mso-position-horizontal:center;mso-position-horizontal-relative:margin;mso-position-vertical:center;mso-position-vertical-relative:margin" o:allowincell="f">
          <v:imagedata r:id="rId1" o:title="image002_alt"/>
          <w10:wrap anchorx="margin" anchory="margin"/>
        </v:shape>
      </w:pic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hdrShapeDefaults>
    <o:shapedefaults v:ext="edit" spidmax="10242"/>
    <o:shapelayout v:ext="edit">
      <o:idmap v:ext="edit" data="2"/>
    </o:shapelayout>
  </w:hdrShapeDefaults>
  <w:footnotePr>
    <w:footnote w:id="0"/>
    <w:footnote w:id="1"/>
  </w:footnotePr>
  <w:endnotePr>
    <w:endnote w:id="0"/>
    <w:endnote w:id="1"/>
  </w:endnotePr>
  <w:compat/>
  <w:rsids>
    <w:rsidRoot w:val="00ED7965"/>
    <w:rsid w:val="00000140"/>
    <w:rsid w:val="00021267"/>
    <w:rsid w:val="000307F7"/>
    <w:rsid w:val="00042DCE"/>
    <w:rsid w:val="000B2FEF"/>
    <w:rsid w:val="000C112C"/>
    <w:rsid w:val="000C50D4"/>
    <w:rsid w:val="000D06C4"/>
    <w:rsid w:val="001043EE"/>
    <w:rsid w:val="001074E3"/>
    <w:rsid w:val="001120C1"/>
    <w:rsid w:val="001133CC"/>
    <w:rsid w:val="00126505"/>
    <w:rsid w:val="0012751B"/>
    <w:rsid w:val="00174074"/>
    <w:rsid w:val="001920CD"/>
    <w:rsid w:val="001B12BC"/>
    <w:rsid w:val="001C2CEC"/>
    <w:rsid w:val="001D32EF"/>
    <w:rsid w:val="001D4B33"/>
    <w:rsid w:val="001D4CC8"/>
    <w:rsid w:val="001E6814"/>
    <w:rsid w:val="001F7B3F"/>
    <w:rsid w:val="00221055"/>
    <w:rsid w:val="00222171"/>
    <w:rsid w:val="00247B2B"/>
    <w:rsid w:val="00282DC3"/>
    <w:rsid w:val="002C3031"/>
    <w:rsid w:val="00303217"/>
    <w:rsid w:val="00306790"/>
    <w:rsid w:val="00324E78"/>
    <w:rsid w:val="00337FBB"/>
    <w:rsid w:val="00341B1D"/>
    <w:rsid w:val="00353B63"/>
    <w:rsid w:val="00382060"/>
    <w:rsid w:val="003B3F29"/>
    <w:rsid w:val="003C34F7"/>
    <w:rsid w:val="003D0290"/>
    <w:rsid w:val="003D6A04"/>
    <w:rsid w:val="003D77F9"/>
    <w:rsid w:val="003E57E2"/>
    <w:rsid w:val="00407008"/>
    <w:rsid w:val="0043207F"/>
    <w:rsid w:val="00455D60"/>
    <w:rsid w:val="00476ECF"/>
    <w:rsid w:val="00492906"/>
    <w:rsid w:val="004A6806"/>
    <w:rsid w:val="004D5FD4"/>
    <w:rsid w:val="004F00B2"/>
    <w:rsid w:val="004F57CD"/>
    <w:rsid w:val="0054511D"/>
    <w:rsid w:val="00547059"/>
    <w:rsid w:val="00584221"/>
    <w:rsid w:val="005C56AE"/>
    <w:rsid w:val="00601653"/>
    <w:rsid w:val="00602B2F"/>
    <w:rsid w:val="006117FD"/>
    <w:rsid w:val="00642EEC"/>
    <w:rsid w:val="00672358"/>
    <w:rsid w:val="00685DD0"/>
    <w:rsid w:val="006A110B"/>
    <w:rsid w:val="006A4F63"/>
    <w:rsid w:val="006C2C1C"/>
    <w:rsid w:val="006D5405"/>
    <w:rsid w:val="006F07FD"/>
    <w:rsid w:val="007004F8"/>
    <w:rsid w:val="007372DB"/>
    <w:rsid w:val="0074685F"/>
    <w:rsid w:val="00756E6A"/>
    <w:rsid w:val="007A0189"/>
    <w:rsid w:val="007E65E8"/>
    <w:rsid w:val="0080139F"/>
    <w:rsid w:val="00801DFD"/>
    <w:rsid w:val="00833447"/>
    <w:rsid w:val="0083642A"/>
    <w:rsid w:val="008609A4"/>
    <w:rsid w:val="00874CCB"/>
    <w:rsid w:val="00875CA9"/>
    <w:rsid w:val="00881AA4"/>
    <w:rsid w:val="0089163F"/>
    <w:rsid w:val="00891A7E"/>
    <w:rsid w:val="008944CA"/>
    <w:rsid w:val="008B2683"/>
    <w:rsid w:val="008B608C"/>
    <w:rsid w:val="008E6199"/>
    <w:rsid w:val="008F2C9B"/>
    <w:rsid w:val="008F53FF"/>
    <w:rsid w:val="00903F9E"/>
    <w:rsid w:val="009624EB"/>
    <w:rsid w:val="009633E2"/>
    <w:rsid w:val="00976551"/>
    <w:rsid w:val="00983F5C"/>
    <w:rsid w:val="009B7E78"/>
    <w:rsid w:val="009C056E"/>
    <w:rsid w:val="009C55C5"/>
    <w:rsid w:val="009D2AC4"/>
    <w:rsid w:val="009E1913"/>
    <w:rsid w:val="00A04419"/>
    <w:rsid w:val="00A43CB4"/>
    <w:rsid w:val="00A8075A"/>
    <w:rsid w:val="00A979C7"/>
    <w:rsid w:val="00AB1264"/>
    <w:rsid w:val="00B15528"/>
    <w:rsid w:val="00B2339A"/>
    <w:rsid w:val="00B234EC"/>
    <w:rsid w:val="00B308CA"/>
    <w:rsid w:val="00B63B6B"/>
    <w:rsid w:val="00BA1151"/>
    <w:rsid w:val="00BA2965"/>
    <w:rsid w:val="00BB350B"/>
    <w:rsid w:val="00BD5B98"/>
    <w:rsid w:val="00BF7CCC"/>
    <w:rsid w:val="00C1081A"/>
    <w:rsid w:val="00C20B1D"/>
    <w:rsid w:val="00C321B6"/>
    <w:rsid w:val="00C4436C"/>
    <w:rsid w:val="00C557A6"/>
    <w:rsid w:val="00C84209"/>
    <w:rsid w:val="00C952FA"/>
    <w:rsid w:val="00CA1FD5"/>
    <w:rsid w:val="00CC1C11"/>
    <w:rsid w:val="00CF5D37"/>
    <w:rsid w:val="00CF7703"/>
    <w:rsid w:val="00D04DF1"/>
    <w:rsid w:val="00D1745B"/>
    <w:rsid w:val="00D74F38"/>
    <w:rsid w:val="00D811C8"/>
    <w:rsid w:val="00DB25B4"/>
    <w:rsid w:val="00DC35DF"/>
    <w:rsid w:val="00DE0D0F"/>
    <w:rsid w:val="00DE4F25"/>
    <w:rsid w:val="00E3439C"/>
    <w:rsid w:val="00E43630"/>
    <w:rsid w:val="00E44EDA"/>
    <w:rsid w:val="00E703A9"/>
    <w:rsid w:val="00E735E7"/>
    <w:rsid w:val="00E97C6D"/>
    <w:rsid w:val="00ED7965"/>
    <w:rsid w:val="00EF3454"/>
    <w:rsid w:val="00F72954"/>
    <w:rsid w:val="00FA296A"/>
    <w:rsid w:val="00FC2DD2"/>
    <w:rsid w:val="00FC4715"/>
    <w:rsid w:val="00FD4AD9"/>
    <w:rsid w:val="00FE0404"/>
    <w:rsid w:val="00FE3546"/>
    <w:rsid w:val="00FF27B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76551"/>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ED7965"/>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ED7965"/>
  </w:style>
  <w:style w:type="paragraph" w:styleId="a5">
    <w:name w:val="footer"/>
    <w:basedOn w:val="a"/>
    <w:link w:val="a6"/>
    <w:uiPriority w:val="99"/>
    <w:semiHidden/>
    <w:unhideWhenUsed/>
    <w:rsid w:val="00ED7965"/>
    <w:pPr>
      <w:tabs>
        <w:tab w:val="center" w:pos="4677"/>
        <w:tab w:val="right" w:pos="9355"/>
      </w:tabs>
      <w:spacing w:after="0" w:line="240" w:lineRule="auto"/>
    </w:pPr>
  </w:style>
  <w:style w:type="character" w:customStyle="1" w:styleId="a6">
    <w:name w:val="Нижний колонтитул Знак"/>
    <w:basedOn w:val="a0"/>
    <w:link w:val="a5"/>
    <w:uiPriority w:val="99"/>
    <w:semiHidden/>
    <w:rsid w:val="00ED7965"/>
  </w:style>
  <w:style w:type="paragraph" w:styleId="a7">
    <w:name w:val="Balloon Text"/>
    <w:basedOn w:val="a"/>
    <w:link w:val="a8"/>
    <w:uiPriority w:val="99"/>
    <w:semiHidden/>
    <w:unhideWhenUsed/>
    <w:rsid w:val="00ED7965"/>
    <w:pPr>
      <w:spacing w:after="0" w:line="240" w:lineRule="auto"/>
    </w:pPr>
    <w:rPr>
      <w:rFonts w:ascii="Tahoma" w:hAnsi="Tahoma" w:cs="Tahoma"/>
      <w:sz w:val="16"/>
      <w:szCs w:val="16"/>
    </w:rPr>
  </w:style>
  <w:style w:type="character" w:customStyle="1" w:styleId="a8">
    <w:name w:val="Текст выноски Знак"/>
    <w:link w:val="a7"/>
    <w:uiPriority w:val="99"/>
    <w:semiHidden/>
    <w:rsid w:val="00ED7965"/>
    <w:rPr>
      <w:rFonts w:ascii="Tahoma" w:hAnsi="Tahoma" w:cs="Tahoma"/>
      <w:sz w:val="16"/>
      <w:szCs w:val="16"/>
    </w:rPr>
  </w:style>
  <w:style w:type="character" w:styleId="a9">
    <w:name w:val="Hyperlink"/>
    <w:unhideWhenUsed/>
    <w:rsid w:val="00A43CB4"/>
    <w:rPr>
      <w:color w:val="0000FF"/>
      <w:u w:val="single"/>
    </w:rPr>
  </w:style>
  <w:style w:type="paragraph" w:customStyle="1" w:styleId="ConsPlusNonformat">
    <w:name w:val="ConsPlusNonformat"/>
    <w:rsid w:val="00A43CB4"/>
    <w:pPr>
      <w:autoSpaceDE w:val="0"/>
      <w:autoSpaceDN w:val="0"/>
      <w:adjustRightInd w:val="0"/>
    </w:pPr>
    <w:rPr>
      <w:rFonts w:ascii="Courier New" w:eastAsia="Times New Roman" w:hAnsi="Courier New" w:cs="Courier New"/>
    </w:rPr>
  </w:style>
  <w:style w:type="character" w:customStyle="1" w:styleId="apple-style-span">
    <w:name w:val="apple-style-span"/>
    <w:basedOn w:val="a0"/>
    <w:rsid w:val="00455D60"/>
  </w:style>
  <w:style w:type="table" w:styleId="aa">
    <w:name w:val="Table Grid"/>
    <w:basedOn w:val="a1"/>
    <w:uiPriority w:val="59"/>
    <w:rsid w:val="006A110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No Spacing"/>
    <w:uiPriority w:val="1"/>
    <w:qFormat/>
    <w:rsid w:val="00685DD0"/>
    <w:rPr>
      <w:sz w:val="22"/>
      <w:szCs w:val="22"/>
      <w:lang w:eastAsia="en-US"/>
    </w:rPr>
  </w:style>
</w:styles>
</file>

<file path=word/webSettings.xml><?xml version="1.0" encoding="utf-8"?>
<w:webSettings xmlns:r="http://schemas.openxmlformats.org/officeDocument/2006/relationships" xmlns:w="http://schemas.openxmlformats.org/wordprocessingml/2006/main">
  <w:divs>
    <w:div w:id="613561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hyperlink" Target="https://sibtoptrade.ru/"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bankrot.fedresurs.ru/" TargetMode="Externa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urn:ietf:params:xml:ns:cpxmlsec:algorithms:gostr34102012-gostr34112012-256"/>
    <Reference URI="#idPackageObject" Type="http://www.w3.org/2000/09/xmldsig#Object">
      <DigestMethod Algorithm="urn:ietf:params:xml:ns:cpxmlsec:algorithms:gostr34112012-256"/>
      <DigestValue>X/ftzHDEA6SYlBXaYMVD2N6HZF3FbddpOpF2PykBN6I=</DigestValue>
    </Reference>
    <Reference URI="#idOfficeObject" Type="http://www.w3.org/2000/09/xmldsig#Object">
      <DigestMethod Algorithm="urn:ietf:params:xml:ns:cpxmlsec:algorithms:gostr34112012-256"/>
      <DigestValue>OvzJaeAIympihSDqynefhHV0pBvxi1ixOo3wapCDN38=</DigestValue>
    </Reference>
  </SignedInfo>
  <SignatureValue>zaKEsyCPsCCxmo+mpR7Sf1SZeH2atw/rQ565D4O7qWOsidacUGFiihxxTNG3Q4U0
S3TBEHoYQDRZccqLXJpgAw==</SignatureValue>
  <KeyInfo>
    <X509Data>
      <X509Certificate>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</X509Certificate>
    </X509Data>
  </KeyInfo>
  <Object xmlns:mdssi="http://schemas.openxmlformats.org/package/2006/digital-signature" Id="idPackageObject">
    <Manifest>
      <Reference URI="/_rels/.rels?ContentType=application/vnd.openxmlformats-package.relationships+xml">
        <Transforms>
          <Transform Algorithm="http://schemas.openxmlformats.org/package/2006/RelationshipTransform">
            <mdssi:RelationshipReference SourceId="rId1"/>
          </Transform>
          <Transform Algorithm="http://www.w3.org/TR/2001/REC-xml-c14n-20010315"/>
        </Transforms>
        <DigestMethod Algorithm="http://www.w3.org/2000/09/xmldsig#sha1"/>
        <DigestValue>1vWU/YTF/7t6ZjnE44gAFTbZvvA=</DigestValue>
      </Reference>
      <Reference URI="/word/_rels/document.xml.rels?ContentType=application/vnd.openxmlformats-package.relationships+xml">
        <Transforms>
          <Transform Algorithm="http://schemas.openxmlformats.org/package/2006/RelationshipTransform">
            <mdssi:RelationshipReference SourceId="rId13"/>
            <mdssi:RelationshipReference SourceId="rId3"/>
            <mdssi:RelationshipReference SourceId="rId7"/>
            <mdssi:RelationshipReference SourceId="rId12"/>
            <mdssi:RelationshipReference SourceId="rId17"/>
            <mdssi:RelationshipReference SourceId="rId2"/>
            <mdssi:RelationshipReference SourceId="rId16"/>
            <mdssi:RelationshipReference SourceId="rId6"/>
            <mdssi:RelationshipReference SourceId="rId11"/>
            <mdssi:RelationshipReference SourceId="rId5"/>
            <mdssi:RelationshipReference SourceId="rId15"/>
            <mdssi:RelationshipReference SourceId="rId10"/>
            <mdssi:RelationshipReference SourceId="rId4"/>
            <mdssi:RelationshipReference SourceId="rId14"/>
          </Transform>
          <Transform Algorithm="http://www.w3.org/TR/2001/REC-xml-c14n-20010315"/>
        </Transforms>
        <DigestMethod Algorithm="http://www.w3.org/2000/09/xmldsig#sha1"/>
        <DigestValue>nD7fu8ctCAzMc+P2P1aZStyrl8k=</DigestValue>
      </Reference>
      <Reference URI="/word/_rels/header1.xml.rels?ContentType=application/vnd.openxmlformats-package.relationships+xml">
        <Transforms>
          <Transform Algorithm="http://schemas.openxmlformats.org/package/2006/RelationshipTransform">
            <mdssi:RelationshipReference SourceId="rId1"/>
          </Transform>
          <Transform Algorithm="http://www.w3.org/TR/2001/REC-xml-c14n-20010315"/>
        </Transforms>
        <DigestMethod Algorithm="http://www.w3.org/2000/09/xmldsig#sha1"/>
        <DigestValue>2aCvWiHHHdjIC7c/DZRNQCAZWDA=</DigestValue>
      </Reference>
      <Reference URI="/word/_rels/header2.xml.rels?ContentType=application/vnd.openxmlformats-package.relationships+xml">
        <Transforms>
          <Transform Algorithm="http://schemas.openxmlformats.org/package/2006/RelationshipTransform">
            <mdssi:RelationshipReference SourceId="rId1"/>
          </Transform>
          <Transform Algorithm="http://www.w3.org/TR/2001/REC-xml-c14n-20010315"/>
        </Transforms>
        <DigestMethod Algorithm="http://www.w3.org/2000/09/xmldsig#sha1"/>
        <DigestValue>2aCvWiHHHdjIC7c/DZRNQCAZWDA=</DigestValue>
      </Reference>
      <Reference URI="/word/_rels/header3.xml.rels?ContentType=application/vnd.openxmlformats-package.relationships+xml">
        <Transforms>
          <Transform Algorithm="http://schemas.openxmlformats.org/package/2006/RelationshipTransform">
            <mdssi:RelationshipReference SourceId="rId1"/>
          </Transform>
          <Transform Algorithm="http://www.w3.org/TR/2001/REC-xml-c14n-20010315"/>
        </Transforms>
        <DigestMethod Algorithm="http://www.w3.org/2000/09/xmldsig#sha1"/>
        <DigestValue>2aCvWiHHHdjIC7c/DZRNQCAZWDA=</DigestValue>
      </Reference>
      <Reference URI="/word/document.xml?ContentType=application/vnd.openxmlformats-officedocument.wordprocessingml.document.main+xml">
        <DigestMethod Algorithm="http://www.w3.org/2000/09/xmldsig#sha1"/>
        <DigestValue>jnmRALBs8cZFOMIx+LvhpIoW1ag=</DigestValue>
      </Reference>
      <Reference URI="/word/endnotes.xml?ContentType=application/vnd.openxmlformats-officedocument.wordprocessingml.endnotes+xml">
        <DigestMethod Algorithm="http://www.w3.org/2000/09/xmldsig#sha1"/>
        <DigestValue>XQLvyMk0Ha+4wWZf0XEhqDP4oVo=</DigestValue>
      </Reference>
      <Reference URI="/word/fontTable.xml?ContentType=application/vnd.openxmlformats-officedocument.wordprocessingml.fontTable+xml">
        <DigestMethod Algorithm="http://www.w3.org/2000/09/xmldsig#sha1"/>
        <DigestValue>Y8xiGn1Og1WX01cxnvvKlJ+sn5w=</DigestValue>
      </Reference>
      <Reference URI="/word/footer1.xml?ContentType=application/vnd.openxmlformats-officedocument.wordprocessingml.footer+xml">
        <DigestMethod Algorithm="http://www.w3.org/2000/09/xmldsig#sha1"/>
        <DigestValue>Oq1o3to/Xqlf6pUaTVpzPeDJvN4=</DigestValue>
      </Reference>
      <Reference URI="/word/footer2.xml?ContentType=application/vnd.openxmlformats-officedocument.wordprocessingml.footer+xml">
        <DigestMethod Algorithm="http://www.w3.org/2000/09/xmldsig#sha1"/>
        <DigestValue>Oq1o3to/Xqlf6pUaTVpzPeDJvN4=</DigestValue>
      </Reference>
      <Reference URI="/word/footer3.xml?ContentType=application/vnd.openxmlformats-officedocument.wordprocessingml.footer+xml">
        <DigestMethod Algorithm="http://www.w3.org/2000/09/xmldsig#sha1"/>
        <DigestValue>Oq1o3to/Xqlf6pUaTVpzPeDJvN4=</DigestValue>
      </Reference>
      <Reference URI="/word/footnotes.xml?ContentType=application/vnd.openxmlformats-officedocument.wordprocessingml.footnotes+xml">
        <DigestMethod Algorithm="http://www.w3.org/2000/09/xmldsig#sha1"/>
        <DigestValue>aBa9HjXLQqYDhSZ3QxSL2OzDk3w=</DigestValue>
      </Reference>
      <Reference URI="/word/header1.xml?ContentType=application/vnd.openxmlformats-officedocument.wordprocessingml.header+xml">
        <DigestMethod Algorithm="http://www.w3.org/2000/09/xmldsig#sha1"/>
        <DigestValue>6zTwaXHu5vQkPTBoKWcp6JPn+Sc=</DigestValue>
      </Reference>
      <Reference URI="/word/header2.xml?ContentType=application/vnd.openxmlformats-officedocument.wordprocessingml.header+xml">
        <DigestMethod Algorithm="http://www.w3.org/2000/09/xmldsig#sha1"/>
        <DigestValue>e3ZIRtxLjLkjbeKqW+dQRlxEDho=</DigestValue>
      </Reference>
      <Reference URI="/word/header3.xml?ContentType=application/vnd.openxmlformats-officedocument.wordprocessingml.header+xml">
        <DigestMethod Algorithm="http://www.w3.org/2000/09/xmldsig#sha1"/>
        <DigestValue>VIJUuJcG6IFnnQPDflKawISePRM=</DigestValue>
      </Reference>
      <Reference URI="/word/media/image1.png?ContentType=image/png">
        <DigestMethod Algorithm="http://www.w3.org/2000/09/xmldsig#sha1"/>
        <DigestValue>PDMGwy51PGG0ila6K8AoaSY0hq0=</DigestValue>
      </Reference>
      <Reference URI="/word/media/image2.jpeg?ContentType=image/jpeg">
        <DigestMethod Algorithm="http://www.w3.org/2000/09/xmldsig#sha1"/>
        <DigestValue>MtthXdKVLOUhuzfqo1HrOTS8fhw=</DigestValue>
      </Reference>
      <Reference URI="/word/settings.xml?ContentType=application/vnd.openxmlformats-officedocument.wordprocessingml.settings+xml">
        <DigestMethod Algorithm="http://www.w3.org/2000/09/xmldsig#sha1"/>
        <DigestValue>Si0Gr9bMNvZ3ezi2ZgA+kgJ2cEI=</DigestValue>
      </Reference>
      <Reference URI="/word/styles.xml?ContentType=application/vnd.openxmlformats-officedocument.wordprocessingml.styles+xml">
        <DigestMethod Algorithm="http://www.w3.org/2000/09/xmldsig#sha1"/>
        <DigestValue>3NSRBrpxiuuQNRWXu6vRs/a2r7Q=</DigestValue>
      </Reference>
      <Reference URI="/word/theme/theme1.xml?ContentType=application/vnd.openxmlformats-officedocument.theme+xml">
        <DigestMethod Algorithm="http://www.w3.org/2000/09/xmldsig#sha1"/>
        <DigestValue>ZImRd6NlBX0FGve6XOYkd1e4niw=</DigestValue>
      </Reference>
      <Reference URI="/word/webSettings.xml?ContentType=application/vnd.openxmlformats-officedocument.wordprocessingml.webSettings+xml">
        <DigestMethod Algorithm="http://www.w3.org/2000/09/xmldsig#sha1"/>
        <DigestValue>80jt84sadONwg3Tt1ymR8vFZfH0=</DigestValue>
      </Reference>
    </Manifest>
    <SignatureProperties>
      <SignatureProperty Id="idSignatureTime" Target="#idPackageSignature">
        <mdssi:SignatureTime>
          <mdssi:Format>YYYY-MM-DDThh:mm:ssTZD</mdssi:Format>
          <mdssi:Value>2019-07-17T13:57:08Z</mdssi:Value>
        </mdssi:SignatureTime>
      </SignatureProperty>
    </SignatureProperties>
  </Object>
  <Object Id="idOfficeObject">
    <SignatureProperties>
      <SignatureProperty Id="idOfficeV1Details" Target="#idPackageSignature">
        <SignatureInfoV1 xmlns="http://schemas.microsoft.com/office/2006/digsig">
          <SetupID/>
          <SignatureText/>
          <SignatureImage/>
          <SignatureComments/>
          <WindowsVersion>6.2</WindowsVersion>
          <OfficeVersion>12.0</OfficeVersion>
          <ApplicationVersion>12.0</ApplicationVersion>
          <Monitors>1</Monitors>
          <HorizontalResolution>1280</HorizontalResolution>
          <VerticalResolution>1024</VerticalResolution>
          <ColorDepth>32</ColorDepth>
          <SignatureProviderId>{F5AC7D23-DA04-45F5-ABCB-38CE7A982553}</SignatureProviderId>
          <SignatureProviderUrl>http://www.cryptopro.ru/products/office/signature</SignatureProviderUrl>
          <SignatureProviderDetails>8</SignatureProviderDetails>
          <ManifestHashAlgorithm>http://www.w3.org/2000/09/xmldsig#sha1</ManifestHashAlgorithm>
          <SignatureType>1</SignatureType>
        </SignatureInfoV1>
      </SignatureProperty>
    </SignatureProperties>
  </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270D0F-3F10-7841-B9C8-15ECDDDBC4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1</Pages>
  <Words>212</Words>
  <Characters>1215</Characters>
  <Application>Microsoft Office Word</Application>
  <DocSecurity>0</DocSecurity>
  <Lines>10</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1425</CharactersWithSpaces>
  <SharedDoc>false</SharedDoc>
  <HLinks>
    <vt:vector size="12" baseType="variant">
      <vt:variant>
        <vt:i4>1900559</vt:i4>
      </vt:variant>
      <vt:variant>
        <vt:i4>3</vt:i4>
      </vt:variant>
      <vt:variant>
        <vt:i4>0</vt:i4>
      </vt:variant>
      <vt:variant>
        <vt:i4>5</vt:i4>
      </vt:variant>
      <vt:variant>
        <vt:lpwstr>http://bankrot.fedresurs.ru/</vt:lpwstr>
      </vt:variant>
      <vt:variant>
        <vt:lpwstr/>
      </vt:variant>
      <vt:variant>
        <vt:i4>3211324</vt:i4>
      </vt:variant>
      <vt:variant>
        <vt:i4>0</vt:i4>
      </vt:variant>
      <vt:variant>
        <vt:i4>0</vt:i4>
      </vt:variant>
      <vt:variant>
        <vt:i4>5</vt:i4>
      </vt:variant>
      <vt:variant>
        <vt:lpwstr>https://sibtoptrade.ru/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1;OpenTBS 1.9.9</dc:creator>
  <cp:keywords/>
  <cp:lastModifiedBy>Женя</cp:lastModifiedBy>
  <cp:revision>35</cp:revision>
  <dcterms:created xsi:type="dcterms:W3CDTF">2017-06-25T05:40:00Z</dcterms:created>
  <dcterms:modified xsi:type="dcterms:W3CDTF">2019-07-17T12:51:00Z</dcterms:modified>
</cp:coreProperties>
</file>