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478" w:rsidRDefault="00041C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5478" w:rsidRDefault="00065478" w:rsidP="00ED7965">
      <w:pPr>
        <w:ind w:left="142"/>
        <w:rPr>
          <w:rFonts w:ascii="Times New Roman" w:hAnsi="Times New Roman"/>
        </w:rPr>
      </w:pPr>
    </w:p>
    <w:p w:rsidR="00065478" w:rsidRDefault="00065478" w:rsidP="00ED7965">
      <w:pPr>
        <w:ind w:left="142"/>
        <w:rPr>
          <w:rFonts w:ascii="Times New Roman" w:hAnsi="Times New Roman"/>
        </w:rPr>
      </w:pPr>
    </w:p>
    <w:p w:rsidR="00065478" w:rsidRDefault="00065478" w:rsidP="00ED7965">
      <w:pPr>
        <w:ind w:left="142"/>
        <w:rPr>
          <w:rFonts w:ascii="Times New Roman" w:hAnsi="Times New Roman"/>
        </w:rPr>
      </w:pPr>
    </w:p>
    <w:p w:rsidR="00065478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65478" w:rsidRDefault="00EA0DD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65478" w:rsidRPr="007C7B33" w:rsidRDefault="00B92F78" w:rsidP="00B92F7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 w:rsidR="007C7B33" w:rsidRPr="007C7B33">
        <w:rPr>
          <w:rFonts w:ascii="Times New Roman" w:hAnsi="Times New Roman"/>
          <w:b/>
          <w:sz w:val="26"/>
          <w:szCs w:val="26"/>
        </w:rPr>
        <w:t>Мочалин Алексей Михайлович</w:t>
      </w:r>
    </w:p>
    <w:p w:rsidR="00065478" w:rsidRDefault="0006547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65478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№СТП-3209/1</w:t>
      </w:r>
    </w:p>
    <w:p w:rsidR="00065478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65478" w:rsidRDefault="00EA0DD8" w:rsidP="00B92F7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65478" w:rsidRDefault="00766D95" w:rsidP="00766D95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«Вилайн»</w:t>
      </w:r>
    </w:p>
    <w:p w:rsidR="00065478" w:rsidRDefault="00065478" w:rsidP="00B92F7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65478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2018-11-05 00:00:00 (время мск)</w:t>
      </w:r>
    </w:p>
    <w:p w:rsidR="00065478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2019-01-13 23:59:00 (время мск)</w:t>
      </w:r>
    </w:p>
    <w:p w:rsidR="00065478" w:rsidRDefault="000D2939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65478" w:rsidRDefault="0022698A" w:rsidP="000D2939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65478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65478" w:rsidRDefault="00065478" w:rsidP="00FE737E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65478" w:rsidTr="000D2939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65478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65478" w:rsidRDefault="000D2939" w:rsidP="008F7E1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65478" w:rsidTr="000D2939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478" w:rsidRDefault="000D2939" w:rsidP="008F7E1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5478" w:rsidRDefault="000D2939" w:rsidP="008F7E1F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 – земельный участок (далее-з/у), земли с/х назначения, для с/х производства, площадь 100400 кв.м. кад. № 47:13:0804001:25, расположен  по  адресу: Ленинградская обл., Тихвинский муниципальный район, Борское сельское поселение, 2140 м. на запад от д. Монино (обременение: № 47-47/028-47/028/006/2016-1363/2 (запрещение сделок с имуществом), № 47-78-28/023/2008-182 (прибрежная защитная полоса на участке площадью 3076 кв.м., водоохранная зона на участке площадью 56865 кв.м.)), начальная цена 833400.00</w:t>
            </w:r>
          </w:p>
        </w:tc>
      </w:tr>
    </w:tbl>
    <w:p w:rsidR="00065478" w:rsidRDefault="0006547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065478" w:rsidRDefault="00EA0DD8" w:rsidP="00FE737E">
      <w:pPr>
        <w:spacing w:after="0" w:line="240" w:lineRule="auto"/>
        <w:ind w:left="28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835"/>
        <w:gridCol w:w="2410"/>
      </w:tblGrid>
      <w:tr w:rsidR="00065478" w:rsidTr="007C7B33">
        <w:tc>
          <w:tcPr>
            <w:tcW w:w="4394" w:type="dxa"/>
          </w:tcPr>
          <w:p w:rsidR="00065478" w:rsidRDefault="006107A6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065478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065478" w:rsidRDefault="00EA0DD8" w:rsidP="000D2939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C7B33" w:rsidTr="007C7B33">
        <w:tc>
          <w:tcPr>
            <w:tcW w:w="4394" w:type="dxa"/>
          </w:tcPr>
          <w:p w:rsidR="007C7B33" w:rsidRPr="006B5EC2" w:rsidRDefault="007C7B33" w:rsidP="001110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 xml:space="preserve">с 00:00 (мск) «17» декабря 2018г. </w:t>
            </w:r>
          </w:p>
          <w:p w:rsidR="007C7B33" w:rsidRPr="006B5EC2" w:rsidRDefault="007C7B33" w:rsidP="001110C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>по 23:59 (мск) «23» декабря 2018г.</w:t>
            </w:r>
          </w:p>
        </w:tc>
        <w:tc>
          <w:tcPr>
            <w:tcW w:w="2835" w:type="dxa"/>
          </w:tcPr>
          <w:p w:rsidR="007C7B33" w:rsidRPr="006B5EC2" w:rsidRDefault="007C7B33" w:rsidP="001110C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B5EC2">
              <w:rPr>
                <w:rFonts w:ascii="Times New Roman" w:hAnsi="Times New Roman"/>
                <w:sz w:val="24"/>
                <w:szCs w:val="24"/>
              </w:rPr>
              <w:t>333360.00</w:t>
            </w:r>
          </w:p>
        </w:tc>
        <w:tc>
          <w:tcPr>
            <w:tcW w:w="2410" w:type="dxa"/>
          </w:tcPr>
          <w:p w:rsidR="007C7B33" w:rsidRDefault="007C7B33" w:rsidP="00B92F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65478" w:rsidRDefault="00065478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065478" w:rsidRDefault="003E1079" w:rsidP="00FE737E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86"/>
        <w:gridCol w:w="4253"/>
      </w:tblGrid>
      <w:tr w:rsidR="00065478" w:rsidTr="007C7B33">
        <w:tc>
          <w:tcPr>
            <w:tcW w:w="5386" w:type="dxa"/>
            <w:vAlign w:val="center"/>
          </w:tcPr>
          <w:p w:rsidR="00065478" w:rsidRDefault="003E1079" w:rsidP="00603038">
            <w:pPr>
              <w:pStyle w:val="ConsPlusNonformat"/>
              <w:ind w:left="66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4253" w:type="dxa"/>
            <w:vAlign w:val="center"/>
          </w:tcPr>
          <w:p w:rsidR="00065478" w:rsidRDefault="003E1079" w:rsidP="00603038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</w:t>
            </w:r>
          </w:p>
        </w:tc>
      </w:tr>
      <w:tr w:rsidR="00065478" w:rsidTr="007C7B33">
        <w:tc>
          <w:tcPr>
            <w:tcW w:w="5386" w:type="dxa"/>
          </w:tcPr>
          <w:p w:rsidR="00065478" w:rsidRDefault="00372CD5" w:rsidP="007C7B3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Базалетов Михаил Владимирович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>187555, Ленинградская область, Тихвинский р-н, г. Тихвин, ул. Новгородская, д. 4, кв. 120</w:t>
            </w:r>
          </w:p>
        </w:tc>
        <w:tc>
          <w:tcPr>
            <w:tcW w:w="4253" w:type="dxa"/>
          </w:tcPr>
          <w:p w:rsidR="00065478" w:rsidRDefault="007C7B33" w:rsidP="007C7B33">
            <w:pPr>
              <w:autoSpaceDE w:val="0"/>
              <w:autoSpaceDN w:val="0"/>
              <w:adjustRightInd w:val="0"/>
              <w:spacing w:line="240" w:lineRule="auto"/>
              <w:ind w:left="33" w:right="34"/>
              <w:contextualSpacing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7C7B33">
              <w:rPr>
                <w:rFonts w:ascii="Times New Roman" w:hAnsi="Times New Roman"/>
                <w:sz w:val="24"/>
                <w:szCs w:val="24"/>
              </w:rPr>
              <w:t xml:space="preserve">поступление задатка на счета, указанные в сообщении о проведении торгов, не подтверждено на дату составления протокола об </w:t>
            </w:r>
            <w:r w:rsidRPr="007C7B33">
              <w:rPr>
                <w:rFonts w:ascii="Times New Roman" w:hAnsi="Times New Roman"/>
                <w:sz w:val="24"/>
                <w:szCs w:val="24"/>
              </w:rPr>
              <w:lastRenderedPageBreak/>
              <w:t>определении участников торгов.</w:t>
            </w:r>
          </w:p>
        </w:tc>
      </w:tr>
    </w:tbl>
    <w:p w:rsidR="00065478" w:rsidRDefault="00065478" w:rsidP="003E1079">
      <w:pPr>
        <w:autoSpaceDE w:val="0"/>
        <w:autoSpaceDN w:val="0"/>
        <w:adjustRightInd w:val="0"/>
        <w:spacing w:line="240" w:lineRule="auto"/>
        <w:ind w:left="142"/>
        <w:contextualSpacing/>
        <w:jc w:val="both"/>
        <w:rPr>
          <w:rFonts w:ascii="Times New Roman" w:hAnsi="Times New Roman"/>
          <w:sz w:val="18"/>
          <w:szCs w:val="18"/>
        </w:rPr>
      </w:pPr>
    </w:p>
    <w:p w:rsidR="00065478" w:rsidRDefault="00065478" w:rsidP="003E107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065478" w:rsidRDefault="003E1079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65478" w:rsidRDefault="00065478" w:rsidP="00FE737E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065478" w:rsidRDefault="003E1079" w:rsidP="00603038">
      <w:pPr>
        <w:autoSpaceDE w:val="0"/>
        <w:autoSpaceDN w:val="0"/>
        <w:adjustRightInd w:val="0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открытых торгов посредством публичного предложения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«Вилайн»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12 ст. 110 от 26.10.2002г. №127-ФЗ «О несостоятельности (банкротстве)», по причине отказа в допуске к участию в торгах.</w:t>
      </w:r>
    </w:p>
    <w:sectPr w:rsidR="0006547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7566" w:rsidRDefault="00727566" w:rsidP="00ED7965">
      <w:pPr>
        <w:spacing w:after="0" w:line="240" w:lineRule="auto"/>
      </w:pPr>
      <w:r>
        <w:separator/>
      </w:r>
    </w:p>
  </w:endnote>
  <w:endnote w:type="continuationSeparator" w:id="1">
    <w:p w:rsidR="00727566" w:rsidRDefault="0072756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478" w:rsidRDefault="0006547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478" w:rsidRDefault="0006547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478" w:rsidRDefault="0006547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7566" w:rsidRDefault="00727566" w:rsidP="00ED7965">
      <w:pPr>
        <w:spacing w:after="0" w:line="240" w:lineRule="auto"/>
      </w:pPr>
      <w:r>
        <w:separator/>
      </w:r>
    </w:p>
  </w:footnote>
  <w:footnote w:type="continuationSeparator" w:id="1">
    <w:p w:rsidR="00727566" w:rsidRDefault="0072756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478" w:rsidRDefault="00065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478" w:rsidRDefault="00065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5478" w:rsidRDefault="000654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41C05"/>
    <w:rsid w:val="000632FB"/>
    <w:rsid w:val="00065478"/>
    <w:rsid w:val="000743D0"/>
    <w:rsid w:val="000C26A1"/>
    <w:rsid w:val="000D03DB"/>
    <w:rsid w:val="000D2939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936BD"/>
    <w:rsid w:val="002973F4"/>
    <w:rsid w:val="002B7900"/>
    <w:rsid w:val="002C1CAB"/>
    <w:rsid w:val="002E1560"/>
    <w:rsid w:val="002E2F2A"/>
    <w:rsid w:val="002E4E54"/>
    <w:rsid w:val="00304BA3"/>
    <w:rsid w:val="0034716F"/>
    <w:rsid w:val="00367317"/>
    <w:rsid w:val="00372CD5"/>
    <w:rsid w:val="003810B3"/>
    <w:rsid w:val="0039231D"/>
    <w:rsid w:val="003B7E27"/>
    <w:rsid w:val="003E1079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603038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8EF"/>
    <w:rsid w:val="006F7A21"/>
    <w:rsid w:val="00711017"/>
    <w:rsid w:val="00727566"/>
    <w:rsid w:val="0073751B"/>
    <w:rsid w:val="007451E6"/>
    <w:rsid w:val="007614F0"/>
    <w:rsid w:val="00766D95"/>
    <w:rsid w:val="00787A51"/>
    <w:rsid w:val="007A0A9D"/>
    <w:rsid w:val="007B546F"/>
    <w:rsid w:val="007C7B33"/>
    <w:rsid w:val="007D3D66"/>
    <w:rsid w:val="007D654D"/>
    <w:rsid w:val="007F03D6"/>
    <w:rsid w:val="007F6BDE"/>
    <w:rsid w:val="00807993"/>
    <w:rsid w:val="00844E07"/>
    <w:rsid w:val="008801E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213C0"/>
    <w:rsid w:val="00B40149"/>
    <w:rsid w:val="00B41A3A"/>
    <w:rsid w:val="00B65E16"/>
    <w:rsid w:val="00B71143"/>
    <w:rsid w:val="00B71CC7"/>
    <w:rsid w:val="00B763BC"/>
    <w:rsid w:val="00B81BA2"/>
    <w:rsid w:val="00B92F78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34838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7E7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40DB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049B"/>
    <w:rsid w:val="00F218A4"/>
    <w:rsid w:val="00F5005C"/>
    <w:rsid w:val="00F532D4"/>
    <w:rsid w:val="00F54F13"/>
    <w:rsid w:val="00F914B6"/>
    <w:rsid w:val="00F978E0"/>
    <w:rsid w:val="00FC5DAA"/>
    <w:rsid w:val="00FE73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8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fGfajvecpAwL1XROUJT99S6EOd2yYIOv6UqziGaiiGg=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EPf1iVXNlIS4Y6nudj6spjqLHYOGBVmkSy2kZjvTGQJ9LUAqxHcuN209BeCZ0/DHw70WFppR
    e6sJ9OtfAh2MYg==
  </SignatureValue>
  <KeyInfo>
    <X509Data>
      <X509Certificate>
          MIILAzCCCrKgAwIBAgIRAOoZuenyQMG66BGi6KyZZZIwCAYGKoUDAgIDMIIBhzEiMCAGCSqG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0J7QoCIwHhcNMTgxMTE1MDYzOTIxWhcNMTkxMTE1MDY0OTIxWjCCAVUxNTAzBgNVBAgMLDQ3
          INCb0LXQvdC40L3Qs9GA0LDQtNGB0LrQsNGPINC+0LHQu9Cw0YHRgtGMMRcwFQYDVQQHDA7Q
          k9Cw0YLRh9C40L3QsDELMAkGA1UEBhMCUlUxLDAqBgNVBCoMI9CQ0LvQtdC60YHQtdC5INCc
          0LjRhdCw0LnQu9C+0LLQuNGHMRcwFQYDVQQEDA7QnNC+0YfQsNC70LjQvTE7MDkGA1UEAwwy
          0JzQvtGH0LDQu9C40L0g0JDQu9C10LrRgdC10Lkg0JzQuNGF0LDQudC70L7QstC40YcxHzAd
          BgkqhkiG9w0BCQIMEElOTj00NjExMDQ2OTcxNTQxHTAbBgkqhkiG9w0BCQEWDjkxMTE4OEBt
          YWlsLnJ1MRowGAYIKoUDA4EDAQESDDQ2MTEwNDY5NzE1NDEWMBQGBSqFA2QDEgsxMTcyMTk0
          MjEzNTBjMBwGBiqFAwICEzASBgcqhQMCAiQABgcqhQMCAh4BA0MABEC4LYzBiT28XDQ0fr24
          qFHZtniKbfvGCUhc3N0rPiLzqSZxM3ehR2te28c/Mx3/mjFTuVxokQct+rTT8qKbx22Io4IH
          IzCCBx8wDgYDVR0PAQH/BAQDAgTwMIG3BgNVHSUEga8wgawGByqFAwICIhkGByqFAwICIhoG
          ByqFAwICIgYGCCqFAwJAAQEBBggqhQMDgR0CDQYIKoUDAzoCAQsGCCqFAwMIZAETBggqhQMD
          CGQBKgYGKoUDA1kYBgcqhQMGJQEBBgYqhQMGKAEGCCqFAwYpAQEBBggqhQMGKgUFBQYIKoUD
          BiwBAQEGCCqFAwYtAQEBBggqhQMHAhUBAgYIKwYBBQUHAwIGCCsGAQUFBwMEMB0GA1UdIAQW
          MBQwCAYGKoUDZHEBMAgGBiqFA2RxAjAhBgUqhQNkbwQYDBbQmtGA0LjQv9GC0L7Qn9GA0L4g
          Q1NQMIIBhQYDVR0jBIIBfDCCAXiAFMWUa4FkMQ/7t2CUyi7vGbYu1ZKLoYIBUqSCAU4wggFK
          MR4wHAYJKoZIhvcNAQkBFg9kaXRAbWluc3Z5YXoucnUxCzAJBgNVBAYTAlJVMRwwGgYDVQQI
          DBM3NyDQsy4g0JzQvtGB0LrQstCwMRUwEwYDVQQHDAzQnNC+0YHQutCy0LAxPzA9BgNVBAkM
          NjEyNTM3NSDQsy4g0JzQvtGB0LrQstCwLCDRg9C7LiDQotCy0LXRgNGB0LrQsNGPLCDQtC4g
          NzEsMCoGA1UECgwj0JzQuNC90LrQvtC80YHQstGP0LfRjCDQoNC+0YHRgdC40LgxGDAWBgUq
          hQNkARINMTA0NzcwMjAyNjcwMTEaMBgGCCqFAwOBAwEBEgwwMDc3MTA0NzQzNzUxQTA/BgNV
          BAMMONCT0L7Qu9C+0LLQvdC+0Lkg0YPQtNC+0YHRgtC+0LLQtdGA0Y/RjtGJ0LjQuSDRhtC1
          0L3RgtGAggoy8bXZAAAAAAGEMB0GA1UdDgQWBBQjE9gLKPo65a5Yo5zsyj2ulJUTpjArBgNV
          HRAEJDAigA8yMDE4MTExNTA2MzkyMFqBDzIwMTkxMTE1MDYzOTIwWjCCASIGBSqFA2RwBIIB
          FzCCARMMGtCa0YDQuNC/0YLQvtCf0YDQviBDU1AgMy45DFMi0KPQtNC+0YHRgtC+0LLQtdGA
          0Y/RjtGJ0LjQuSDRhtC10L3RgtGAICLQmtGA0LjQv9GC0L7Qn9GA0L4g0KPQpiIg0LLQtdGA
          0YHQuNC4IDIuMAxP0KHQtdGA0YLQuNGE0LjQutCw0YIg0YHQvtC+0YLQstC10YLRgdGC0LLQ
          uNGPIOKEliDQodCkLzEyNC0zMDExINC+0YIgMzAuMTIuMjAxNgxP0KHQtdGA0YLQuNGE0LjQ
          utCw0YIg0YHQvtC+0YLQstC10YLRgdGC0LLQuNGPIOKEliDQodCkLzEyOC0yODgxINC+0YIg
          MTIuMDQuMjAxNjCCAUQGA1UdHwSCATswggE3MEygSqBIhkZodHRwOi8vdGF4NC50ZW5zb3Iu
          cnUvdGVuc29yY2EtMjAxN19jcC9jZXJ0ZW5yb2xsL3RlbnNvcmNhLTIwMTdfY3AuY3JsMC6g
          LKAqhihodHRwOi8vdGVuc29yLnJ1L2NhL3RlbnNvcmNhLTIwMTdfY3AuY3JsMDugOaA3hjVo
          dHRwOi8vY3JsLnRlbnNvci5ydS90YXg0L2NhL2NybC90ZW5zb3JjYS0yMDE3X2NwLmNybDA8
          oDqgOIY2aHR0cDovL2NybDIudGVuc29yLnJ1L3RheDQvY2EvY3JsL3RlbnNvcmNhLTIwMTdf
          Y3AuY3JsMDygOqA4hjZodHRwOi8vY3JsMy50ZW5zb3IucnUvdGF4NC9jYS9jcmwvdGVuc29y
          Y2EtMjAxN19jcC5jcmwwggHMBggrBgEFBQcBAQSCAb4wggG6MEAGCCsGAQUFBzABhjRodHRw
          Oi8vdGF4NC50ZW5zb3IucnUvb2NzcC10ZW5zb3JjYS0yMDE3X2NwL29jc3Auc3JmMFIGCCsG
          AQUFBzAChkZodHRwOi8vdGF4NC50ZW5zb3IucnUvdGVuc29yY2EtMjAxN19jcC9jZXJ0ZW5y
          b2xsL3RlbnNvcmNhLTIwMTdfY3AuY3J0MDQGCCsGAQUFBzAChihodHRwOi8vdGVuc29yLnJ1
          L2NhL3RlbnNvcmNhLTIwMTdfY3AuY3J0MD0GCCsGAQUFBzAChjFodHRwOi8vY3JsLnRlbnNv
          ci5ydS90YXg0L2NhL3RlbnNvcmNhLTIwMTdfY3AuY3J0MD4GCCsGAQUFBzAChjJodHRwOi8v
          Y3JsMi50ZW5zb3IucnUvdGF4NC9jYS90ZW5zb3JjYS0yMDE3X2NwLmNydDA+BggrBgEFBQcw
          AoYyaHR0cDovL2NybDMudGVuc29yLnJ1L3RheDQvY2EvdGVuc29yY2EtMjAxN19jcC5jcnQw
          LQYIKwYBBQUHMAKGIWh0dHA6Ly90YXg0LnRlbnNvci5ydS90c3AvdHNwLnNyZjAIBgYqhQMC
          AgMDQQDuiNhlVIpc3lv0YHVqA6SSq1QolJM264VuZfBybiW9r0vqf7SXQ+6lKH4DMaG7d94V
          9PemNaRQFw1hjTvIQdUG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2VRZEXlUMOauN+n1SgKs7Zii6mo=</DigestValue>
      </Reference>
      <Reference URI="/word/endnotes.xml?ContentType=application/vnd.openxmlformats-officedocument.wordprocessingml.endnotes+xml">
        <DigestMethod Algorithm="http://www.w3.org/2000/09/xmldsig#sha1"/>
        <DigestValue>XNUACgm6iKsk3eeeGiFCuUVqbrc=</DigestValue>
      </Reference>
      <Reference URI="/word/fontTable.xml?ContentType=application/vnd.openxmlformats-officedocument.wordprocessingml.fontTable+xml">
        <DigestMethod Algorithm="http://www.w3.org/2000/09/xmldsig#sha1"/>
        <DigestValue>p7JUXP/g/m2SQZXf7JC0+zy7CSg=</DigestValue>
      </Reference>
      <Reference URI="/word/footer1.xml?ContentType=application/vnd.openxmlformats-officedocument.wordprocessingml.footer+xml">
        <DigestMethod Algorithm="http://www.w3.org/2000/09/xmldsig#sha1"/>
        <DigestValue>DXXrK7ffBquyXf8y4ZRcwV0O1tg=</DigestValue>
      </Reference>
      <Reference URI="/word/footer2.xml?ContentType=application/vnd.openxmlformats-officedocument.wordprocessingml.footer+xml">
        <DigestMethod Algorithm="http://www.w3.org/2000/09/xmldsig#sha1"/>
        <DigestValue>DXXrK7ffBquyXf8y4ZRcwV0O1tg=</DigestValue>
      </Reference>
      <Reference URI="/word/footer3.xml?ContentType=application/vnd.openxmlformats-officedocument.wordprocessingml.footer+xml">
        <DigestMethod Algorithm="http://www.w3.org/2000/09/xmldsig#sha1"/>
        <DigestValue>DXXrK7ffBquyXf8y4ZRcwV0O1tg=</DigestValue>
      </Reference>
      <Reference URI="/word/footnotes.xml?ContentType=application/vnd.openxmlformats-officedocument.wordprocessingml.footnotes+xml">
        <DigestMethod Algorithm="http://www.w3.org/2000/09/xmldsig#sha1"/>
        <DigestValue>x8ofwFZpRRjGAp0xCMigrZnc59k=</DigestValue>
      </Reference>
      <Reference URI="/word/header1.xml?ContentType=application/vnd.openxmlformats-officedocument.wordprocessingml.header+xml">
        <DigestMethod Algorithm="http://www.w3.org/2000/09/xmldsig#sha1"/>
        <DigestValue>wbZ/DEcyxySgRG6EfxAvfryv28o=</DigestValue>
      </Reference>
      <Reference URI="/word/header2.xml?ContentType=application/vnd.openxmlformats-officedocument.wordprocessingml.header+xml">
        <DigestMethod Algorithm="http://www.w3.org/2000/09/xmldsig#sha1"/>
        <DigestValue>YXYkeL8DQfFSSknOonCpndTYBpM=</DigestValue>
      </Reference>
      <Reference URI="/word/header3.xml?ContentType=application/vnd.openxmlformats-officedocument.wordprocessingml.header+xml">
        <DigestMethod Algorithm="http://www.w3.org/2000/09/xmldsig#sha1"/>
        <DigestValue>TH5Yw7jp3l32S9Qhjdw6Jh7TRFI=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x3KRRcH+omuGTQaUQg7F0i403/I=</DigestValue>
      </Reference>
      <Reference URI="/word/styles.xml?ContentType=application/vnd.openxmlformats-officedocument.wordprocessingml.styles+xml">
        <DigestMethod Algorithm="http://www.w3.org/2000/09/xmldsig#sha1"/>
        <DigestValue>v/IIxH3V6a83sf1jfS9k/ey8HRE=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+FaIVWHWiLn6mXUUVH4BZffNdHQ=</DigestValue>
      </Reference>
    </Manifest>
    <SignatureProperties>
      <SignatureProperty Id="idSignatureTime" Target="#idPackageSignature">
        <mdssi:SignatureTime>
          <mdssi:Format>YYYY-MM-DDThh:mm:ssTZD</mdssi:Format>
          <mdssi:Value>2019-01-14T09:47:13Z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A0245-D25E-BA48-9625-422843848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10</cp:revision>
  <dcterms:created xsi:type="dcterms:W3CDTF">2017-09-22T04:49:00Z</dcterms:created>
  <dcterms:modified xsi:type="dcterms:W3CDTF">2019-01-14T01:38:00Z</dcterms:modified>
</cp:coreProperties>
</file>