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8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6821" w:rsidRDefault="008F6821" w:rsidP="00ED7965">
      <w:pPr>
        <w:ind w:left="142"/>
        <w:rPr>
          <w:rFonts w:ascii="Times New Roman" w:hAnsi="Times New Roman"/>
        </w:rPr>
      </w:pPr>
    </w:p>
    <w:p w:rsidR="008F6821" w:rsidRDefault="008F6821" w:rsidP="00ED7965">
      <w:pPr>
        <w:ind w:left="142"/>
        <w:rPr>
          <w:rFonts w:ascii="Times New Roman" w:hAnsi="Times New Roman"/>
        </w:rPr>
      </w:pPr>
    </w:p>
    <w:p w:rsidR="008F6821" w:rsidRDefault="008F6821" w:rsidP="00ED7965">
      <w:pPr>
        <w:ind w:left="142"/>
        <w:rPr>
          <w:rFonts w:ascii="Times New Roman" w:hAnsi="Times New Roman"/>
        </w:rPr>
      </w:pPr>
    </w:p>
    <w:p w:rsidR="008F6821" w:rsidRDefault="008F68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68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68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68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</w:t>
      </w:r>
    </w:p>
    <w:p w:rsidR="008F6821" w:rsidRDefault="008F68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8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F6821" w:rsidRDefault="008F68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8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6821" w:rsidRDefault="008F68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68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F6821" w:rsidRDefault="008F68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68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68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68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6821" w:rsidTr="00BA0078">
        <w:tc>
          <w:tcPr>
            <w:tcW w:w="2996" w:type="dxa"/>
            <w:vAlign w:val="center"/>
          </w:tcPr>
          <w:p w:rsidR="008F68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F68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Подъемник фасадный 2-х местный ЛЭ 150-300-4м – 63 900 р.</w:t>
            </w:r>
          </w:p>
        </w:tc>
      </w:tr>
    </w:tbl>
    <w:p w:rsidR="008F6821" w:rsidRDefault="008F68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8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 по лоту №1 не поступили.</w:t>
      </w:r>
    </w:p>
    <w:p w:rsidR="008F6821" w:rsidRDefault="008F68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6821" w:rsidRDefault="008F68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8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8D2ED4">
        <w:rPr>
          <w:rFonts w:ascii="Times New Roman" w:hAnsi="Times New Roman" w:cs="Times New Roman"/>
          <w:b/>
          <w:sz w:val="24"/>
          <w:szCs w:val="24"/>
        </w:rPr>
        <w:t>А.Н.</w:t>
      </w:r>
      <w:bookmarkStart w:id="0" w:name="_GoBack"/>
      <w:bookmarkEnd w:id="0"/>
    </w:p>
    <w:p w:rsidR="008F6821" w:rsidRDefault="008F6821" w:rsidP="005C56AE">
      <w:pPr>
        <w:rPr>
          <w:rFonts w:ascii="Times New Roman" w:hAnsi="Times New Roman"/>
        </w:rPr>
      </w:pPr>
    </w:p>
    <w:p w:rsidR="008F6821" w:rsidRDefault="008F68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821" w:rsidRDefault="008F68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821" w:rsidRDefault="008F68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6821" w:rsidRDefault="008F6821" w:rsidP="00455D60">
      <w:pPr>
        <w:ind w:left="142"/>
        <w:rPr>
          <w:rFonts w:ascii="Times New Roman" w:hAnsi="Times New Roman"/>
        </w:rPr>
      </w:pPr>
    </w:p>
    <w:p w:rsidR="008F6821" w:rsidRDefault="008F68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821" w:rsidRDefault="008F68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6821" w:rsidRDefault="008F68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6821" w:rsidRDefault="008F6821" w:rsidP="00455D60">
      <w:pPr>
        <w:ind w:left="142"/>
        <w:rPr>
          <w:rFonts w:ascii="Times New Roman" w:hAnsi="Times New Roman"/>
        </w:rPr>
      </w:pPr>
    </w:p>
    <w:p w:rsidR="008F6821" w:rsidRDefault="008F68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6821" w:rsidRDefault="008F68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6821" w:rsidRDefault="008F68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6821" w:rsidRDefault="008F68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6821" w:rsidRDefault="008F6821" w:rsidP="00ED7965">
      <w:pPr>
        <w:ind w:left="142"/>
        <w:rPr>
          <w:rFonts w:ascii="Times New Roman" w:hAnsi="Times New Roman"/>
        </w:rPr>
      </w:pPr>
    </w:p>
    <w:sectPr w:rsidR="008F68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E5C" w:rsidRDefault="00433E5C" w:rsidP="00ED7965">
      <w:pPr>
        <w:spacing w:after="0" w:line="240" w:lineRule="auto"/>
      </w:pPr>
      <w:r>
        <w:separator/>
      </w:r>
    </w:p>
  </w:endnote>
  <w:endnote w:type="continuationSeparator" w:id="0">
    <w:p w:rsidR="00433E5C" w:rsidRDefault="00433E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21" w:rsidRDefault="008F68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21" w:rsidRDefault="008F68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21" w:rsidRDefault="008F68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E5C" w:rsidRDefault="00433E5C" w:rsidP="00ED7965">
      <w:pPr>
        <w:spacing w:after="0" w:line="240" w:lineRule="auto"/>
      </w:pPr>
      <w:r>
        <w:separator/>
      </w:r>
    </w:p>
  </w:footnote>
  <w:footnote w:type="continuationSeparator" w:id="0">
    <w:p w:rsidR="00433E5C" w:rsidRDefault="00433E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21" w:rsidRDefault="00433E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21" w:rsidRDefault="00433E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21" w:rsidRDefault="00433E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3E5C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2ED4"/>
    <w:rsid w:val="008E6199"/>
    <w:rsid w:val="008F2C9B"/>
    <w:rsid w:val="008F53FF"/>
    <w:rsid w:val="008F6821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A1CD9EC-D574-4F38-B18D-21C106F2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BCIbkKxUtw5hRQ6pdMbUvQ8iyvbYAmZsBLi4FjMuLes=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+SS/69618yd/173nQ4tdRLS7MfccDiwEo07/IAhWym4=</DigestValue>
    </Reference>
  </SignedInfo>
  <SignatureValue>4gjRmo9dNcgF9Cw0T6EHqyX8/69bU6c1h1bG/YjKwe8b4y3gdo7u9Uh0vCtg8v8m
jSk2U8z5L/5Isyhd2KwTOQ==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4GP4O2QsBOU1f+tp+fmGADBzXHA=</DigestValue>
      </Reference>
      <Reference URI="/word/endnotes.xml?ContentType=application/vnd.openxmlformats-officedocument.wordprocessingml.endnotes+xml">
        <DigestMethod Algorithm="http://www.w3.org/2000/09/xmldsig#sha1"/>
        <DigestValue>Xh6dk0MzDrSOGTuST4cg5ZRBGcE=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/RP6zHqnNhmheYPEgBez48oT3w0=</DigestValue>
      </Reference>
      <Reference URI="/word/footer2.xml?ContentType=application/vnd.openxmlformats-officedocument.wordprocessingml.footer+xml">
        <DigestMethod Algorithm="http://www.w3.org/2000/09/xmldsig#sha1"/>
        <DigestValue>/RP6zHqnNhmheYPEgBez48oT3w0=</DigestValue>
      </Reference>
      <Reference URI="/word/footer3.xml?ContentType=application/vnd.openxmlformats-officedocument.wordprocessingml.footer+xml">
        <DigestMethod Algorithm="http://www.w3.org/2000/09/xmldsig#sha1"/>
        <DigestValue>/RP6zHqnNhmheYPEgBez48oT3w0=</DigestValue>
      </Reference>
      <Reference URI="/word/footnotes.xml?ContentType=application/vnd.openxmlformats-officedocument.wordprocessingml.footnotes+xml">
        <DigestMethod Algorithm="http://www.w3.org/2000/09/xmldsig#sha1"/>
        <DigestValue>RlIlo23rQkLydFYR3+Pp6TBysT0=</DigestValue>
      </Reference>
      <Reference URI="/word/header1.xml?ContentType=application/vnd.openxmlformats-officedocument.wordprocessingml.header+xml">
        <DigestMethod Algorithm="http://www.w3.org/2000/09/xmldsig#sha1"/>
        <DigestValue>CqXA8Fx38b9sA6beLsBn7rMr5gQ=</DigestValue>
      </Reference>
      <Reference URI="/word/header2.xml?ContentType=application/vnd.openxmlformats-officedocument.wordprocessingml.header+xml">
        <DigestMethod Algorithm="http://www.w3.org/2000/09/xmldsig#sha1"/>
        <DigestValue>bsPPuGXhwGYycL9oVbcFN9p+Hx0=</DigestValue>
      </Reference>
      <Reference URI="/word/header3.xml?ContentType=application/vnd.openxmlformats-officedocument.wordprocessingml.header+xml">
        <DigestMethod Algorithm="http://www.w3.org/2000/09/xmldsig#sha1"/>
        <DigestValue>Hkp0IpfUcvVjOjGJhJ0k70Jweg4=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2AvF91Kx62UJW9hXyZQUGiB3Njc=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2017-10-16T07:53:14Z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450D8-9BC7-46AE-AFA7-009169FF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2017-10-13T06:27:00Z</dcterms:modified>
</cp:coreProperties>
</file>