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B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FB9" w:rsidRDefault="00990FB9" w:rsidP="00ED7965">
      <w:pPr>
        <w:ind w:left="142"/>
        <w:rPr>
          <w:rFonts w:ascii="Times New Roman" w:hAnsi="Times New Roman"/>
        </w:rPr>
      </w:pPr>
    </w:p>
    <w:p w:rsidR="00990FB9" w:rsidRDefault="00990FB9" w:rsidP="00ED7965">
      <w:pPr>
        <w:ind w:left="142"/>
        <w:rPr>
          <w:rFonts w:ascii="Times New Roman" w:hAnsi="Times New Roman"/>
        </w:rPr>
      </w:pPr>
    </w:p>
    <w:p w:rsidR="00990FB9" w:rsidRDefault="00990FB9" w:rsidP="00ED7965">
      <w:pPr>
        <w:ind w:left="142"/>
        <w:rPr>
          <w:rFonts w:ascii="Times New Roman" w:hAnsi="Times New Roman"/>
        </w:rPr>
      </w:pPr>
    </w:p>
    <w:p w:rsidR="00990F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0F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0FB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990FB9" w:rsidRDefault="00990FB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90F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№СТП-2889/1</w:t>
      </w:r>
    </w:p>
    <w:p w:rsidR="00990FB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90F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90FB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Яковлев  Валерий  Валерьевич</w:t>
      </w:r>
    </w:p>
    <w:p w:rsidR="00990FB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90F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0F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90F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0F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0F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90FB9" w:rsidRDefault="00990FB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0FB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0F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0F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0FB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FB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FB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Qashqai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2012 г. выпуска, VIN SJNFAAJ10U2634995, 117 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1080000.00</w:t>
            </w:r>
          </w:p>
        </w:tc>
      </w:tr>
    </w:tbl>
    <w:p w:rsidR="00990FB9" w:rsidRDefault="00990FB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90FB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90FB9" w:rsidTr="00615DC1">
        <w:tc>
          <w:tcPr>
            <w:tcW w:w="3402" w:type="dxa"/>
          </w:tcPr>
          <w:p w:rsidR="00990FB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90F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90F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0FB9" w:rsidTr="00615DC1">
        <w:tc>
          <w:tcPr>
            <w:tcW w:w="3402" w:type="dxa"/>
          </w:tcPr>
          <w:p w:rsidR="00904F44" w:rsidRPr="00733EAF" w:rsidRDefault="00904F44" w:rsidP="00904F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EAF">
              <w:rPr>
                <w:rFonts w:ascii="Times New Roman" w:hAnsi="Times New Roman"/>
                <w:sz w:val="24"/>
                <w:szCs w:val="24"/>
              </w:rPr>
              <w:t>с 10</w:t>
            </w:r>
            <w:r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01.07.</w:t>
            </w:r>
            <w:r w:rsidRPr="00733EAF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990FB9" w:rsidRDefault="00904F44" w:rsidP="00904F4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3EAF">
              <w:rPr>
                <w:rFonts w:ascii="Times New Roman" w:hAnsi="Times New Roman"/>
                <w:sz w:val="24"/>
                <w:szCs w:val="24"/>
              </w:rPr>
              <w:t>по 10:00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33EAF">
              <w:rPr>
                <w:rFonts w:ascii="Times New Roman" w:hAnsi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>.07.</w:t>
            </w:r>
            <w:r w:rsidRPr="00733EAF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990FB9" w:rsidRPr="00904F44" w:rsidRDefault="00904F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F44">
              <w:rPr>
                <w:rFonts w:ascii="Times New Roman" w:hAnsi="Times New Roman"/>
                <w:sz w:val="24"/>
                <w:szCs w:val="24"/>
              </w:rPr>
              <w:t>369792.00</w:t>
            </w:r>
          </w:p>
        </w:tc>
        <w:tc>
          <w:tcPr>
            <w:tcW w:w="2410" w:type="dxa"/>
          </w:tcPr>
          <w:p w:rsidR="00990FB9" w:rsidRPr="00904F44" w:rsidRDefault="00904F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4F4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04F4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90FB9" w:rsidRDefault="00990FB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90FB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90FB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90F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Чугунов Алексей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Башкортостан, г. Уфа, ул. Софьи Перовской, д. 11, корп. 5, кв. 38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90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2018-07-03 18:43:09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403222.00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90F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296574, Республика Крым,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Новофедоровка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Героев, д. 1/84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90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2018-07-05 21:30:18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90FB9" w:rsidRDefault="00990FB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04F44" w:rsidRDefault="00904F44" w:rsidP="00904F4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>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90F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90F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296574, Республика Крым,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Новофедоровка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Героев, д. 1/84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2018-07-05 21:30:18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403000.00</w:t>
            </w:r>
          </w:p>
        </w:tc>
      </w:tr>
    </w:tbl>
    <w:p w:rsidR="00990FB9" w:rsidRDefault="00990F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90F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Яковлев  Валерий  Валерьевич</w:t>
      </w:r>
      <w:r>
        <w:t xml:space="preserve"> Лот №1 посредством публичного предложения, прием заявок прекращается.</w:t>
      </w:r>
    </w:p>
    <w:p w:rsidR="00990FB9" w:rsidRDefault="00990F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90F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997" w:rsidRDefault="00751997" w:rsidP="00ED7965">
      <w:pPr>
        <w:spacing w:after="0" w:line="240" w:lineRule="auto"/>
      </w:pPr>
      <w:r>
        <w:separator/>
      </w:r>
    </w:p>
  </w:endnote>
  <w:endnote w:type="continuationSeparator" w:id="0">
    <w:p w:rsidR="00751997" w:rsidRDefault="007519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B9" w:rsidRDefault="00990F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B9" w:rsidRDefault="00990F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B9" w:rsidRDefault="00990F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997" w:rsidRDefault="00751997" w:rsidP="00ED7965">
      <w:pPr>
        <w:spacing w:after="0" w:line="240" w:lineRule="auto"/>
      </w:pPr>
      <w:r>
        <w:separator/>
      </w:r>
    </w:p>
  </w:footnote>
  <w:footnote w:type="continuationSeparator" w:id="0">
    <w:p w:rsidR="00751997" w:rsidRDefault="007519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B9" w:rsidRDefault="00990F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B9" w:rsidRDefault="00990F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FB9" w:rsidRDefault="00990F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1997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04F44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0FB9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pmfGfxwwrqwXg0A/h/35Y0zhnTDZtC2qpd7YJk/9/NA=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cfRR8gRK0p1Oy0JgYl+EqmtQaCE/FPH7orYm7lp6vibtn1w+sJpXAanL1V2qld72WqQBOd3G
    QQZTKIw7MVe7nQ==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WYIE2I8CohRuA0EJyZVdNkOGvqQ=</DigestValue>
      </Reference>
      <Reference URI="/word/endnotes.xml?ContentType=application/vnd.openxmlformats-officedocument.wordprocessingml.endnotes+xml">
        <DigestMethod Algorithm="http://www.w3.org/2000/09/xmldsig#sha1"/>
        <DigestValue>iVpgILdXMdAyrt9UXt3pUMQAU68=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DAoxopUcF+EmcX+MHoGwhyBybGs=</DigestValue>
      </Reference>
      <Reference URI="/word/footer2.xml?ContentType=application/vnd.openxmlformats-officedocument.wordprocessingml.footer+xml">
        <DigestMethod Algorithm="http://www.w3.org/2000/09/xmldsig#sha1"/>
        <DigestValue>DAoxopUcF+EmcX+MHoGwhyBybGs=</DigestValue>
      </Reference>
      <Reference URI="/word/footer3.xml?ContentType=application/vnd.openxmlformats-officedocument.wordprocessingml.footer+xml">
        <DigestMethod Algorithm="http://www.w3.org/2000/09/xmldsig#sha1"/>
        <DigestValue>DAoxopUcF+EmcX+MHoGwhyBybGs=</DigestValue>
      </Reference>
      <Reference URI="/word/footnotes.xml?ContentType=application/vnd.openxmlformats-officedocument.wordprocessingml.footnotes+xml">
        <DigestMethod Algorithm="http://www.w3.org/2000/09/xmldsig#sha1"/>
        <DigestValue>3b+wYdBAyoIxvT0GAFo4XLPPVQQ=</DigestValue>
      </Reference>
      <Reference URI="/word/header1.xml?ContentType=application/vnd.openxmlformats-officedocument.wordprocessingml.header+xml">
        <DigestMethod Algorithm="http://www.w3.org/2000/09/xmldsig#sha1"/>
        <DigestValue>Hef9ttMVFFf5rb6iocJ8sZFKdbM=</DigestValue>
      </Reference>
      <Reference URI="/word/header2.xml?ContentType=application/vnd.openxmlformats-officedocument.wordprocessingml.header+xml">
        <DigestMethod Algorithm="http://www.w3.org/2000/09/xmldsig#sha1"/>
        <DigestValue>3UkBALCC1CBHFviM/plsJGL+BAs=</DigestValue>
      </Reference>
      <Reference URI="/word/header3.xml?ContentType=application/vnd.openxmlformats-officedocument.wordprocessingml.header+xml">
        <DigestMethod Algorithm="http://www.w3.org/2000/09/xmldsig#sha1"/>
        <DigestValue>BJWbb++kK5i47g9aYbgDyf7xnSs=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vUqUuXs/LaB9Ob9ca+qtCZKuvbQ=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2018-07-06T10:09:51Z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2D054-9E64-43A0-9F18-6B978AF5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2018-07-06T09:15:00Z</dcterms:modified>
</cp:coreProperties>
</file>