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Абдурахмонова Анастасия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(квартира), расположенное по адресу: Новосибирская область, г. Новосибирск, ул. Твардовского, д. 22/1, кв. 226. Площадь: 39.1 кв.м., кадастровый номер: 54:35:084660:1222, начальная цена 2100000.00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Абдурахмонова Анастасия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IzQHLNmgmzBEcUovGSc+NtDAPuKHHmL9AZNqKUDCPn0=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eqTQcptiX+V+8VNGHwRzE9llFm+I3IGBUY9tWuDEyVU=</DigestValue>
    </Reference>
  </SignedInfo>
  <SignatureValue>j4ujX7wHyynR7aLcvthG+ZDBszb8UvRL9DlcE32wOTqmDylcpvCLSHKidF9Y/Wqh
90YeFJUitKTc/h086au+lA==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QfB4dUk4Ft68zCbPB795zNWjtus=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2019-09-13T07:25:20Z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2019-09-13T07:25:20Z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