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E4A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7E4A" w:rsidRDefault="006C7E4A" w:rsidP="00ED7965">
      <w:pPr>
        <w:ind w:left="142"/>
      </w:pPr>
    </w:p>
    <w:p w:rsidR="006C7E4A" w:rsidRDefault="006C7E4A" w:rsidP="00ED7965">
      <w:pPr>
        <w:ind w:left="142"/>
      </w:pPr>
    </w:p>
    <w:p w:rsidR="006C7E4A" w:rsidRDefault="006C7E4A" w:rsidP="00ED7965">
      <w:pPr>
        <w:ind w:left="142"/>
      </w:pPr>
    </w:p>
    <w:p w:rsidR="006C7E4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7E4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C7E4A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6C7E4A" w:rsidRDefault="006C7E4A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C7E4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№СТП-3615/3</w:t>
      </w:r>
    </w:p>
    <w:p w:rsidR="006C7E4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6C7E4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6C7E4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6C7E4A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6C7E4A" w:rsidRDefault="006C7E4A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7E4A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2019-05-27 11:00:00(время московское)</w:t>
      </w:r>
    </w:p>
    <w:p w:rsidR="006C7E4A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7E4A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7E4A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6C7E4A" w:rsidRDefault="006C7E4A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C7E4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7E4A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7E4A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C7E4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E4A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E4A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NISSAN QASHQAI, идентификационный номер (VIN) SJNFBNJ11U1242876, 2014 года выпуска, кузов (кабина) SJNFB</w:t>
            </w:r>
            <w:r w:rsidR="00CD04E6">
              <w:rPr>
                <w:rFonts w:ascii="Times New Roman" w:hAnsi="Times New Roman"/>
                <w:sz w:val="24"/>
                <w:szCs w:val="24"/>
              </w:rPr>
              <w:t xml:space="preserve">NJ11U1242876, </w:t>
            </w:r>
            <w:proofErr w:type="spellStart"/>
            <w:r w:rsidR="00CD04E6">
              <w:rPr>
                <w:rFonts w:ascii="Times New Roman" w:hAnsi="Times New Roman"/>
                <w:sz w:val="24"/>
                <w:szCs w:val="24"/>
              </w:rPr>
              <w:t>госномер</w:t>
            </w:r>
            <w:proofErr w:type="spellEnd"/>
            <w:r w:rsidR="00CD04E6">
              <w:rPr>
                <w:rFonts w:ascii="Times New Roman" w:hAnsi="Times New Roman"/>
                <w:sz w:val="24"/>
                <w:szCs w:val="24"/>
              </w:rPr>
              <w:t xml:space="preserve"> К588ВХ70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950000.00</w:t>
            </w:r>
          </w:p>
        </w:tc>
      </w:tr>
    </w:tbl>
    <w:p w:rsidR="006C7E4A" w:rsidRDefault="006C7E4A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7E4A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C7E4A" w:rsidRDefault="006C7E4A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6C7E4A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6C7E4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E4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E4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E4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C7E4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E4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Копылов Владислав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633273, Новосибирская область, Ордынский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Новопичугово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Ленина, д. 20,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E4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11:00:19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E4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997500.00</w:t>
            </w:r>
          </w:p>
        </w:tc>
      </w:tr>
      <w:tr w:rsidR="006C7E4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E4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Ирвачев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Кирилл Олегович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Новосибирская область, р.п. Колывань, ул. Чехова, д. 1 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E4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11:01:29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E4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1045000.00</w:t>
            </w:r>
          </w:p>
        </w:tc>
      </w:tr>
    </w:tbl>
    <w:p w:rsidR="006C7E4A" w:rsidRDefault="006C7E4A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6C7E4A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6C7E4A" w:rsidTr="00B64E06">
        <w:tc>
          <w:tcPr>
            <w:tcW w:w="3195" w:type="dxa"/>
          </w:tcPr>
          <w:p w:rsidR="006C7E4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6C7E4A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6C7E4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C7E4A" w:rsidTr="00B64E06">
        <w:tc>
          <w:tcPr>
            <w:tcW w:w="3195" w:type="dxa"/>
          </w:tcPr>
          <w:p w:rsidR="006C7E4A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Владислав Валерьевич</w:t>
            </w:r>
          </w:p>
        </w:tc>
        <w:tc>
          <w:tcPr>
            <w:tcW w:w="3595" w:type="dxa"/>
          </w:tcPr>
          <w:p w:rsidR="006C7E4A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633273, Новосибирская область, Ордынский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Новопичугово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Ленина, д. 20,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кв. 5</w:t>
            </w:r>
          </w:p>
        </w:tc>
        <w:tc>
          <w:tcPr>
            <w:tcW w:w="2991" w:type="dxa"/>
          </w:tcPr>
          <w:p w:rsidR="006C7E4A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997500.00</w:t>
            </w:r>
          </w:p>
        </w:tc>
      </w:tr>
    </w:tbl>
    <w:p w:rsidR="006C7E4A" w:rsidRDefault="006C7E4A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6C7E4A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6C7E4A" w:rsidTr="00B64E06">
        <w:tc>
          <w:tcPr>
            <w:tcW w:w="3108" w:type="dxa"/>
          </w:tcPr>
          <w:p w:rsidR="006C7E4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6C7E4A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6C7E4A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C7E4A" w:rsidTr="00B64E06">
        <w:tc>
          <w:tcPr>
            <w:tcW w:w="3108" w:type="dxa"/>
          </w:tcPr>
          <w:p w:rsidR="006C7E4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Ирвачев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3988" w:type="dxa"/>
          </w:tcPr>
          <w:p w:rsidR="006C7E4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Новосибирская область, р.п. Колывань, ул. Чехова, д. 1 Г</w:t>
            </w:r>
          </w:p>
        </w:tc>
        <w:tc>
          <w:tcPr>
            <w:tcW w:w="2685" w:type="dxa"/>
          </w:tcPr>
          <w:p w:rsidR="006C7E4A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1045000.00</w:t>
            </w:r>
          </w:p>
        </w:tc>
      </w:tr>
    </w:tbl>
    <w:p w:rsidR="006C7E4A" w:rsidRDefault="006C7E4A" w:rsidP="00DA2F65">
      <w:pPr>
        <w:spacing w:after="0" w:line="240" w:lineRule="auto"/>
      </w:pPr>
    </w:p>
    <w:sectPr w:rsidR="006C7E4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82B" w:rsidRDefault="0075482B" w:rsidP="00ED7965">
      <w:pPr>
        <w:spacing w:after="0" w:line="240" w:lineRule="auto"/>
      </w:pPr>
      <w:r>
        <w:separator/>
      </w:r>
    </w:p>
  </w:endnote>
  <w:endnote w:type="continuationSeparator" w:id="0">
    <w:p w:rsidR="0075482B" w:rsidRDefault="007548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4A" w:rsidRDefault="006C7E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4A" w:rsidRDefault="006C7E4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4A" w:rsidRDefault="006C7E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82B" w:rsidRDefault="0075482B" w:rsidP="00ED7965">
      <w:pPr>
        <w:spacing w:after="0" w:line="240" w:lineRule="auto"/>
      </w:pPr>
      <w:r>
        <w:separator/>
      </w:r>
    </w:p>
  </w:footnote>
  <w:footnote w:type="continuationSeparator" w:id="0">
    <w:p w:rsidR="0075482B" w:rsidRDefault="007548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4A" w:rsidRDefault="006C7E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4A" w:rsidRDefault="006C7E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4A" w:rsidRDefault="006C7E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C7E4A"/>
    <w:rsid w:val="00701F10"/>
    <w:rsid w:val="007440B2"/>
    <w:rsid w:val="0075482B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D04E6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oB04KlGzvHnRqxKl/IMt72OxVVp3x/owSOq0wnhU6ZE=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jZcM4/8KL4pS8KOWEZnfbOAjf894q++HPNnamC04g2U=</DigestValue>
    </Reference>
  </SignedInfo>
  <SignatureValue>5fZoIdJM71wVeBvowDnqBlGJS51SoHd2ZDBEIZ5rE5cbbxAog2mQncvBMViZ+z5C
pWv5R2QCdfW+11XRPuz6hw==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3qIuyjj3Ri3kFTjSgn0jd8hYYnc=</DigestValue>
      </Reference>
      <Reference URI="/word/endnotes.xml?ContentType=application/vnd.openxmlformats-officedocument.wordprocessingml.endnotes+xml">
        <DigestMethod Algorithm="http://www.w3.org/2000/09/xmldsig#sha1"/>
        <DigestValue>WICsGfuFBvwjSACuzYqZlbRuMRg=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aqx/ZBmzFY9W0xGBdQEp3qf5sE0=</DigestValue>
      </Reference>
      <Reference URI="/word/footer2.xml?ContentType=application/vnd.openxmlformats-officedocument.wordprocessingml.footer+xml">
        <DigestMethod Algorithm="http://www.w3.org/2000/09/xmldsig#sha1"/>
        <DigestValue>aqx/ZBmzFY9W0xGBdQEp3qf5sE0=</DigestValue>
      </Reference>
      <Reference URI="/word/footer3.xml?ContentType=application/vnd.openxmlformats-officedocument.wordprocessingml.footer+xml">
        <DigestMethod Algorithm="http://www.w3.org/2000/09/xmldsig#sha1"/>
        <DigestValue>aqx/ZBmzFY9W0xGBdQEp3qf5sE0=</DigestValue>
      </Reference>
      <Reference URI="/word/footnotes.xml?ContentType=application/vnd.openxmlformats-officedocument.wordprocessingml.footnotes+xml">
        <DigestMethod Algorithm="http://www.w3.org/2000/09/xmldsig#sha1"/>
        <DigestValue>Sfq59slK0efAnz/JC89YXRj/AW8=</DigestValue>
      </Reference>
      <Reference URI="/word/header1.xml?ContentType=application/vnd.openxmlformats-officedocument.wordprocessingml.header+xml">
        <DigestMethod Algorithm="http://www.w3.org/2000/09/xmldsig#sha1"/>
        <DigestValue>OkPyUWOq9a2yY3qSVkaFW173mpc=</DigestValue>
      </Reference>
      <Reference URI="/word/header2.xml?ContentType=application/vnd.openxmlformats-officedocument.wordprocessingml.header+xml">
        <DigestMethod Algorithm="http://www.w3.org/2000/09/xmldsig#sha1"/>
        <DigestValue>8p010TNm1Nf3WPkTPqBbxmDclHg=</DigestValue>
      </Reference>
      <Reference URI="/word/header3.xml?ContentType=application/vnd.openxmlformats-officedocument.wordprocessingml.header+xml">
        <DigestMethod Algorithm="http://www.w3.org/2000/09/xmldsig#sha1"/>
        <DigestValue>EMwF8yX6g/dbfNK0uyX8SrnhCpE=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g/gSUC0qGp+q4mzdnyYzm3wwt0I=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2019-05-27T16:00:05Z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2019-05-27T16:00:05Z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9A0AF-F98B-4A43-8762-D0B2A601D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13</cp:revision>
  <cp:lastPrinted>2018-01-18T03:43:00Z</cp:lastPrinted>
  <dcterms:created xsi:type="dcterms:W3CDTF">2017-09-19T05:44:00Z</dcterms:created>
  <dcterms:modified xsi:type="dcterms:W3CDTF">2019-05-27T09:01:00Z</dcterms:modified>
</cp:coreProperties>
</file>