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93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1935" w:rsidRDefault="00CB1935" w:rsidP="00EA619D">
      <w:pPr>
        <w:ind w:left="142"/>
      </w:pPr>
    </w:p>
    <w:p w:rsidR="00CB1935" w:rsidRDefault="00CB1935" w:rsidP="00EA619D">
      <w:pPr>
        <w:ind w:left="142"/>
      </w:pPr>
    </w:p>
    <w:p w:rsidR="00CB1935" w:rsidRDefault="00CB1935" w:rsidP="00EA619D">
      <w:pPr>
        <w:ind w:left="142"/>
      </w:pPr>
    </w:p>
    <w:p w:rsidR="00CB1935" w:rsidRDefault="00CB193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193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193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B1935" w:rsidRDefault="00CB193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193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F07C6">
        <w:rPr>
          <w:rFonts w:ascii="Times New Roman" w:hAnsi="Times New Roman" w:cs="Times New Roman"/>
          <w:sz w:val="24"/>
          <w:szCs w:val="24"/>
        </w:rPr>
        <w:t>30</w:t>
      </w:r>
      <w:r w:rsidR="001F07C6" w:rsidRPr="00136C1F">
        <w:rPr>
          <w:rFonts w:ascii="Times New Roman" w:hAnsi="Times New Roman" w:cs="Times New Roman"/>
          <w:sz w:val="24"/>
          <w:szCs w:val="24"/>
        </w:rPr>
        <w:t>.01.2018</w:t>
      </w:r>
    </w:p>
    <w:p w:rsidR="00CB1935" w:rsidRDefault="00CB193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193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F15A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№СТП-2394/17,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B1935" w:rsidRDefault="00CB193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B1935" w:rsidTr="00AA3C33">
        <w:tc>
          <w:tcPr>
            <w:tcW w:w="4981" w:type="dxa"/>
          </w:tcPr>
          <w:p w:rsidR="00CB19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B193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F07C6" w:rsidTr="00AA3C33">
        <w:tc>
          <w:tcPr>
            <w:tcW w:w="4981" w:type="dxa"/>
          </w:tcPr>
          <w:p w:rsidR="001F07C6" w:rsidRPr="00136C1F" w:rsidRDefault="001F07C6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 xml:space="preserve">) «24» января 2018г. </w:t>
            </w:r>
          </w:p>
          <w:p w:rsidR="001F07C6" w:rsidRPr="00136C1F" w:rsidRDefault="001F07C6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>) «30» января 2018г.</w:t>
            </w:r>
          </w:p>
        </w:tc>
        <w:tc>
          <w:tcPr>
            <w:tcW w:w="4800" w:type="dxa"/>
          </w:tcPr>
          <w:p w:rsidR="001F07C6" w:rsidRPr="001F07C6" w:rsidRDefault="001F07C6" w:rsidP="001E6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</w:t>
            </w:r>
            <w:r w:rsidRPr="001F07C6">
              <w:rPr>
                <w:rFonts w:ascii="Times New Roman" w:hAnsi="Times New Roman"/>
                <w:sz w:val="24"/>
                <w:szCs w:val="24"/>
              </w:rPr>
              <w:t>372.68</w:t>
            </w:r>
          </w:p>
        </w:tc>
      </w:tr>
    </w:tbl>
    <w:p w:rsidR="00CB1935" w:rsidRDefault="00CB193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B193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2018-01-30 23:56:59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B193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B19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B193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B1935" w:rsidTr="00AA3C33">
        <w:tc>
          <w:tcPr>
            <w:tcW w:w="2693" w:type="dxa"/>
            <w:vAlign w:val="center"/>
          </w:tcPr>
          <w:p w:rsidR="00CB193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CB1935" w:rsidRDefault="00AA3C33" w:rsidP="001F15A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380, государственный регистрационный номер ТВ 9285 86. Имущество находится в залоге у ПАО Банк «Финансовая Корпорация Открытие».</w:t>
            </w:r>
          </w:p>
        </w:tc>
      </w:tr>
    </w:tbl>
    <w:p w:rsidR="00CB1935" w:rsidRDefault="00CB193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B1935" w:rsidTr="00AA3C33">
        <w:tc>
          <w:tcPr>
            <w:tcW w:w="4961" w:type="dxa"/>
          </w:tcPr>
          <w:p w:rsidR="00CB193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B193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1935" w:rsidTr="00AA3C33">
        <w:tc>
          <w:tcPr>
            <w:tcW w:w="4961" w:type="dxa"/>
          </w:tcPr>
          <w:p w:rsidR="00CB1935" w:rsidRPr="001F07C6" w:rsidRDefault="001F07C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7C6">
              <w:rPr>
                <w:rFonts w:ascii="Times New Roman" w:hAnsi="Times New Roman"/>
                <w:b/>
                <w:sz w:val="24"/>
                <w:szCs w:val="24"/>
              </w:rPr>
              <w:t>1054372.68</w:t>
            </w:r>
          </w:p>
        </w:tc>
        <w:tc>
          <w:tcPr>
            <w:tcW w:w="4820" w:type="dxa"/>
          </w:tcPr>
          <w:p w:rsidR="00CB193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1105372.68</w:t>
            </w:r>
          </w:p>
        </w:tc>
      </w:tr>
    </w:tbl>
    <w:p w:rsidR="00CB1935" w:rsidRDefault="00CB193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93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708"/>
        <w:gridCol w:w="3261"/>
      </w:tblGrid>
      <w:tr w:rsidR="00CB1935" w:rsidTr="00140C85">
        <w:tc>
          <w:tcPr>
            <w:tcW w:w="1843" w:type="dxa"/>
            <w:vAlign w:val="center"/>
          </w:tcPr>
          <w:p w:rsidR="00CB193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CB193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19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193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B193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1935" w:rsidRDefault="00CB193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CB193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1935" w:rsidTr="00140C85">
        <w:tc>
          <w:tcPr>
            <w:tcW w:w="1843" w:type="dxa"/>
          </w:tcPr>
          <w:p w:rsidR="00CB1935" w:rsidRDefault="003434BD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3969" w:type="dxa"/>
          </w:tcPr>
          <w:p w:rsidR="00CB1935" w:rsidRPr="00B47A15" w:rsidRDefault="003434BD" w:rsidP="00B47A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Кузнецов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Николаевич</w:t>
            </w:r>
            <w:proofErr w:type="gramEnd"/>
            <w:r w:rsidR="00B47A15" w:rsidRPr="00B47A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7A15" w:rsidRPr="001C117E">
              <w:rPr>
                <w:rFonts w:ascii="Times New Roman" w:hAnsi="Times New Roman"/>
                <w:sz w:val="24"/>
                <w:szCs w:val="24"/>
              </w:rPr>
              <w:t>действующий в интересах ИП Цапурина Эдуарда Анатольевича</w:t>
            </w:r>
          </w:p>
        </w:tc>
        <w:tc>
          <w:tcPr>
            <w:tcW w:w="708" w:type="dxa"/>
          </w:tcPr>
          <w:p w:rsidR="00CB1935" w:rsidRDefault="0086328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</w:tcPr>
          <w:p w:rsidR="00140C85" w:rsidRDefault="00140C85" w:rsidP="001F15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CB1935" w:rsidRDefault="00140C85" w:rsidP="001F15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10127">
              <w:rPr>
                <w:rFonts w:ascii="Times New Roman" w:hAnsi="Times New Roman" w:cs="Times New Roman"/>
                <w:iCs/>
                <w:sz w:val="24"/>
                <w:szCs w:val="24"/>
              </w:rPr>
              <w:t>314784717000163</w:t>
            </w:r>
          </w:p>
        </w:tc>
      </w:tr>
    </w:tbl>
    <w:p w:rsidR="00CB1935" w:rsidRDefault="00CB193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193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B193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708"/>
        <w:gridCol w:w="3261"/>
      </w:tblGrid>
      <w:tr w:rsidR="00CB1935" w:rsidTr="00140C85">
        <w:tc>
          <w:tcPr>
            <w:tcW w:w="1740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1935" w:rsidRDefault="00CB193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F15A7" w:rsidTr="00140C85">
        <w:trPr>
          <w:trHeight w:val="73"/>
        </w:trPr>
        <w:tc>
          <w:tcPr>
            <w:tcW w:w="1740" w:type="dxa"/>
          </w:tcPr>
          <w:p w:rsidR="001F15A7" w:rsidRDefault="001F15A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5158</w:t>
            </w:r>
          </w:p>
        </w:tc>
        <w:tc>
          <w:tcPr>
            <w:tcW w:w="4072" w:type="dxa"/>
          </w:tcPr>
          <w:p w:rsidR="001F15A7" w:rsidRDefault="001F15A7" w:rsidP="00B47A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Кузнецов Сергей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Николаевич</w:t>
            </w:r>
            <w:proofErr w:type="gramEnd"/>
            <w:r w:rsidR="00B47A15" w:rsidRPr="001C1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7A15" w:rsidRPr="001C117E">
              <w:rPr>
                <w:rFonts w:ascii="Times New Roman" w:hAnsi="Times New Roman"/>
                <w:sz w:val="24"/>
                <w:szCs w:val="24"/>
              </w:rPr>
              <w:lastRenderedPageBreak/>
              <w:t>действующий в интересах ИП Цапурина Эдуарда Анатольевича</w:t>
            </w:r>
          </w:p>
        </w:tc>
        <w:tc>
          <w:tcPr>
            <w:tcW w:w="708" w:type="dxa"/>
          </w:tcPr>
          <w:p w:rsidR="001F15A7" w:rsidRDefault="001F15A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261" w:type="dxa"/>
          </w:tcPr>
          <w:p w:rsidR="001F15A7" w:rsidRDefault="001F15A7" w:rsidP="001F15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781698182213</w:t>
            </w:r>
          </w:p>
          <w:p w:rsidR="001F15A7" w:rsidRDefault="001F15A7" w:rsidP="001F15A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ОГРНИП </w:t>
            </w:r>
            <w:r w:rsidRPr="00110127">
              <w:rPr>
                <w:rFonts w:ascii="Times New Roman" w:hAnsi="Times New Roman" w:cs="Times New Roman"/>
                <w:iCs/>
                <w:sz w:val="24"/>
                <w:szCs w:val="24"/>
              </w:rPr>
              <w:t>314784717000163</w:t>
            </w:r>
          </w:p>
        </w:tc>
      </w:tr>
    </w:tbl>
    <w:p w:rsidR="00CB1935" w:rsidRDefault="00CB193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93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708"/>
        <w:gridCol w:w="2977"/>
        <w:gridCol w:w="3119"/>
      </w:tblGrid>
      <w:tr w:rsidR="00CB1935" w:rsidTr="00140C85">
        <w:trPr>
          <w:trHeight w:val="797"/>
        </w:trPr>
        <w:tc>
          <w:tcPr>
            <w:tcW w:w="2977" w:type="dxa"/>
            <w:vAlign w:val="center"/>
          </w:tcPr>
          <w:p w:rsidR="00CB19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19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B193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77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119" w:type="dxa"/>
            <w:vAlign w:val="center"/>
          </w:tcPr>
          <w:p w:rsidR="00CB193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B1935" w:rsidTr="00140C85">
        <w:tc>
          <w:tcPr>
            <w:tcW w:w="2977" w:type="dxa"/>
          </w:tcPr>
          <w:p w:rsidR="00CB1935" w:rsidRDefault="001F15A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CB1935" w:rsidRDefault="001F15A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CB1935" w:rsidRDefault="001F15A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</w:tcPr>
          <w:p w:rsidR="00CB1935" w:rsidRDefault="001F15A7" w:rsidP="001F1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B193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19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19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193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1935" w:rsidRDefault="00CB193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15A7" w:rsidRDefault="001F15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15A7" w:rsidRDefault="001F15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193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1F07C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B193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FCC" w:rsidRDefault="00990FCC">
      <w:pPr>
        <w:spacing w:after="0" w:line="240" w:lineRule="auto"/>
      </w:pPr>
      <w:r>
        <w:separator/>
      </w:r>
    </w:p>
  </w:endnote>
  <w:endnote w:type="continuationSeparator" w:id="0">
    <w:p w:rsidR="00990FCC" w:rsidRDefault="0099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935" w:rsidRDefault="00CB19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935" w:rsidRDefault="00CB19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935" w:rsidRDefault="00CB19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FCC" w:rsidRDefault="00990FCC">
      <w:pPr>
        <w:spacing w:after="0" w:line="240" w:lineRule="auto"/>
      </w:pPr>
      <w:r>
        <w:separator/>
      </w:r>
    </w:p>
  </w:footnote>
  <w:footnote w:type="continuationSeparator" w:id="0">
    <w:p w:rsidR="00990FCC" w:rsidRDefault="0099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935" w:rsidRDefault="00B47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935" w:rsidRDefault="00B47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935" w:rsidRDefault="00B47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0C85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07C6"/>
    <w:rsid w:val="001F15A7"/>
    <w:rsid w:val="002154B2"/>
    <w:rsid w:val="002225DD"/>
    <w:rsid w:val="00225A97"/>
    <w:rsid w:val="00232B4A"/>
    <w:rsid w:val="00240773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A60B1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0FCC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47A15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1935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g781HMsaAyL9RCLrZeeZCW5nINiphBcyW3I+4Lnkq7A=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YXXXuFUzu+h7ueJ1yaxlh+mrQPYNj7JwFDVrDdq4uNk=</DigestValue>
    </Reference>
  </SignedInfo>
  <SignatureValue>7vWATvMYgZ+BLmANkTXLA5zjFkzVgCmIukxUZKqU30FPvHoK3XjmyJVTYC8CUynU
Nkjev16n/9zJoqbmuehf5Q==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RWPAVUbmtKC4LDIGz2E1YqNz2lM=</DigestValue>
      </Reference>
      <Reference URI="/word/endnotes.xml?ContentType=application/vnd.openxmlformats-officedocument.wordprocessingml.endnotes+xml">
        <DigestMethod Algorithm="http://www.w3.org/2000/09/xmldsig#sha1"/>
        <DigestValue>V+BU7Lq2wnbgcgeG6B+u3p2ifFc=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sT3tDrTX6rD3maHjhDnMwLEmN6Y=</DigestValue>
      </Reference>
      <Reference URI="/word/footer2.xml?ContentType=application/vnd.openxmlformats-officedocument.wordprocessingml.footer+xml">
        <DigestMethod Algorithm="http://www.w3.org/2000/09/xmldsig#sha1"/>
        <DigestValue>sT3tDrTX6rD3maHjhDnMwLEmN6Y=</DigestValue>
      </Reference>
      <Reference URI="/word/footer3.xml?ContentType=application/vnd.openxmlformats-officedocument.wordprocessingml.footer+xml">
        <DigestMethod Algorithm="http://www.w3.org/2000/09/xmldsig#sha1"/>
        <DigestValue>sT3tDrTX6rD3maHjhDnMwLEmN6Y=</DigestValue>
      </Reference>
      <Reference URI="/word/footnotes.xml?ContentType=application/vnd.openxmlformats-officedocument.wordprocessingml.footnotes+xml">
        <DigestMethod Algorithm="http://www.w3.org/2000/09/xmldsig#sha1"/>
        <DigestValue>EXR0pGi1dcTQcWRbXk4h+qJqAyY=</DigestValue>
      </Reference>
      <Reference URI="/word/header1.xml?ContentType=application/vnd.openxmlformats-officedocument.wordprocessingml.header+xml">
        <DigestMethod Algorithm="http://www.w3.org/2000/09/xmldsig#sha1"/>
        <DigestValue>t2ZlL2ffm1b2tUfDe7+xqar812Q=</DigestValue>
      </Reference>
      <Reference URI="/word/header2.xml?ContentType=application/vnd.openxmlformats-officedocument.wordprocessingml.header+xml">
        <DigestMethod Algorithm="http://www.w3.org/2000/09/xmldsig#sha1"/>
        <DigestValue>bs0q/DDZtXj7JT5PaGScdrKPIwA=</DigestValue>
      </Reference>
      <Reference URI="/word/header3.xml?ContentType=application/vnd.openxmlformats-officedocument.wordprocessingml.header+xml">
        <DigestMethod Algorithm="http://www.w3.org/2000/09/xmldsig#sha1"/>
        <DigestValue>3DujHeoAXewBy7s3opoLbIpg67g=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e59sqfi/iuQwrPydfsvoXMP0Lww=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kiGSEG79jcOpmOzdTViisM5zkfs=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2018-01-31T11:30:01Z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2018-01-31T11:30:01Z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2018-01-31T09:46:00Z</dcterms:modified>
</cp:coreProperties>
</file>