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C9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C93" w:rsidRDefault="00FB4C93" w:rsidP="00ED7965">
      <w:pPr>
        <w:ind w:left="142"/>
        <w:rPr>
          <w:rFonts w:ascii="Times New Roman" w:hAnsi="Times New Roman"/>
        </w:rPr>
      </w:pPr>
    </w:p>
    <w:p w:rsidR="00FB4C93" w:rsidRDefault="00FB4C93" w:rsidP="00ED7965">
      <w:pPr>
        <w:ind w:left="142"/>
        <w:rPr>
          <w:rFonts w:ascii="Times New Roman" w:hAnsi="Times New Roman"/>
        </w:rPr>
      </w:pPr>
    </w:p>
    <w:p w:rsidR="00FB4C93" w:rsidRDefault="00FB4C93" w:rsidP="00ED7965">
      <w:pPr>
        <w:ind w:left="142"/>
        <w:rPr>
          <w:rFonts w:ascii="Times New Roman" w:hAnsi="Times New Roman"/>
        </w:rPr>
      </w:pPr>
    </w:p>
    <w:p w:rsidR="00FB4C9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4C9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4C9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Жданов Анатолий Павлович</w:t>
      </w:r>
    </w:p>
    <w:p w:rsidR="00FB4C93" w:rsidRDefault="00FB4C9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B4C9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№СТП-2725/9</w:t>
      </w:r>
    </w:p>
    <w:p w:rsidR="00FB4C9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B4C9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B4C9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Агрорусь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B4C9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B4C9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4C9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2018-04-30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4C9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4C9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4C9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B4C93" w:rsidRDefault="00FB4C9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B4C9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4C9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4C9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B4C9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C9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C9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Коровник, назначение: нежилое, 1-этажный, инв. №3900, адрес объекта: Пермский край, Карагайский р-н, восточнее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Костьящер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Год постройки: 1985 г., общая полезная площадь - 2444,8 кв. м. Земли сельскохозяйственного назначения, для эксплуатации здания коровника,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</w:t>
            </w:r>
            <w:r w:rsidR="00894109">
              <w:rPr>
                <w:rFonts w:ascii="Times New Roman" w:hAnsi="Times New Roman"/>
                <w:sz w:val="24"/>
                <w:szCs w:val="24"/>
              </w:rPr>
              <w:t>59:21:3740102:1016, 3856 кв. 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1512000.00</w:t>
            </w:r>
          </w:p>
        </w:tc>
      </w:tr>
    </w:tbl>
    <w:p w:rsidR="00FB4C93" w:rsidRDefault="00FB4C9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B4C9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B4C93" w:rsidTr="00615DC1">
        <w:tc>
          <w:tcPr>
            <w:tcW w:w="3402" w:type="dxa"/>
          </w:tcPr>
          <w:p w:rsidR="00FB4C9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FB4C9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B4C9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B4C93" w:rsidTr="00615DC1">
        <w:tc>
          <w:tcPr>
            <w:tcW w:w="3402" w:type="dxa"/>
          </w:tcPr>
          <w:p w:rsidR="00894109" w:rsidRDefault="0089410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27.042018 </w:t>
            </w:r>
          </w:p>
          <w:p w:rsidR="00FB4C93" w:rsidRDefault="00894109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30.04.2018</w:t>
            </w:r>
          </w:p>
        </w:tc>
        <w:tc>
          <w:tcPr>
            <w:tcW w:w="3969" w:type="dxa"/>
          </w:tcPr>
          <w:p w:rsidR="00FB4C93" w:rsidRPr="00894109" w:rsidRDefault="0089410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109">
              <w:rPr>
                <w:rFonts w:ascii="Times New Roman" w:hAnsi="Times New Roman"/>
                <w:sz w:val="24"/>
                <w:szCs w:val="24"/>
              </w:rPr>
              <w:t>604800.00</w:t>
            </w:r>
          </w:p>
        </w:tc>
        <w:tc>
          <w:tcPr>
            <w:tcW w:w="2410" w:type="dxa"/>
          </w:tcPr>
          <w:p w:rsidR="00FB4C93" w:rsidRPr="00894109" w:rsidRDefault="00894109" w:rsidP="008941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109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89410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FB4C93" w:rsidRDefault="00FB4C9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B4C9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B4C9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B4C9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Майданчик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Лилия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617221, Пермский край, Карагайский р-н, дер. Кузьмино, ул. Проселочная, д. 21, кв. 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8941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13:29:09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B4C9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Востриков Денис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Пермский край, с. Карагай, ул. Матросова, д.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8941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2018-04-30 20:24:36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618888.00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B4C93" w:rsidRDefault="00FB4C9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B4C9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B4C9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B4C9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Майданчик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Лилия Ивановна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617221, Пермский край, Карагайский р-н, дер. Кузьмино, ул. Проселочная, д. 21, кв. 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2018-04-27 13:29:09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9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780000.00</w:t>
            </w:r>
          </w:p>
        </w:tc>
      </w:tr>
    </w:tbl>
    <w:p w:rsidR="00FB4C93" w:rsidRDefault="00FB4C9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B4C9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Агрорусь</w:t>
      </w:r>
      <w:proofErr w:type="spellEnd"/>
      <w:r>
        <w:rPr>
          <w:b/>
        </w:rPr>
        <w:t>»</w:t>
      </w:r>
      <w:r>
        <w:t xml:space="preserve"> Лот №9 посредством публичного предложения, прием заявок прекращается.</w:t>
      </w:r>
    </w:p>
    <w:p w:rsidR="00FB4C93" w:rsidRDefault="00FB4C9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B4C9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D3D" w:rsidRDefault="00275D3D" w:rsidP="00ED7965">
      <w:pPr>
        <w:spacing w:after="0" w:line="240" w:lineRule="auto"/>
      </w:pPr>
      <w:r>
        <w:separator/>
      </w:r>
    </w:p>
  </w:endnote>
  <w:endnote w:type="continuationSeparator" w:id="0">
    <w:p w:rsidR="00275D3D" w:rsidRDefault="00275D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93" w:rsidRDefault="00FB4C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93" w:rsidRDefault="00FB4C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93" w:rsidRDefault="00FB4C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D3D" w:rsidRDefault="00275D3D" w:rsidP="00ED7965">
      <w:pPr>
        <w:spacing w:after="0" w:line="240" w:lineRule="auto"/>
      </w:pPr>
      <w:r>
        <w:separator/>
      </w:r>
    </w:p>
  </w:footnote>
  <w:footnote w:type="continuationSeparator" w:id="0">
    <w:p w:rsidR="00275D3D" w:rsidRDefault="00275D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93" w:rsidRDefault="00FB4C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93" w:rsidRDefault="00FB4C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93" w:rsidRDefault="00FB4C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75D3D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4109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B4C93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hZ2RsUQsFarO+tCZCEq8vLw0geqPiLNtJsycZ9JeC4o=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DJTx0beI5UaexZxR2E48Utc9lJ/HLNzHthk3vP4BJuc=</DigestValue>
    </Reference>
  </SignedInfo>
  <SignatureValue>2f1lMMKxvsTZYkJy0+h1/djxENXSdQWPq2zKAZPgncjV6oimo3Z3U9UrgJczklbo
AWNmLjCE4tw8HCzTIDlDgQ==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  <Reference URI="/word/footnotes.xml?ContentType=application/vnd.openxmlformats-officedocument.wordprocessingml.footnotes+xml">
        <DigestMethod Algorithm="http://www.w3.org/2000/09/xmldsig#sha1"/>
        <DigestValue>y0paGEK5gUlHCRygj4BB8vYieCo=</DigestValue>
      </Reference>
      <Reference URI="/word/header3.xml?ContentType=application/vnd.openxmlformats-officedocument.wordprocessingml.header+xml">
        <DigestMethod Algorithm="http://www.w3.org/2000/09/xmldsig#sha1"/>
        <DigestValue>ob8TWnAjOR0fdFfF1MbCR3B8P/4=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pcIq2WqTOAlgeh1dzUkqx0ofbyA=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2aR74C3tkEh2mbpRD6L5tKRu+fg=</DigestValue>
      </Reference>
      <Reference URI="/word/document.xml?ContentType=application/vnd.openxmlformats-officedocument.wordprocessingml.document.main+xml">
        <DigestMethod Algorithm="http://www.w3.org/2000/09/xmldsig#sha1"/>
        <DigestValue>4JnR5lVKhWVI3KjIibppgtd00KM=</DigestValue>
      </Reference>
      <Reference URI="/word/footer2.xml?ContentType=application/vnd.openxmlformats-officedocument.wordprocessingml.footer+xml">
        <DigestMethod Algorithm="http://www.w3.org/2000/09/xmldsig#sha1"/>
        <DigestValue>3VDxYebpfKQ/lTTSTPbHRO8qB2M=</DigestValue>
      </Reference>
      <Reference URI="/word/footer3.xml?ContentType=application/vnd.openxmlformats-officedocument.wordprocessingml.footer+xml">
        <DigestMethod Algorithm="http://www.w3.org/2000/09/xmldsig#sha1"/>
        <DigestValue>3VDxYebpfKQ/lTTSTPbHRO8qB2M=</DigestValue>
      </Reference>
      <Reference URI="/word/header2.xml?ContentType=application/vnd.openxmlformats-officedocument.wordprocessingml.header+xml">
        <DigestMethod Algorithm="http://www.w3.org/2000/09/xmldsig#sha1"/>
        <DigestValue>YPmUO0sj3CREU696mje04MDF5P4=</DigestValue>
      </Reference>
      <Reference URI="/word/footer1.xml?ContentType=application/vnd.openxmlformats-officedocument.wordprocessingml.footer+xml">
        <DigestMethod Algorithm="http://www.w3.org/2000/09/xmldsig#sha1"/>
        <DigestValue>3VDxYebpfKQ/lTTSTPbHRO8qB2M=</DigestValue>
      </Reference>
      <Reference URI="/word/header1.xml?ContentType=application/vnd.openxmlformats-officedocument.wordprocessingml.header+xml">
        <DigestMethod Algorithm="http://www.w3.org/2000/09/xmldsig#sha1"/>
        <DigestValue>Cw4hZ0rxpDEhYyTR3do1HK23QdQ=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2018-05-03T06:36:40Z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2018-05-03T06:36:40Z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5EBAB-791F-4D3D-8BFB-723C6239D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2018-05-03T06:07:00Z</dcterms:modified>
</cp:coreProperties>
</file>