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6B3F" w:rsidRPr="008D3AD8" w:rsidRDefault="00106B3F" w:rsidP="000876B4">
      <w:pPr>
        <w:ind w:firstLine="567"/>
        <w:jc w:val="center"/>
        <w:rPr>
          <w:b/>
        </w:rPr>
      </w:pPr>
      <w:r w:rsidRPr="008D3AD8">
        <w:rPr>
          <w:b/>
        </w:rPr>
        <w:t>Договор о задатке</w:t>
      </w:r>
    </w:p>
    <w:p w:rsidR="00106B3F" w:rsidRPr="008D3AD8" w:rsidRDefault="00106B3F" w:rsidP="000876B4">
      <w:pPr>
        <w:ind w:firstLine="567"/>
        <w:jc w:val="both"/>
        <w:rPr>
          <w:b/>
        </w:rPr>
      </w:pPr>
      <w:r w:rsidRPr="008D3AD8">
        <w:rPr>
          <w:b/>
        </w:rPr>
        <w:t xml:space="preserve">        г. Воронеж                                                                             </w:t>
      </w:r>
      <w:r w:rsidR="000876B4" w:rsidRPr="008D3AD8">
        <w:rPr>
          <w:b/>
        </w:rPr>
        <w:t xml:space="preserve">          </w:t>
      </w:r>
      <w:r w:rsidR="00CD0AFC">
        <w:rPr>
          <w:b/>
        </w:rPr>
        <w:t xml:space="preserve"> </w:t>
      </w:r>
      <w:r w:rsidRPr="008D3AD8">
        <w:rPr>
          <w:b/>
        </w:rPr>
        <w:t>«__»  _________   201</w:t>
      </w:r>
      <w:r w:rsidR="004F7B63">
        <w:rPr>
          <w:b/>
        </w:rPr>
        <w:t>8</w:t>
      </w:r>
      <w:r w:rsidRPr="008D3AD8">
        <w:rPr>
          <w:b/>
        </w:rPr>
        <w:t>г.</w:t>
      </w:r>
    </w:p>
    <w:p w:rsidR="00106B3F" w:rsidRPr="008D3AD8" w:rsidRDefault="00106B3F" w:rsidP="000876B4">
      <w:pPr>
        <w:ind w:firstLine="567"/>
        <w:jc w:val="both"/>
      </w:pPr>
      <w:r w:rsidRPr="008D3AD8">
        <w:t xml:space="preserve">    </w:t>
      </w:r>
    </w:p>
    <w:p w:rsidR="00106B3F" w:rsidRPr="008D3AD8" w:rsidRDefault="00B62973" w:rsidP="000876B4">
      <w:pPr>
        <w:ind w:firstLine="567"/>
        <w:jc w:val="both"/>
      </w:pPr>
      <w:proofErr w:type="gramStart"/>
      <w:r w:rsidRPr="00FE4199">
        <w:t xml:space="preserve">Финансовый управляющий Гришина В.В. </w:t>
      </w:r>
      <w:proofErr w:type="spellStart"/>
      <w:r w:rsidRPr="00FE4199">
        <w:t>Сенцов</w:t>
      </w:r>
      <w:proofErr w:type="spellEnd"/>
      <w:r w:rsidRPr="00FE4199">
        <w:t xml:space="preserve"> Андрей Сергеевич, действующий на основании Решения Арбитражного суда г. Москвы от 13.02.2017 г. по делу № А</w:t>
      </w:r>
      <w:r w:rsidRPr="00FE4199">
        <w:rPr>
          <w:sz w:val="23"/>
          <w:szCs w:val="23"/>
        </w:rPr>
        <w:t>40-98348/</w:t>
      </w:r>
      <w:r w:rsidR="0009753D">
        <w:rPr>
          <w:sz w:val="23"/>
          <w:szCs w:val="23"/>
        </w:rPr>
        <w:t>20</w:t>
      </w:r>
      <w:r w:rsidRPr="00FE4199">
        <w:rPr>
          <w:sz w:val="23"/>
          <w:szCs w:val="23"/>
        </w:rPr>
        <w:t>16 (</w:t>
      </w:r>
      <w:r w:rsidR="0009753D" w:rsidRPr="008804AA">
        <w:t xml:space="preserve">срок процедуры реализации имущества гражданина продлен Определением Арбитражного суда г. Москвы от </w:t>
      </w:r>
      <w:r w:rsidR="0009753D">
        <w:t>15.03.2018</w:t>
      </w:r>
      <w:r w:rsidR="0009753D" w:rsidRPr="008804AA">
        <w:t xml:space="preserve"> г. по делу №  А40-98348/2016 до 18.06</w:t>
      </w:r>
      <w:r w:rsidR="0009753D">
        <w:t>.2018</w:t>
      </w:r>
      <w:r w:rsidRPr="00FE4199">
        <w:rPr>
          <w:sz w:val="23"/>
          <w:szCs w:val="23"/>
        </w:rPr>
        <w:t>г.)</w:t>
      </w:r>
      <w:r w:rsidRPr="00FE4199">
        <w:t>,</w:t>
      </w:r>
      <w:r w:rsidR="00FE5D7E" w:rsidRPr="008D3AD8">
        <w:t xml:space="preserve"> именуемый в дальнейшем </w:t>
      </w:r>
      <w:r w:rsidR="00106B3F" w:rsidRPr="008D3AD8">
        <w:t>«Организатор торгов», и  ______________________________________________, именуемый в</w:t>
      </w:r>
      <w:r w:rsidR="00FE5D7E" w:rsidRPr="008D3AD8">
        <w:t xml:space="preserve"> дальнейшем </w:t>
      </w:r>
      <w:r w:rsidR="00106B3F" w:rsidRPr="008D3AD8">
        <w:t>«Заявитель»</w:t>
      </w:r>
      <w:r w:rsidR="00CD0AFC">
        <w:t>, совместно именуемые «Стороны»</w:t>
      </w:r>
      <w:r w:rsidR="00106B3F" w:rsidRPr="008D3AD8">
        <w:t xml:space="preserve"> заключили настоящий договор</w:t>
      </w:r>
      <w:proofErr w:type="gramEnd"/>
      <w:r w:rsidR="00106B3F" w:rsidRPr="008D3AD8">
        <w:t xml:space="preserve"> о нижеследующем:</w:t>
      </w:r>
    </w:p>
    <w:p w:rsidR="00106B3F" w:rsidRPr="008D3AD8" w:rsidRDefault="00106B3F" w:rsidP="000876B4">
      <w:pPr>
        <w:ind w:firstLine="567"/>
        <w:jc w:val="both"/>
        <w:rPr>
          <w:b/>
        </w:rPr>
      </w:pPr>
    </w:p>
    <w:p w:rsidR="00106B3F" w:rsidRPr="008D3AD8" w:rsidRDefault="00106B3F" w:rsidP="000876B4">
      <w:pPr>
        <w:numPr>
          <w:ilvl w:val="0"/>
          <w:numId w:val="1"/>
        </w:numPr>
        <w:ind w:left="0" w:firstLine="567"/>
        <w:jc w:val="center"/>
        <w:rPr>
          <w:b/>
        </w:rPr>
      </w:pPr>
      <w:r w:rsidRPr="008D3AD8">
        <w:rPr>
          <w:b/>
        </w:rPr>
        <w:t>Предмет договора.</w:t>
      </w:r>
    </w:p>
    <w:p w:rsidR="00106B3F" w:rsidRPr="008D3AD8" w:rsidRDefault="00106B3F" w:rsidP="000876B4">
      <w:pPr>
        <w:ind w:firstLine="567"/>
        <w:jc w:val="both"/>
        <w:rPr>
          <w:b/>
        </w:rPr>
      </w:pPr>
    </w:p>
    <w:p w:rsidR="000876B4" w:rsidRPr="008D3AD8" w:rsidRDefault="00106B3F" w:rsidP="00A75C81">
      <w:pPr>
        <w:keepNext/>
        <w:ind w:firstLine="567"/>
        <w:jc w:val="both"/>
        <w:outlineLvl w:val="1"/>
      </w:pPr>
      <w:r w:rsidRPr="008D3AD8">
        <w:t xml:space="preserve">1.1. В соответствии с условиями настоящего </w:t>
      </w:r>
      <w:r w:rsidR="00CD0AFC">
        <w:t>договора (далее «Договор»)</w:t>
      </w:r>
      <w:r w:rsidRPr="008D3AD8">
        <w:t xml:space="preserve"> Заявитель  для участия</w:t>
      </w:r>
      <w:r w:rsidR="0010054D">
        <w:t xml:space="preserve"> в торгах по продаже лота №</w:t>
      </w:r>
      <w:r w:rsidR="00890260">
        <w:t>1</w:t>
      </w:r>
      <w:r w:rsidRPr="008D3AD8">
        <w:t xml:space="preserve"> - </w:t>
      </w:r>
      <w:r w:rsidR="00B62973">
        <w:t xml:space="preserve">Автотранспортное средство </w:t>
      </w:r>
      <w:r w:rsidR="00B62973">
        <w:rPr>
          <w:lang w:val="en-US"/>
        </w:rPr>
        <w:t>BYD</w:t>
      </w:r>
      <w:r w:rsidR="00B62973" w:rsidRPr="00561172">
        <w:t xml:space="preserve"> </w:t>
      </w:r>
      <w:r w:rsidR="00B62973">
        <w:rPr>
          <w:lang w:val="en-US"/>
        </w:rPr>
        <w:t>QCJ</w:t>
      </w:r>
      <w:r w:rsidR="00B62973" w:rsidRPr="00561172">
        <w:t>7151</w:t>
      </w:r>
      <w:r w:rsidR="00B62973">
        <w:rPr>
          <w:lang w:val="en-US"/>
        </w:rPr>
        <w:t>F</w:t>
      </w:r>
      <w:r w:rsidR="00B62973" w:rsidRPr="00561172">
        <w:t xml:space="preserve"> (</w:t>
      </w:r>
      <w:r w:rsidR="00B62973">
        <w:rPr>
          <w:lang w:val="en-US"/>
        </w:rPr>
        <w:t>F</w:t>
      </w:r>
      <w:r w:rsidR="00B62973" w:rsidRPr="00561172">
        <w:t>-3</w:t>
      </w:r>
      <w:r w:rsidR="00B62973">
        <w:rPr>
          <w:lang w:val="en-US"/>
        </w:rPr>
        <w:t>R</w:t>
      </w:r>
      <w:r w:rsidR="00B62973" w:rsidRPr="00561172">
        <w:t>)</w:t>
      </w:r>
      <w:r w:rsidR="00B62973">
        <w:t>,</w:t>
      </w:r>
      <w:r w:rsidR="00B62973" w:rsidRPr="00561172">
        <w:t xml:space="preserve"> </w:t>
      </w:r>
      <w:r w:rsidR="00B62973">
        <w:rPr>
          <w:lang w:val="en-US"/>
        </w:rPr>
        <w:t>VIN</w:t>
      </w:r>
      <w:r w:rsidR="00B62973" w:rsidRPr="00561172">
        <w:t>-</w:t>
      </w:r>
      <w:r w:rsidR="00B62973">
        <w:rPr>
          <w:lang w:val="en-US"/>
        </w:rPr>
        <w:t>LGXC</w:t>
      </w:r>
      <w:r w:rsidR="00B62973" w:rsidRPr="00561172">
        <w:t>14</w:t>
      </w:r>
      <w:r w:rsidR="00B62973">
        <w:rPr>
          <w:lang w:val="en-US"/>
        </w:rPr>
        <w:t>DF</w:t>
      </w:r>
      <w:r w:rsidR="00B62973" w:rsidRPr="00561172">
        <w:t>680048570</w:t>
      </w:r>
      <w:r w:rsidR="00BD77C9">
        <w:t>, 2008 года выпуска</w:t>
      </w:r>
      <w:r w:rsidRPr="008D3AD8">
        <w:t>, перечисляет задаток</w:t>
      </w:r>
      <w:r w:rsidR="000876B4" w:rsidRPr="008D3AD8">
        <w:t xml:space="preserve"> в размере </w:t>
      </w:r>
      <w:r w:rsidR="00236698">
        <w:t>14 000</w:t>
      </w:r>
      <w:r w:rsidR="0010054D" w:rsidRPr="00665881">
        <w:rPr>
          <w:bCs/>
        </w:rPr>
        <w:t xml:space="preserve"> </w:t>
      </w:r>
      <w:r w:rsidR="00236698">
        <w:rPr>
          <w:bCs/>
        </w:rPr>
        <w:t>руб</w:t>
      </w:r>
      <w:r w:rsidR="000876B4" w:rsidRPr="008D3AD8">
        <w:rPr>
          <w:bCs/>
        </w:rPr>
        <w:t>.</w:t>
      </w:r>
    </w:p>
    <w:p w:rsidR="00D91EBA" w:rsidRDefault="000876B4" w:rsidP="00D91EBA">
      <w:pPr>
        <w:ind w:firstLine="709"/>
        <w:jc w:val="both"/>
      </w:pPr>
      <w:r w:rsidRPr="008D3AD8">
        <w:t>Заявитель перечисляет</w:t>
      </w:r>
      <w:r w:rsidR="00106B3F" w:rsidRPr="008D3AD8">
        <w:t xml:space="preserve"> указанные денежные средства  на </w:t>
      </w:r>
      <w:r w:rsidR="00A75C81" w:rsidRPr="008D3AD8">
        <w:t>специальный</w:t>
      </w:r>
      <w:r w:rsidR="00106B3F" w:rsidRPr="008D3AD8">
        <w:t xml:space="preserve"> счет</w:t>
      </w:r>
      <w:r w:rsidR="00A75C81" w:rsidRPr="008D3AD8">
        <w:t xml:space="preserve"> д</w:t>
      </w:r>
      <w:r w:rsidRPr="008D3AD8">
        <w:t xml:space="preserve">олжника </w:t>
      </w:r>
      <w:r w:rsidR="00236698">
        <w:t>Гришина В.В.</w:t>
      </w:r>
      <w:r w:rsidR="00E46FFB">
        <w:t xml:space="preserve"> </w:t>
      </w:r>
      <w:r w:rsidRPr="008D3AD8">
        <w:t>по следующим реквизитам</w:t>
      </w:r>
      <w:r w:rsidR="00106B3F" w:rsidRPr="008D3AD8">
        <w:t xml:space="preserve">: </w:t>
      </w:r>
    </w:p>
    <w:p w:rsidR="00D91EBA" w:rsidRDefault="00D91EBA" w:rsidP="00D91EBA">
      <w:pPr>
        <w:ind w:firstLine="709"/>
        <w:jc w:val="both"/>
      </w:pPr>
      <w:r>
        <w:t>Получатель: Гришин Виталий Владимирович</w:t>
      </w:r>
      <w:r w:rsidRPr="008804AA">
        <w:t xml:space="preserve"> </w:t>
      </w:r>
    </w:p>
    <w:p w:rsidR="00D91EBA" w:rsidRDefault="00D91EBA" w:rsidP="00D91EBA">
      <w:pPr>
        <w:ind w:firstLine="709"/>
        <w:jc w:val="both"/>
      </w:pPr>
      <w:r>
        <w:t xml:space="preserve">ИНН: </w:t>
      </w:r>
      <w:r w:rsidRPr="008804AA">
        <w:t>77245229140</w:t>
      </w:r>
    </w:p>
    <w:p w:rsidR="00D91EBA" w:rsidRDefault="00D91EBA" w:rsidP="00D91EBA">
      <w:pPr>
        <w:ind w:firstLine="709"/>
        <w:jc w:val="both"/>
      </w:pPr>
      <w:proofErr w:type="spellStart"/>
      <w:proofErr w:type="gramStart"/>
      <w:r w:rsidRPr="008804AA">
        <w:t>р</w:t>
      </w:r>
      <w:proofErr w:type="gramEnd"/>
      <w:r w:rsidRPr="008804AA">
        <w:t>\с</w:t>
      </w:r>
      <w:proofErr w:type="spellEnd"/>
      <w:r>
        <w:t>:</w:t>
      </w:r>
      <w:r w:rsidRPr="008804AA">
        <w:t xml:space="preserve"> 40817810718410005984 </w:t>
      </w:r>
    </w:p>
    <w:p w:rsidR="00D91EBA" w:rsidRDefault="00D91EBA" w:rsidP="00D91EBA">
      <w:pPr>
        <w:ind w:firstLine="709"/>
        <w:jc w:val="both"/>
      </w:pPr>
      <w:r w:rsidRPr="008804AA">
        <w:t>БИК</w:t>
      </w:r>
      <w:r>
        <w:t>:</w:t>
      </w:r>
      <w:r w:rsidRPr="008804AA">
        <w:t xml:space="preserve"> 044525745 </w:t>
      </w:r>
    </w:p>
    <w:p w:rsidR="00D91EBA" w:rsidRDefault="00D91EBA" w:rsidP="00D91EBA">
      <w:pPr>
        <w:ind w:firstLine="709"/>
        <w:jc w:val="both"/>
      </w:pPr>
      <w:proofErr w:type="spellStart"/>
      <w:r w:rsidRPr="008804AA">
        <w:t>к\с</w:t>
      </w:r>
      <w:proofErr w:type="spellEnd"/>
      <w:r>
        <w:t>:</w:t>
      </w:r>
      <w:r w:rsidRPr="008804AA">
        <w:t xml:space="preserve"> 30101810345250009584 </w:t>
      </w:r>
    </w:p>
    <w:p w:rsidR="00D91EBA" w:rsidRPr="008804AA" w:rsidRDefault="00D91EBA" w:rsidP="00D91EBA">
      <w:pPr>
        <w:ind w:firstLine="709"/>
        <w:jc w:val="both"/>
      </w:pPr>
      <w:r w:rsidRPr="008804AA">
        <w:t>ф</w:t>
      </w:r>
      <w:r>
        <w:t xml:space="preserve">илиал №7701 Банка ВТБ (ПАО) </w:t>
      </w:r>
    </w:p>
    <w:p w:rsidR="00106B3F" w:rsidRPr="008D3AD8" w:rsidRDefault="00106B3F" w:rsidP="000876B4">
      <w:pPr>
        <w:ind w:firstLine="567"/>
        <w:jc w:val="both"/>
      </w:pPr>
      <w:r w:rsidRPr="008D3AD8">
        <w:t>1.2. Задат</w:t>
      </w:r>
      <w:r w:rsidR="000876B4" w:rsidRPr="008D3AD8">
        <w:t>ок</w:t>
      </w:r>
      <w:r w:rsidRPr="008D3AD8">
        <w:t xml:space="preserve"> внос</w:t>
      </w:r>
      <w:r w:rsidR="000876B4" w:rsidRPr="008D3AD8">
        <w:t>и</w:t>
      </w:r>
      <w:r w:rsidRPr="008D3AD8">
        <w:t>тся Заявителем в счет обеспечения обяз</w:t>
      </w:r>
      <w:r w:rsidR="00CD0AFC">
        <w:t>ательств по  заключению договора</w:t>
      </w:r>
      <w:r w:rsidRPr="008D3AD8">
        <w:t xml:space="preserve"> купли-продажи по итогам торгов</w:t>
      </w:r>
      <w:r w:rsidR="000876B4" w:rsidRPr="008D3AD8">
        <w:t>.</w:t>
      </w:r>
    </w:p>
    <w:p w:rsidR="00106B3F" w:rsidRPr="008D3AD8" w:rsidRDefault="00106B3F" w:rsidP="000876B4">
      <w:pPr>
        <w:ind w:firstLine="567"/>
        <w:jc w:val="both"/>
        <w:rPr>
          <w:b/>
        </w:rPr>
      </w:pPr>
    </w:p>
    <w:p w:rsidR="00106B3F" w:rsidRPr="008D3AD8" w:rsidRDefault="00106B3F" w:rsidP="000876B4">
      <w:pPr>
        <w:numPr>
          <w:ilvl w:val="0"/>
          <w:numId w:val="1"/>
        </w:numPr>
        <w:ind w:left="0" w:firstLine="567"/>
        <w:jc w:val="center"/>
        <w:rPr>
          <w:b/>
        </w:rPr>
      </w:pPr>
      <w:r w:rsidRPr="008D3AD8">
        <w:rPr>
          <w:b/>
        </w:rPr>
        <w:t>Порядок внесения задатков.</w:t>
      </w:r>
    </w:p>
    <w:p w:rsidR="00106B3F" w:rsidRPr="008D3AD8" w:rsidRDefault="00106B3F" w:rsidP="000876B4">
      <w:pPr>
        <w:ind w:firstLine="567"/>
        <w:jc w:val="both"/>
      </w:pPr>
      <w:r w:rsidRPr="008D3AD8">
        <w:t xml:space="preserve">           </w:t>
      </w:r>
    </w:p>
    <w:p w:rsidR="00106B3F" w:rsidRPr="008D3AD8" w:rsidRDefault="00106B3F" w:rsidP="000876B4">
      <w:pPr>
        <w:ind w:firstLine="567"/>
        <w:jc w:val="both"/>
      </w:pPr>
      <w:r w:rsidRPr="008D3AD8">
        <w:t xml:space="preserve"> 2.1. Задат</w:t>
      </w:r>
      <w:r w:rsidR="000876B4" w:rsidRPr="008D3AD8">
        <w:t>ок, указанный</w:t>
      </w:r>
      <w:r w:rsidRPr="008D3AD8">
        <w:t xml:space="preserve"> в п. 1.1. </w:t>
      </w:r>
      <w:r w:rsidR="00CD0AFC">
        <w:t>Договора</w:t>
      </w:r>
      <w:r w:rsidRPr="008D3AD8">
        <w:t>, счита</w:t>
      </w:r>
      <w:r w:rsidR="000876B4" w:rsidRPr="008D3AD8">
        <w:t>е</w:t>
      </w:r>
      <w:r w:rsidRPr="008D3AD8">
        <w:t xml:space="preserve">тся внесенным </w:t>
      </w:r>
      <w:proofErr w:type="gramStart"/>
      <w:r w:rsidRPr="008D3AD8">
        <w:t>с даты поступления</w:t>
      </w:r>
      <w:proofErr w:type="gramEnd"/>
      <w:r w:rsidRPr="008D3AD8">
        <w:t xml:space="preserve"> всей суммы задатка. С указанного момента Заявка Заявителя на участие в торгах считается принятой. </w:t>
      </w:r>
    </w:p>
    <w:p w:rsidR="00106B3F" w:rsidRPr="008D3AD8" w:rsidRDefault="000876B4" w:rsidP="000876B4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3AD8">
        <w:rPr>
          <w:rFonts w:ascii="Times New Roman" w:hAnsi="Times New Roman" w:cs="Times New Roman"/>
          <w:sz w:val="24"/>
          <w:szCs w:val="24"/>
        </w:rPr>
        <w:t xml:space="preserve">2.2. В случае </w:t>
      </w:r>
      <w:proofErr w:type="spellStart"/>
      <w:r w:rsidRPr="008D3AD8">
        <w:rPr>
          <w:rFonts w:ascii="Times New Roman" w:hAnsi="Times New Roman" w:cs="Times New Roman"/>
          <w:sz w:val="24"/>
          <w:szCs w:val="24"/>
        </w:rPr>
        <w:t>не</w:t>
      </w:r>
      <w:r w:rsidR="00106B3F" w:rsidRPr="008D3AD8">
        <w:rPr>
          <w:rFonts w:ascii="Times New Roman" w:hAnsi="Times New Roman" w:cs="Times New Roman"/>
          <w:sz w:val="24"/>
          <w:szCs w:val="24"/>
        </w:rPr>
        <w:t>поступления</w:t>
      </w:r>
      <w:proofErr w:type="spellEnd"/>
      <w:r w:rsidR="00106B3F" w:rsidRPr="008D3AD8">
        <w:rPr>
          <w:rFonts w:ascii="Times New Roman" w:hAnsi="Times New Roman" w:cs="Times New Roman"/>
          <w:sz w:val="24"/>
          <w:szCs w:val="24"/>
        </w:rPr>
        <w:t xml:space="preserve">  сумм</w:t>
      </w:r>
      <w:r w:rsidRPr="008D3AD8">
        <w:rPr>
          <w:rFonts w:ascii="Times New Roman" w:hAnsi="Times New Roman" w:cs="Times New Roman"/>
          <w:sz w:val="24"/>
          <w:szCs w:val="24"/>
        </w:rPr>
        <w:t>ы</w:t>
      </w:r>
      <w:r w:rsidR="00106B3F" w:rsidRPr="008D3AD8">
        <w:rPr>
          <w:rFonts w:ascii="Times New Roman" w:hAnsi="Times New Roman" w:cs="Times New Roman"/>
          <w:sz w:val="24"/>
          <w:szCs w:val="24"/>
        </w:rPr>
        <w:t xml:space="preserve">  Задатка  в установленный срок обязательства Заявителя по внесению Задатка считаются невыполненными. В этом случае Заявитель к участию в торгах не допускается. Документом, подтверждающим </w:t>
      </w:r>
      <w:r w:rsidRPr="008D3AD8">
        <w:rPr>
          <w:rFonts w:ascii="Times New Roman" w:hAnsi="Times New Roman" w:cs="Times New Roman"/>
          <w:sz w:val="24"/>
          <w:szCs w:val="24"/>
        </w:rPr>
        <w:t xml:space="preserve">внесение </w:t>
      </w:r>
      <w:r w:rsidR="00106B3F" w:rsidRPr="008D3AD8">
        <w:rPr>
          <w:rFonts w:ascii="Times New Roman" w:hAnsi="Times New Roman" w:cs="Times New Roman"/>
          <w:sz w:val="24"/>
          <w:szCs w:val="24"/>
        </w:rPr>
        <w:t xml:space="preserve">Заявителем Задатка  является выписка </w:t>
      </w:r>
      <w:proofErr w:type="gramStart"/>
      <w:r w:rsidR="00106B3F" w:rsidRPr="008D3AD8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="00106B3F" w:rsidRPr="008D3AD8">
        <w:rPr>
          <w:rFonts w:ascii="Times New Roman" w:hAnsi="Times New Roman" w:cs="Times New Roman"/>
          <w:sz w:val="24"/>
          <w:szCs w:val="24"/>
        </w:rPr>
        <w:t xml:space="preserve"> указанного в п. 1.1. Договора счета либо квитанция к приходно-кассовому ордеру. </w:t>
      </w:r>
    </w:p>
    <w:p w:rsidR="00106B3F" w:rsidRPr="008D3AD8" w:rsidRDefault="00106B3F" w:rsidP="000876B4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3AD8">
        <w:rPr>
          <w:rFonts w:ascii="Times New Roman" w:hAnsi="Times New Roman" w:cs="Times New Roman"/>
          <w:sz w:val="24"/>
          <w:szCs w:val="24"/>
        </w:rPr>
        <w:t>2.3. На денежные средства, перечисленные в соответствии с Договором, проценты не начисляются.</w:t>
      </w:r>
    </w:p>
    <w:p w:rsidR="00106B3F" w:rsidRPr="008D3AD8" w:rsidRDefault="00106B3F" w:rsidP="000876B4">
      <w:pPr>
        <w:pStyle w:val="HTML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06B3F" w:rsidRPr="008D3AD8" w:rsidRDefault="00106B3F" w:rsidP="000876B4">
      <w:pPr>
        <w:pStyle w:val="HTML"/>
        <w:numPr>
          <w:ilvl w:val="0"/>
          <w:numId w:val="1"/>
        </w:numPr>
        <w:ind w:left="0"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D3AD8">
        <w:rPr>
          <w:rFonts w:ascii="Times New Roman" w:hAnsi="Times New Roman" w:cs="Times New Roman"/>
          <w:b/>
          <w:sz w:val="24"/>
          <w:szCs w:val="24"/>
        </w:rPr>
        <w:t>Порядок возврата и удержания задатка.</w:t>
      </w:r>
    </w:p>
    <w:p w:rsidR="00106B3F" w:rsidRPr="008D3AD8" w:rsidRDefault="00106B3F" w:rsidP="000876B4">
      <w:pPr>
        <w:pStyle w:val="HTML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06B3F" w:rsidRPr="008D3AD8" w:rsidRDefault="00106B3F" w:rsidP="000876B4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3AD8">
        <w:rPr>
          <w:rFonts w:ascii="Times New Roman" w:hAnsi="Times New Roman" w:cs="Times New Roman"/>
          <w:sz w:val="24"/>
          <w:szCs w:val="24"/>
        </w:rPr>
        <w:t xml:space="preserve"> 3.1. Задаток возвращается Заявителю  в случаи и в сроки, которые установлены в п.п. 3.2.-3.3. настоящего Договора. </w:t>
      </w:r>
    </w:p>
    <w:p w:rsidR="00106B3F" w:rsidRPr="008D3AD8" w:rsidRDefault="00106B3F" w:rsidP="000876B4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3AD8">
        <w:rPr>
          <w:rFonts w:ascii="Times New Roman" w:hAnsi="Times New Roman" w:cs="Times New Roman"/>
          <w:sz w:val="24"/>
          <w:szCs w:val="24"/>
        </w:rPr>
        <w:t xml:space="preserve">3.2. В случае если Заявитель не будет допущен к  участию в торгах, Организатор торгов обязуется возвратить сумму внесенного Заявителем задатка в течение пяти рабочих  дней </w:t>
      </w:r>
      <w:proofErr w:type="gramStart"/>
      <w:r w:rsidRPr="008D3AD8">
        <w:rPr>
          <w:rFonts w:ascii="Times New Roman" w:hAnsi="Times New Roman" w:cs="Times New Roman"/>
          <w:sz w:val="24"/>
          <w:szCs w:val="24"/>
        </w:rPr>
        <w:t>с даты оформления</w:t>
      </w:r>
      <w:proofErr w:type="gramEnd"/>
      <w:r w:rsidRPr="008D3AD8">
        <w:rPr>
          <w:rFonts w:ascii="Times New Roman" w:hAnsi="Times New Roman" w:cs="Times New Roman"/>
          <w:sz w:val="24"/>
          <w:szCs w:val="24"/>
        </w:rPr>
        <w:t xml:space="preserve"> Организатором торгов Протокола об определении участников торгов.</w:t>
      </w:r>
    </w:p>
    <w:p w:rsidR="00106B3F" w:rsidRPr="008D3AD8" w:rsidRDefault="00106B3F" w:rsidP="000876B4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3AD8">
        <w:rPr>
          <w:rFonts w:ascii="Times New Roman" w:hAnsi="Times New Roman" w:cs="Times New Roman"/>
          <w:sz w:val="24"/>
          <w:szCs w:val="24"/>
        </w:rPr>
        <w:t>3.3. В случае если Заявитель участвовал в торгах, но не выиграл их, Организатор торгов обязуется возвратить сумму внесенного Заявителем  задатка в течение пяти рабочих дней со дня подписания Протокола о результатах проведения торгов.</w:t>
      </w:r>
    </w:p>
    <w:p w:rsidR="00106B3F" w:rsidRPr="008D3AD8" w:rsidRDefault="00106B3F" w:rsidP="000876B4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3AD8">
        <w:rPr>
          <w:rFonts w:ascii="Times New Roman" w:hAnsi="Times New Roman" w:cs="Times New Roman"/>
          <w:sz w:val="24"/>
          <w:szCs w:val="24"/>
        </w:rPr>
        <w:t xml:space="preserve">3.4. Внесенный Заявителем задаток засчитывается </w:t>
      </w:r>
      <w:proofErr w:type="gramStart"/>
      <w:r w:rsidRPr="008D3AD8">
        <w:rPr>
          <w:rFonts w:ascii="Times New Roman" w:hAnsi="Times New Roman" w:cs="Times New Roman"/>
          <w:sz w:val="24"/>
          <w:szCs w:val="24"/>
        </w:rPr>
        <w:t>в счет оплаты приобретаемого на торгах Имущества при подписании в установленном порядке договора купли-продажи имущества по итогам</w:t>
      </w:r>
      <w:proofErr w:type="gramEnd"/>
      <w:r w:rsidRPr="008D3AD8">
        <w:rPr>
          <w:rFonts w:ascii="Times New Roman" w:hAnsi="Times New Roman" w:cs="Times New Roman"/>
          <w:sz w:val="24"/>
          <w:szCs w:val="24"/>
        </w:rPr>
        <w:t xml:space="preserve">  проведения открытых торгов.</w:t>
      </w:r>
    </w:p>
    <w:p w:rsidR="00106B3F" w:rsidRDefault="00106B3F" w:rsidP="000876B4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3AD8">
        <w:rPr>
          <w:rFonts w:ascii="Times New Roman" w:hAnsi="Times New Roman" w:cs="Times New Roman"/>
          <w:sz w:val="24"/>
          <w:szCs w:val="24"/>
        </w:rPr>
        <w:lastRenderedPageBreak/>
        <w:t xml:space="preserve">3.5. В случае отказа или уклонения Заявителя от подписания   договора купли-продажи в течение пяти дней </w:t>
      </w:r>
      <w:proofErr w:type="gramStart"/>
      <w:r w:rsidRPr="008D3AD8">
        <w:rPr>
          <w:rFonts w:ascii="Times New Roman" w:hAnsi="Times New Roman" w:cs="Times New Roman"/>
          <w:sz w:val="24"/>
          <w:szCs w:val="24"/>
        </w:rPr>
        <w:t>с даты получения</w:t>
      </w:r>
      <w:proofErr w:type="gramEnd"/>
      <w:r w:rsidRPr="008D3AD8">
        <w:rPr>
          <w:rFonts w:ascii="Times New Roman" w:hAnsi="Times New Roman" w:cs="Times New Roman"/>
          <w:sz w:val="24"/>
          <w:szCs w:val="24"/>
        </w:rPr>
        <w:t xml:space="preserve"> </w:t>
      </w:r>
      <w:r w:rsidR="000876B4" w:rsidRPr="008D3AD8">
        <w:rPr>
          <w:rFonts w:ascii="Times New Roman" w:hAnsi="Times New Roman" w:cs="Times New Roman"/>
          <w:sz w:val="24"/>
          <w:szCs w:val="24"/>
        </w:rPr>
        <w:t>предложения финансового</w:t>
      </w:r>
      <w:r w:rsidRPr="008D3AD8">
        <w:rPr>
          <w:rFonts w:ascii="Times New Roman" w:hAnsi="Times New Roman" w:cs="Times New Roman"/>
          <w:sz w:val="24"/>
          <w:szCs w:val="24"/>
        </w:rPr>
        <w:t xml:space="preserve">  управляющего о заключении договора внесенный задаток ему не возвращается. </w:t>
      </w:r>
    </w:p>
    <w:p w:rsidR="00270DEE" w:rsidRDefault="00270DEE" w:rsidP="000876B4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06B3F" w:rsidRPr="008D3AD8" w:rsidRDefault="00106B3F" w:rsidP="000876B4">
      <w:pPr>
        <w:pStyle w:val="HTML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D3AD8">
        <w:rPr>
          <w:rFonts w:ascii="Times New Roman" w:hAnsi="Times New Roman" w:cs="Times New Roman"/>
          <w:b/>
          <w:sz w:val="24"/>
          <w:szCs w:val="24"/>
        </w:rPr>
        <w:t>4. Срок действия настоящего договора.</w:t>
      </w:r>
    </w:p>
    <w:p w:rsidR="00106B3F" w:rsidRPr="008D3AD8" w:rsidRDefault="00106B3F" w:rsidP="000876B4">
      <w:pPr>
        <w:pStyle w:val="HTML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06B3F" w:rsidRPr="008D3AD8" w:rsidRDefault="00CD0AFC" w:rsidP="000876B4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4.1. Настоящий д</w:t>
      </w:r>
      <w:r w:rsidR="00106B3F" w:rsidRPr="008D3AD8">
        <w:rPr>
          <w:rFonts w:ascii="Times New Roman" w:hAnsi="Times New Roman" w:cs="Times New Roman"/>
          <w:sz w:val="24"/>
          <w:szCs w:val="24"/>
        </w:rPr>
        <w:t>оговор вступает в силу с момента его подписания Сторонами и прекращает свое действие после исполнения сторонами своих обязательств по нему.</w:t>
      </w:r>
    </w:p>
    <w:p w:rsidR="00106B3F" w:rsidRPr="008D3AD8" w:rsidRDefault="00106B3F" w:rsidP="000876B4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3AD8">
        <w:rPr>
          <w:rFonts w:ascii="Times New Roman" w:hAnsi="Times New Roman" w:cs="Times New Roman"/>
          <w:sz w:val="24"/>
          <w:szCs w:val="24"/>
        </w:rPr>
        <w:t xml:space="preserve"> 4.2. Все споры и разногласия, связанные с исполнением настоящего договора, будут разрешаться Сторонами  путем переговоров. </w:t>
      </w:r>
      <w:proofErr w:type="gramStart"/>
      <w:r w:rsidRPr="008D3AD8">
        <w:rPr>
          <w:rFonts w:ascii="Times New Roman" w:hAnsi="Times New Roman" w:cs="Times New Roman"/>
          <w:sz w:val="24"/>
          <w:szCs w:val="24"/>
        </w:rPr>
        <w:t>В случае невозможности разрешения споров и разногласий путем переговоров они передаются на разрешения в судебном порядке, в соответствии с действующем законодательством Российской Федерации.</w:t>
      </w:r>
      <w:proofErr w:type="gramEnd"/>
    </w:p>
    <w:p w:rsidR="00106B3F" w:rsidRPr="008D3AD8" w:rsidRDefault="00106B3F" w:rsidP="000876B4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D3AD8">
        <w:rPr>
          <w:rFonts w:ascii="Times New Roman" w:hAnsi="Times New Roman" w:cs="Times New Roman"/>
          <w:sz w:val="24"/>
          <w:szCs w:val="24"/>
        </w:rPr>
        <w:t>4.3. Настоящий Договор составлен в двух экземплярах, имеющих одинаковую юридическую силу, по одному каждой из Сторон.</w:t>
      </w:r>
    </w:p>
    <w:p w:rsidR="000876B4" w:rsidRPr="008D3AD8" w:rsidRDefault="000876B4" w:rsidP="000876B4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06B3F" w:rsidRPr="008D3AD8" w:rsidRDefault="00106B3F" w:rsidP="000876B4">
      <w:pPr>
        <w:pStyle w:val="HTML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D3AD8">
        <w:rPr>
          <w:rFonts w:ascii="Times New Roman" w:hAnsi="Times New Roman" w:cs="Times New Roman"/>
          <w:b/>
          <w:sz w:val="24"/>
          <w:szCs w:val="24"/>
        </w:rPr>
        <w:t>5. Реквизиты сторон.</w:t>
      </w:r>
    </w:p>
    <w:p w:rsidR="00106B3F" w:rsidRPr="008D3AD8" w:rsidRDefault="00106B3F" w:rsidP="000876B4">
      <w:pPr>
        <w:pStyle w:val="HTML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Look w:val="04A0"/>
      </w:tblPr>
      <w:tblGrid>
        <w:gridCol w:w="5148"/>
        <w:gridCol w:w="5148"/>
      </w:tblGrid>
      <w:tr w:rsidR="00106B3F" w:rsidRPr="008D3AD8" w:rsidTr="005F2323">
        <w:tc>
          <w:tcPr>
            <w:tcW w:w="5148" w:type="dxa"/>
          </w:tcPr>
          <w:p w:rsidR="00106B3F" w:rsidRPr="008D3AD8" w:rsidRDefault="00106B3F" w:rsidP="000876B4">
            <w:pPr>
              <w:pStyle w:val="HTML"/>
              <w:ind w:firstLine="56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D8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Организатор торгов: </w:t>
            </w:r>
          </w:p>
        </w:tc>
        <w:tc>
          <w:tcPr>
            <w:tcW w:w="5148" w:type="dxa"/>
          </w:tcPr>
          <w:p w:rsidR="00106B3F" w:rsidRPr="008D3AD8" w:rsidRDefault="00106B3F" w:rsidP="000876B4">
            <w:pPr>
              <w:pStyle w:val="HTML"/>
              <w:ind w:firstLine="56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D3AD8">
              <w:rPr>
                <w:rFonts w:ascii="Times New Roman" w:hAnsi="Times New Roman" w:cs="Times New Roman"/>
                <w:sz w:val="24"/>
                <w:szCs w:val="24"/>
              </w:rPr>
              <w:t>Заявитель</w:t>
            </w:r>
            <w:r w:rsidR="000876B4" w:rsidRPr="008D3AD8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106B3F" w:rsidRPr="008D3AD8" w:rsidTr="005F2323">
        <w:tc>
          <w:tcPr>
            <w:tcW w:w="5148" w:type="dxa"/>
          </w:tcPr>
          <w:p w:rsidR="00106B3F" w:rsidRPr="008D3AD8" w:rsidRDefault="00106B3F" w:rsidP="000876B4">
            <w:pPr>
              <w:pStyle w:val="HTML"/>
              <w:ind w:firstLine="56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148" w:type="dxa"/>
          </w:tcPr>
          <w:p w:rsidR="00106B3F" w:rsidRPr="008D3AD8" w:rsidRDefault="00106B3F" w:rsidP="000876B4">
            <w:pPr>
              <w:pStyle w:val="HTML"/>
              <w:ind w:firstLine="56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09753D" w:rsidRPr="00550087" w:rsidRDefault="0009753D" w:rsidP="0009753D">
      <w:pPr>
        <w:ind w:left="567"/>
      </w:pPr>
      <w:r>
        <w:t>Финансовый</w:t>
      </w:r>
      <w:r w:rsidRPr="00550087">
        <w:t xml:space="preserve"> управляющий </w:t>
      </w:r>
    </w:p>
    <w:p w:rsidR="0009753D" w:rsidRPr="00550087" w:rsidRDefault="0009753D" w:rsidP="0009753D">
      <w:pPr>
        <w:ind w:left="567"/>
      </w:pPr>
      <w:r>
        <w:t>Гришина В.В.</w:t>
      </w:r>
    </w:p>
    <w:p w:rsidR="0009753D" w:rsidRPr="00550087" w:rsidRDefault="0009753D" w:rsidP="0009753D">
      <w:pPr>
        <w:ind w:left="567"/>
      </w:pPr>
      <w:proofErr w:type="spellStart"/>
      <w:r w:rsidRPr="00550087">
        <w:t>Сенцов</w:t>
      </w:r>
      <w:proofErr w:type="spellEnd"/>
      <w:r w:rsidRPr="00550087">
        <w:t xml:space="preserve"> Андрей Сергеевич</w:t>
      </w:r>
    </w:p>
    <w:p w:rsidR="0009753D" w:rsidRPr="00550087" w:rsidRDefault="0009753D" w:rsidP="0009753D">
      <w:pPr>
        <w:pStyle w:val="HTML"/>
        <w:ind w:left="567"/>
        <w:rPr>
          <w:rFonts w:ascii="Times New Roman" w:hAnsi="Times New Roman" w:cs="Times New Roman"/>
          <w:sz w:val="24"/>
          <w:szCs w:val="24"/>
        </w:rPr>
      </w:pPr>
      <w:r w:rsidRPr="00550087">
        <w:rPr>
          <w:rFonts w:ascii="Times New Roman" w:hAnsi="Times New Roman" w:cs="Times New Roman"/>
          <w:sz w:val="24"/>
          <w:szCs w:val="24"/>
        </w:rPr>
        <w:t>8-930-401-08-43</w:t>
      </w:r>
    </w:p>
    <w:p w:rsidR="0009753D" w:rsidRDefault="0009753D" w:rsidP="0009753D">
      <w:pPr>
        <w:ind w:firstLine="709"/>
        <w:jc w:val="both"/>
      </w:pPr>
      <w:r>
        <w:t xml:space="preserve">Получатель: </w:t>
      </w:r>
    </w:p>
    <w:p w:rsidR="0009753D" w:rsidRDefault="0009753D" w:rsidP="0009753D">
      <w:pPr>
        <w:ind w:firstLine="709"/>
        <w:jc w:val="both"/>
      </w:pPr>
      <w:r>
        <w:t>Гришин Виталий Владимирович</w:t>
      </w:r>
      <w:r w:rsidRPr="008804AA">
        <w:t xml:space="preserve"> </w:t>
      </w:r>
    </w:p>
    <w:p w:rsidR="0009753D" w:rsidRDefault="0009753D" w:rsidP="0009753D">
      <w:pPr>
        <w:ind w:firstLine="709"/>
        <w:jc w:val="both"/>
      </w:pPr>
      <w:r>
        <w:t xml:space="preserve">ИНН: </w:t>
      </w:r>
      <w:r w:rsidRPr="008804AA">
        <w:t>77245229140</w:t>
      </w:r>
    </w:p>
    <w:p w:rsidR="0009753D" w:rsidRDefault="0009753D" w:rsidP="0009753D">
      <w:pPr>
        <w:ind w:firstLine="709"/>
        <w:jc w:val="both"/>
      </w:pPr>
      <w:proofErr w:type="spellStart"/>
      <w:proofErr w:type="gramStart"/>
      <w:r w:rsidRPr="008804AA">
        <w:t>р</w:t>
      </w:r>
      <w:proofErr w:type="gramEnd"/>
      <w:r w:rsidRPr="008804AA">
        <w:t>\с</w:t>
      </w:r>
      <w:proofErr w:type="spellEnd"/>
      <w:r>
        <w:t>:</w:t>
      </w:r>
      <w:r w:rsidRPr="008804AA">
        <w:t xml:space="preserve"> 40817810718410005984 </w:t>
      </w:r>
    </w:p>
    <w:p w:rsidR="0009753D" w:rsidRDefault="0009753D" w:rsidP="0009753D">
      <w:pPr>
        <w:ind w:firstLine="709"/>
        <w:jc w:val="both"/>
      </w:pPr>
      <w:r w:rsidRPr="008804AA">
        <w:t>БИК</w:t>
      </w:r>
      <w:r>
        <w:t>:</w:t>
      </w:r>
      <w:r w:rsidRPr="008804AA">
        <w:t xml:space="preserve"> 044525745 </w:t>
      </w:r>
    </w:p>
    <w:p w:rsidR="0009753D" w:rsidRDefault="0009753D" w:rsidP="0009753D">
      <w:pPr>
        <w:ind w:firstLine="709"/>
        <w:jc w:val="both"/>
      </w:pPr>
      <w:proofErr w:type="spellStart"/>
      <w:r w:rsidRPr="008804AA">
        <w:t>к\с</w:t>
      </w:r>
      <w:proofErr w:type="spellEnd"/>
      <w:r>
        <w:t>:</w:t>
      </w:r>
      <w:r w:rsidRPr="008804AA">
        <w:t xml:space="preserve"> 30101810345250009584 </w:t>
      </w:r>
    </w:p>
    <w:p w:rsidR="0009753D" w:rsidRPr="008804AA" w:rsidRDefault="0009753D" w:rsidP="0009753D">
      <w:pPr>
        <w:ind w:firstLine="709"/>
        <w:jc w:val="both"/>
      </w:pPr>
      <w:r w:rsidRPr="008804AA">
        <w:t>ф</w:t>
      </w:r>
      <w:r>
        <w:t xml:space="preserve">илиал №7701 Банка ВТБ (ПАО) </w:t>
      </w:r>
    </w:p>
    <w:p w:rsidR="00A21299" w:rsidRPr="008D3AD8" w:rsidRDefault="00A21299" w:rsidP="00A21299">
      <w:pPr>
        <w:ind w:firstLine="709"/>
        <w:jc w:val="both"/>
      </w:pPr>
    </w:p>
    <w:p w:rsidR="00A21299" w:rsidRDefault="00A21299" w:rsidP="00CD0AFC">
      <w:pPr>
        <w:pStyle w:val="HTML"/>
        <w:ind w:left="567"/>
        <w:rPr>
          <w:rFonts w:ascii="Times New Roman" w:hAnsi="Times New Roman" w:cs="Times New Roman"/>
          <w:sz w:val="24"/>
          <w:szCs w:val="24"/>
        </w:rPr>
      </w:pPr>
    </w:p>
    <w:p w:rsidR="00106B3F" w:rsidRPr="008D3AD8" w:rsidRDefault="00106B3F" w:rsidP="005B059A">
      <w:pPr>
        <w:jc w:val="both"/>
      </w:pPr>
    </w:p>
    <w:p w:rsidR="00106B3F" w:rsidRPr="008D3AD8" w:rsidRDefault="00106B3F" w:rsidP="000876B4">
      <w:pPr>
        <w:ind w:firstLine="567"/>
        <w:jc w:val="center"/>
        <w:rPr>
          <w:b/>
        </w:rPr>
      </w:pPr>
      <w:r w:rsidRPr="008D3AD8">
        <w:rPr>
          <w:b/>
        </w:rPr>
        <w:t>6. Подписи сторон</w:t>
      </w:r>
    </w:p>
    <w:p w:rsidR="00106B3F" w:rsidRPr="008D3AD8" w:rsidRDefault="00106B3F" w:rsidP="000876B4">
      <w:pPr>
        <w:ind w:firstLine="567"/>
        <w:jc w:val="both"/>
        <w:rPr>
          <w:b/>
        </w:rPr>
      </w:pPr>
    </w:p>
    <w:p w:rsidR="00106B3F" w:rsidRPr="008D3AD8" w:rsidRDefault="00106B3F" w:rsidP="000876B4">
      <w:pPr>
        <w:ind w:firstLine="567"/>
        <w:jc w:val="both"/>
        <w:rPr>
          <w:b/>
        </w:rPr>
      </w:pPr>
      <w:r w:rsidRPr="008D3AD8">
        <w:rPr>
          <w:b/>
        </w:rPr>
        <w:t xml:space="preserve">Организатор торгов: </w:t>
      </w:r>
      <w:r w:rsidRPr="008D3AD8">
        <w:rPr>
          <w:b/>
        </w:rPr>
        <w:tab/>
      </w:r>
      <w:r w:rsidRPr="008D3AD8">
        <w:rPr>
          <w:b/>
        </w:rPr>
        <w:tab/>
      </w:r>
      <w:r w:rsidRPr="008D3AD8">
        <w:rPr>
          <w:b/>
        </w:rPr>
        <w:tab/>
      </w:r>
      <w:r w:rsidRPr="008D3AD8">
        <w:rPr>
          <w:b/>
        </w:rPr>
        <w:tab/>
      </w:r>
      <w:r w:rsidRPr="008D3AD8">
        <w:rPr>
          <w:b/>
        </w:rPr>
        <w:tab/>
      </w:r>
      <w:r w:rsidRPr="008D3AD8">
        <w:rPr>
          <w:b/>
        </w:rPr>
        <w:tab/>
      </w:r>
      <w:r w:rsidR="000876B4" w:rsidRPr="008D3AD8">
        <w:rPr>
          <w:b/>
        </w:rPr>
        <w:t xml:space="preserve">         </w:t>
      </w:r>
      <w:r w:rsidRPr="008D3AD8">
        <w:rPr>
          <w:b/>
        </w:rPr>
        <w:t xml:space="preserve">Заявитель: </w:t>
      </w:r>
    </w:p>
    <w:p w:rsidR="00106B3F" w:rsidRPr="008D3AD8" w:rsidRDefault="007B6CB0" w:rsidP="000876B4">
      <w:pPr>
        <w:pStyle w:val="HTML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Финансовый</w:t>
      </w:r>
      <w:r w:rsidR="00106B3F" w:rsidRPr="008D3AD8">
        <w:rPr>
          <w:rFonts w:ascii="Times New Roman" w:hAnsi="Times New Roman" w:cs="Times New Roman"/>
          <w:sz w:val="24"/>
          <w:szCs w:val="24"/>
        </w:rPr>
        <w:t xml:space="preserve"> управляющий</w:t>
      </w:r>
    </w:p>
    <w:p w:rsidR="00106B3F" w:rsidRPr="008D3AD8" w:rsidRDefault="00106B3F" w:rsidP="000876B4">
      <w:pPr>
        <w:pStyle w:val="HTML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8D3AD8">
        <w:rPr>
          <w:rFonts w:ascii="Times New Roman" w:hAnsi="Times New Roman" w:cs="Times New Roman"/>
          <w:sz w:val="24"/>
          <w:szCs w:val="24"/>
        </w:rPr>
        <w:t>Сенцов</w:t>
      </w:r>
      <w:proofErr w:type="spellEnd"/>
      <w:r w:rsidRPr="008D3AD8">
        <w:rPr>
          <w:rFonts w:ascii="Times New Roman" w:hAnsi="Times New Roman" w:cs="Times New Roman"/>
          <w:sz w:val="24"/>
          <w:szCs w:val="24"/>
        </w:rPr>
        <w:t xml:space="preserve"> Андрей Сергеевич</w:t>
      </w:r>
    </w:p>
    <w:p w:rsidR="00106B3F" w:rsidRPr="008D3AD8" w:rsidRDefault="00106B3F" w:rsidP="000876B4">
      <w:pPr>
        <w:ind w:firstLine="567"/>
        <w:jc w:val="both"/>
        <w:rPr>
          <w:b/>
        </w:rPr>
      </w:pPr>
    </w:p>
    <w:p w:rsidR="00106B3F" w:rsidRPr="008D3AD8" w:rsidRDefault="00106B3F" w:rsidP="000876B4">
      <w:pPr>
        <w:ind w:firstLine="567"/>
        <w:jc w:val="both"/>
        <w:rPr>
          <w:b/>
        </w:rPr>
      </w:pPr>
      <w:r w:rsidRPr="008D3AD8">
        <w:rPr>
          <w:b/>
        </w:rPr>
        <w:tab/>
      </w:r>
      <w:r w:rsidRPr="008D3AD8">
        <w:rPr>
          <w:b/>
        </w:rPr>
        <w:tab/>
      </w:r>
    </w:p>
    <w:p w:rsidR="00106B3F" w:rsidRPr="008D3AD8" w:rsidRDefault="00106B3F" w:rsidP="000876B4">
      <w:pPr>
        <w:ind w:firstLine="567"/>
        <w:jc w:val="both"/>
        <w:rPr>
          <w:b/>
        </w:rPr>
      </w:pPr>
      <w:r w:rsidRPr="008D3AD8">
        <w:rPr>
          <w:b/>
        </w:rPr>
        <w:t>___________________</w:t>
      </w:r>
      <w:r w:rsidRPr="008D3AD8">
        <w:rPr>
          <w:b/>
        </w:rPr>
        <w:tab/>
      </w:r>
      <w:r w:rsidRPr="008D3AD8">
        <w:rPr>
          <w:b/>
        </w:rPr>
        <w:tab/>
        <w:t xml:space="preserve">                                               </w:t>
      </w:r>
      <w:r w:rsidR="000876B4" w:rsidRPr="008D3AD8">
        <w:rPr>
          <w:b/>
        </w:rPr>
        <w:t xml:space="preserve">                </w:t>
      </w:r>
      <w:r w:rsidRPr="008D3AD8">
        <w:rPr>
          <w:b/>
        </w:rPr>
        <w:t xml:space="preserve">________________  </w:t>
      </w:r>
    </w:p>
    <w:p w:rsidR="00106B3F" w:rsidRPr="008D3AD8" w:rsidRDefault="00106B3F" w:rsidP="000876B4">
      <w:pPr>
        <w:pStyle w:val="HTML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06B3F" w:rsidRPr="008D3AD8" w:rsidRDefault="00106B3F" w:rsidP="000876B4">
      <w:pPr>
        <w:ind w:firstLine="567"/>
        <w:jc w:val="both"/>
        <w:rPr>
          <w:b/>
        </w:rPr>
      </w:pPr>
      <w:r w:rsidRPr="008D3AD8">
        <w:rPr>
          <w:b/>
        </w:rPr>
        <w:t>МП</w:t>
      </w:r>
      <w:r w:rsidRPr="008D3AD8">
        <w:rPr>
          <w:b/>
        </w:rPr>
        <w:tab/>
      </w:r>
      <w:r w:rsidRPr="008D3AD8">
        <w:rPr>
          <w:b/>
        </w:rPr>
        <w:tab/>
      </w:r>
      <w:r w:rsidRPr="008D3AD8">
        <w:rPr>
          <w:b/>
        </w:rPr>
        <w:tab/>
      </w:r>
      <w:r w:rsidRPr="008D3AD8">
        <w:rPr>
          <w:b/>
        </w:rPr>
        <w:tab/>
      </w:r>
      <w:r w:rsidRPr="008D3AD8">
        <w:rPr>
          <w:b/>
        </w:rPr>
        <w:tab/>
      </w:r>
      <w:r w:rsidRPr="008D3AD8">
        <w:rPr>
          <w:b/>
        </w:rPr>
        <w:tab/>
      </w:r>
      <w:r w:rsidRPr="008D3AD8">
        <w:rPr>
          <w:b/>
        </w:rPr>
        <w:tab/>
      </w:r>
      <w:r w:rsidRPr="008D3AD8">
        <w:rPr>
          <w:b/>
        </w:rPr>
        <w:tab/>
      </w:r>
      <w:r w:rsidRPr="008D3AD8">
        <w:rPr>
          <w:b/>
        </w:rPr>
        <w:tab/>
      </w:r>
      <w:r w:rsidR="000876B4" w:rsidRPr="008D3AD8">
        <w:rPr>
          <w:b/>
        </w:rPr>
        <w:t xml:space="preserve">      </w:t>
      </w:r>
      <w:proofErr w:type="gramStart"/>
      <w:r w:rsidRPr="008D3AD8">
        <w:rPr>
          <w:b/>
        </w:rPr>
        <w:t>МП</w:t>
      </w:r>
      <w:proofErr w:type="gramEnd"/>
      <w:r w:rsidRPr="008D3AD8">
        <w:rPr>
          <w:b/>
        </w:rPr>
        <w:t xml:space="preserve"> </w:t>
      </w:r>
    </w:p>
    <w:p w:rsidR="00106B3F" w:rsidRPr="008D3AD8" w:rsidRDefault="00106B3F" w:rsidP="000876B4">
      <w:pPr>
        <w:ind w:firstLine="567"/>
        <w:jc w:val="both"/>
        <w:rPr>
          <w:b/>
        </w:rPr>
      </w:pPr>
    </w:p>
    <w:p w:rsidR="00106B3F" w:rsidRPr="008D3AD8" w:rsidRDefault="00106B3F" w:rsidP="000876B4">
      <w:pPr>
        <w:ind w:firstLine="567"/>
        <w:jc w:val="both"/>
      </w:pPr>
    </w:p>
    <w:p w:rsidR="00443A44" w:rsidRPr="008D3AD8" w:rsidRDefault="00443A44" w:rsidP="000876B4">
      <w:pPr>
        <w:ind w:firstLine="567"/>
        <w:jc w:val="both"/>
      </w:pPr>
    </w:p>
    <w:sectPr w:rsidR="00443A44" w:rsidRPr="008D3AD8" w:rsidSect="005F2323">
      <w:footerReference w:type="default" r:id="rId7"/>
      <w:footerReference w:type="first" r:id="rId8"/>
      <w:pgSz w:w="11906" w:h="16838" w:code="9"/>
      <w:pgMar w:top="1134" w:right="567" w:bottom="1134" w:left="1259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542F" w:rsidRDefault="0001542F" w:rsidP="00CD0AFC">
      <w:r>
        <w:separator/>
      </w:r>
    </w:p>
  </w:endnote>
  <w:endnote w:type="continuationSeparator" w:id="0">
    <w:p w:rsidR="0001542F" w:rsidRDefault="0001542F" w:rsidP="00CD0A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09395188"/>
    </w:sdtPr>
    <w:sdtContent>
      <w:p w:rsidR="0001542F" w:rsidRDefault="009F53A8">
        <w:pPr>
          <w:pStyle w:val="a5"/>
          <w:jc w:val="center"/>
        </w:pPr>
        <w:r w:rsidRPr="00CD0AFC">
          <w:rPr>
            <w:sz w:val="20"/>
            <w:szCs w:val="20"/>
          </w:rPr>
          <w:fldChar w:fldCharType="begin"/>
        </w:r>
        <w:r w:rsidR="0001542F" w:rsidRPr="00CD0AFC">
          <w:rPr>
            <w:sz w:val="20"/>
            <w:szCs w:val="20"/>
          </w:rPr>
          <w:instrText xml:space="preserve"> PAGE   \* MERGEFORMAT </w:instrText>
        </w:r>
        <w:r w:rsidRPr="00CD0AFC">
          <w:rPr>
            <w:sz w:val="20"/>
            <w:szCs w:val="20"/>
          </w:rPr>
          <w:fldChar w:fldCharType="separate"/>
        </w:r>
        <w:r w:rsidR="00D91EBA">
          <w:rPr>
            <w:noProof/>
            <w:sz w:val="20"/>
            <w:szCs w:val="20"/>
          </w:rPr>
          <w:t>2</w:t>
        </w:r>
        <w:r w:rsidRPr="00CD0AFC">
          <w:rPr>
            <w:sz w:val="20"/>
            <w:szCs w:val="20"/>
          </w:rPr>
          <w:fldChar w:fldCharType="end"/>
        </w:r>
      </w:p>
    </w:sdtContent>
  </w:sdt>
  <w:p w:rsidR="0001542F" w:rsidRDefault="0001542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09395189"/>
    </w:sdtPr>
    <w:sdtContent>
      <w:p w:rsidR="0001542F" w:rsidRDefault="009F53A8">
        <w:pPr>
          <w:pStyle w:val="a5"/>
          <w:jc w:val="center"/>
        </w:pPr>
        <w:r w:rsidRPr="00CD0AFC">
          <w:rPr>
            <w:sz w:val="20"/>
            <w:szCs w:val="20"/>
          </w:rPr>
          <w:fldChar w:fldCharType="begin"/>
        </w:r>
        <w:r w:rsidR="0001542F" w:rsidRPr="00CD0AFC">
          <w:rPr>
            <w:sz w:val="20"/>
            <w:szCs w:val="20"/>
          </w:rPr>
          <w:instrText xml:space="preserve"> PAGE   \* MERGEFORMAT </w:instrText>
        </w:r>
        <w:r w:rsidRPr="00CD0AFC">
          <w:rPr>
            <w:sz w:val="20"/>
            <w:szCs w:val="20"/>
          </w:rPr>
          <w:fldChar w:fldCharType="separate"/>
        </w:r>
        <w:r w:rsidR="00D91EBA">
          <w:rPr>
            <w:noProof/>
            <w:sz w:val="20"/>
            <w:szCs w:val="20"/>
          </w:rPr>
          <w:t>1</w:t>
        </w:r>
        <w:r w:rsidRPr="00CD0AFC">
          <w:rPr>
            <w:sz w:val="20"/>
            <w:szCs w:val="20"/>
          </w:rPr>
          <w:fldChar w:fldCharType="end"/>
        </w:r>
      </w:p>
    </w:sdtContent>
  </w:sdt>
  <w:p w:rsidR="0001542F" w:rsidRPr="00CD0AFC" w:rsidRDefault="0001542F" w:rsidP="00CD0AFC">
    <w:pPr>
      <w:pStyle w:val="a5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542F" w:rsidRDefault="0001542F" w:rsidP="00CD0AFC">
      <w:r>
        <w:separator/>
      </w:r>
    </w:p>
  </w:footnote>
  <w:footnote w:type="continuationSeparator" w:id="0">
    <w:p w:rsidR="0001542F" w:rsidRDefault="0001542F" w:rsidP="00CD0AF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5567D8"/>
    <w:multiLevelType w:val="hybridMultilevel"/>
    <w:tmpl w:val="84289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6B3F"/>
    <w:rsid w:val="0001542F"/>
    <w:rsid w:val="00065FE6"/>
    <w:rsid w:val="000876B4"/>
    <w:rsid w:val="0009753D"/>
    <w:rsid w:val="0010054D"/>
    <w:rsid w:val="00106B3F"/>
    <w:rsid w:val="001256F0"/>
    <w:rsid w:val="001835AF"/>
    <w:rsid w:val="00236698"/>
    <w:rsid w:val="00270DEE"/>
    <w:rsid w:val="00282ABA"/>
    <w:rsid w:val="00443A44"/>
    <w:rsid w:val="004F7B63"/>
    <w:rsid w:val="005B059A"/>
    <w:rsid w:val="005E5985"/>
    <w:rsid w:val="005F2323"/>
    <w:rsid w:val="00630130"/>
    <w:rsid w:val="007B54B6"/>
    <w:rsid w:val="007B6CB0"/>
    <w:rsid w:val="00890260"/>
    <w:rsid w:val="00894251"/>
    <w:rsid w:val="008D3AD8"/>
    <w:rsid w:val="009F53A8"/>
    <w:rsid w:val="00A21299"/>
    <w:rsid w:val="00A5308F"/>
    <w:rsid w:val="00A75C81"/>
    <w:rsid w:val="00B40F3C"/>
    <w:rsid w:val="00B62973"/>
    <w:rsid w:val="00BD77C9"/>
    <w:rsid w:val="00CD0AFC"/>
    <w:rsid w:val="00D07C15"/>
    <w:rsid w:val="00D91EBA"/>
    <w:rsid w:val="00E46FFB"/>
    <w:rsid w:val="00F21640"/>
    <w:rsid w:val="00FE5D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6B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106B3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106B3F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msonormalbullet2gif">
    <w:name w:val="msonormalbullet2.gif"/>
    <w:basedOn w:val="a"/>
    <w:rsid w:val="000876B4"/>
    <w:pPr>
      <w:spacing w:before="100" w:beforeAutospacing="1" w:after="100" w:afterAutospacing="1"/>
    </w:pPr>
  </w:style>
  <w:style w:type="paragraph" w:styleId="a3">
    <w:name w:val="header"/>
    <w:basedOn w:val="a"/>
    <w:link w:val="a4"/>
    <w:uiPriority w:val="99"/>
    <w:semiHidden/>
    <w:unhideWhenUsed/>
    <w:rsid w:val="00CD0AF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CD0AF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CD0AF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CD0AF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10054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0054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uoiJNYhMXesKirYkpaLusSaVAcAEfwo6YZ0WRWoy5WI=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5b6lhxHuCqtsQDgj1O089V1JHW8n9siGJrdp4cq0+iDPaM2b6/iRqiGxZ5OtuMT5X6yK58IZ
    +SKgPQPLtXF+iQ==
  </SignatureValue>
  <KeyInfo>
    <X509Data>
      <X509Certificate>
          MIIM9jCCDKWgAwIBAgIQb5C46fJCN4jnEUlXKg8i3zAIBgYqhQMCAgMwggFiMSIwIAYJKoZI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gDESMBAGA1UEAwwJVEVOU09SQ0E1MB4XDTE3MDYyMjEyNDQxM1oXDTE4MDYyMjEyNTQxM1ow
          ggFYMQowCAYDVQQJDAEwMTEwLwYDVQQIDCgzNiDQktC+0YDQvtC90LXQttGB0LrQsNGPINC+
          0LHQu9Cw0YHRgtGMMRcwFQYDVQQHDA7QktC+0YDQvtC90LXQtjELMAkGA1UEBhMCUlUxKDAm
          BgNVBCoMH9CQ0L3QtNGA0LXQuSDQodC10YDQs9C10LXQstC40YcxFTATBgNVBAQMDNCh0LXQ
          vdGG0L7QsjE1MDMGA1UEAwws0KHQtdC90YbQvtCyINCQ0L3QtNGA0LXQuSDQodC10YDQs9C1
          0LXQstC40YcxHzAdBgkqhkiG9w0BCQIMEElOTj0zNjYyMTc1NTE0OTgxJDAiBgkqhkiG9w0B
          CQEWFTc5MjA0Njg4NTIxQHlhbmRleC5ydTEaMBgGCCqFAwOBAwEBEgwzNjYyMTc1NTE0OTgx
          FjAUBgUqhQNkAxILMDYwMzg5NTEzNjEwYzAcBgYqhQMCAhMwEgYHKoUDAgIkAAYHKoUDAgIe
          AQNDAARASjUW3qZH3uAdUSPh0fwBmJXeloLazjrqbFqSM/TC0g01a6XftDgL2LYiMWg9wA6y
          RjmrF/DKG3WkgwcDvbFJOKOCCTkwggk1MA4GA1UdDwEB/wQEAwIE8DCB7AYDVR0lBIHkMIHh
          BgcqhQMCAiIZBgcqhQMCAiIaBgcqhQMCAiIGBgYqhQMCFwMGCCqFAwJAAQEBBggqhQMDgR0C
          DQYIKoUDAykBAwQGCCqFAwM6AgEJBgkqhQMDPwEBAgQGBiqFAwNZGAYGKoUDA10PBgcqhQMF
          AxIBBgcqhQMFAxICBgcqhQMFAygBBgcqhQMFAzABBgcqhQMGJQEBBgYqhQMGKAEGCCqFAwYp
          AQEBBggqhQMGKgUFBQYIKoUDBiwBAQEGCCqFAwYtAQEBBggqhQMHAhUBAgYIKwYBBQUHAwIG
          CCsGAQUFBwMEMB0GA1UdIAQWMBQwCAYGKoUDZHEBMAgGBiqFA2RxAjAhBgUqhQNkbwQYDBbQ
          mtGA0LjQv9GC0L7Qn9GA0L4gQ1NQMIICWgYHKoUDAgIxAgSCAk0wggJJMIICNxYSaHR0cHM6
          Ly9zYmlzLnJ1L2NwDIICG9CY0L3RhNC+0YDQvNCw0YbQuNC+0L3QvdGL0LUg0YHQuNGB0YLQ
          tdC80YssINC/0YDQsNCy0L7QvtCx0LvQsNC00LDRgtC10LvQtdC8INC40LvQuCDQvtCx0LvQ
          sNC00LDRgtC10LvQtdC8INC/0YDQsNCyINC90LAg0LfQsNC60L7QvdC90YvRhSDQvtGB0L3Q
          vtCy0LDQvdC40Y/RhSDQutC+0YLQvtGA0YvRhSDRj9Cy0LvRj9C10YLRgdGPINCe0J7QniAi
          0JrQvtC80L/QsNC90LjRjyAi0KLQtdC90LfQvtGAIiwg0LAg0YLQsNC60LbQtSDQsiDQuNC9
          0YTQvtGA0LzQsNGG0LjQvtC90L3Ri9GFINGB0LjRgdGC0LXQvNCw0YUsINGD0YfQsNGB0YLQ
          uNC1INCyINC60L7RgtC+0YDRi9GFINC/0YDQvtC40YHRhdC+0LTQuNGCINC/0YDQuCDQuNGB
          0L/QvtC70YzQt9C+0LLQsNC90LjQuCDRgdC10YDRgtC40YTQuNC60LDRgtC+0LIg0L/RgNC+
          0LLQtdGA0LrQuCDQutC70Y7Rh9C10Lkg0Y3Qu9C10LrRgtGA0L7QvdC90L7QuSDQv9C+0LTQ
          v9C40YHQuCwg0LLRi9C/0YPRidC10L3QvdGL0YUg0J7QntCeICLQmtC+0LzQv9Cw0L3QuNGP
          ICLQotC10L3Qt9C+0YAiAwIF4AQMQxavOYvY+NEkHHBjMIIBXAYDVR0jBIIBUzCCAU+AFDaQ
          FwiUrIPbMYV6Jvq1pup3CsDxoYIBKaSCASUwggEhMRowGAYIKoUDA4EDAQESDDAwNzcxMDQ3
          NDM3NTEYMBYGBSqFA2QBEg0xMDQ3NzAyMDI2NzAxMR4wHAYJKoZIhvcNAQkBFg9kaXRAbWlu
          c3Z5YXoucnUxPDA6BgNVBAkMMzEyNTM3NSDQsy4g0JzQvtGB0LrQstCwINGD0LsuINCi0LLQ
          tdGA0YHQutCw0Y8g0LQuNzEsMCoGA1UECgwj0JzQuNC90LrQvtC80YHQstGP0LfRjCDQoNC+
          0YHRgdC40LgxFTATBgNVBAcMDNCc0L7RgdC60LLQsDEcMBoGA1UECAwTNzcg0LMuINCc0L7R
          gdC60LLQsDELMAkGA1UEBhMCUlUxGzAZBgNVBAMMEtCj0KYgMSDQmNChINCT0KPQpoIKdCUk
          VQADAAAH6TAdBgNVHQ4EFgQURFBsMEjT1z4r/vTjuxhWSKTq2ggwKwYDVR0QBCQwIoAPMjAx
          NzA2MjIxMjQ0MTJagQ8yMDE4MDYyMjEyNDQxMlowggEpBgUqhQNkcASCAR4wggEaDCHQn9CQ
          0JrQnCAi0JrRgNC40L/RgtC+0J/RgNC+IEhTTSIMUyLQo9C00L7RgdGC0L7QstC10YDRj9GO
          0YnQuNC5INGG0LXQvdGC0YAgItCa0YDQuNC/0YLQvtCf0YDQviDQo9CmIiDQstC10YDRgdC4
          0LggMi4wDE/QodC10YDRgtC40YTQuNC60LDRgiDRgdC+0L7RgtCy0LXRgtGB0YLQstC40Y8g
          4oSWINCh0KQvMTI0LTI1NjUg0L7RgiAyMC4wMy4yMDE1DE/QodC10YDRgtC40YTQuNC60LDR
          giDRgdC+0L7RgtCy0LXRgtGB0YLQstC40Y8g4oSWINCh0KQvMTI4LTI5ODMg0L7RgiAxOC4x
          MS4yMDE2MIIBGgYDVR0fBIIBETCCAQ0wJ6AloCOGIWh0dHA6Ly90ZW5zb3IucnUvY2EvdGVu
          c29yY2E1LmNybDA+oDygOoY4aHR0cDovL3RheDQudGVuc29yLnJ1L3RlbnNvcmNhNS9jZXJ0
          ZW5yb2xsL3RlbnNvcmNhNS5jcmwwNKAyoDCGLmh0dHA6Ly9jcmwudGVuc29yLnJ1L3RheDQv
          Y2EvY3JsL3RlbnNvcmNhNS5jcmwwNaAzoDGGL2h0dHA6Ly9jcmwyLnRlbnNvci5ydS90YXg0
          L2NhL2NybC90ZW5zb3JjYTUuY3JsMDWgM6Axhi9odHRwOi8vY3JsMy50ZW5zb3IucnUvdGF4
          NC9jYS9jcmwvdGVuc29yY2E1LmNybDCCAZsGCCsGAQUFBwEBBIIBjTCCAYkwOQYIKwYBBQUH
          MAGGLWh0dHA6Ly90YXg0LnRlbnNvci5ydS9vY3NwLXRlbnNvcmNhNS9vY3NwLnNyZjBEBggr
          BgEFBQcwAoY4aHR0cDovL3RheDQudGVuc29yLnJ1L3RlbnNvcmNhNS9jZXJ0ZW5yb2xsL3Rl
          bnNvcmNhNS5jcnQwLQYIKwYBBQUHMAKGIWh0dHA6Ly90ZW5zb3IucnUvY2EvdGVuc29yY2E1
          LmNydDA2BggrBgEFBQcwAoYqaHR0cDovL2NybC50ZW5zb3IucnUvdGF4NC9jYS90ZW5zb3Jj
          YTUuY3J0MDcGCCsGAQUFBzAChitodHRwOi8vY3JsMi50ZW5zb3IucnUvdGF4NC9jYS90ZW5z
          b3JjYTUuY3J0MDcGCCsGAQUFBzAChitodHRwOi8vY3JsMy50ZW5zb3IucnUvdGF4NC9jYS90
          ZW5zb3JjYTUuY3J0MC0GCCsGAQUFBzAChiFodHRwOi8vdGF4NC50ZW5zb3IucnUvdHNwL3Rz
          cC5zcmYwCAYGKoUDAgIDA0EAK3s/Y5ITSGH5SnkTFHicqYyqDuAAdJbPsv2cCDceewL68ZS+
          h+sxZb9aL5m8CeQErbS2vyG7KmxH/ipTGcETSQ==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VFtd8MRjfbmEGf2/0zjHh1t5L6k=</DigestValue>
      </Reference>
      <Reference URI="/word/document.xml?ContentType=application/vnd.openxmlformats-officedocument.wordprocessingml.document.main+xml">
        <DigestMethod Algorithm="http://www.w3.org/2000/09/xmldsig#sha1"/>
        <DigestValue>QthzEfM0NmxuT4o8gqvSkShKpDQ=</DigestValue>
      </Reference>
      <Reference URI="/word/endnotes.xml?ContentType=application/vnd.openxmlformats-officedocument.wordprocessingml.endnotes+xml">
        <DigestMethod Algorithm="http://www.w3.org/2000/09/xmldsig#sha1"/>
        <DigestValue>gzOlVjp0SWOFY7pE7YbERvDI5X8=</DigestValue>
      </Reference>
      <Reference URI="/word/fontTable.xml?ContentType=application/vnd.openxmlformats-officedocument.wordprocessingml.fontTable+xml">
        <DigestMethod Algorithm="http://www.w3.org/2000/09/xmldsig#sha1"/>
        <DigestValue>mwUsolsp/kXDD2OwgZ6IWu1YU3Q=</DigestValue>
      </Reference>
      <Reference URI="/word/footer1.xml?ContentType=application/vnd.openxmlformats-officedocument.wordprocessingml.footer+xml">
        <DigestMethod Algorithm="http://www.w3.org/2000/09/xmldsig#sha1"/>
        <DigestValue>asfLszZG9PX2pgNZP7ULLZnAKjM=</DigestValue>
      </Reference>
      <Reference URI="/word/footer2.xml?ContentType=application/vnd.openxmlformats-officedocument.wordprocessingml.footer+xml">
        <DigestMethod Algorithm="http://www.w3.org/2000/09/xmldsig#sha1"/>
        <DigestValue>3P3G9USLqijta/E/JQ6VC3W4mQk=</DigestValue>
      </Reference>
      <Reference URI="/word/footnotes.xml?ContentType=application/vnd.openxmlformats-officedocument.wordprocessingml.footnotes+xml">
        <DigestMethod Algorithm="http://www.w3.org/2000/09/xmldsig#sha1"/>
        <DigestValue>9SMmbFHADjpPXYNog59zp0PxPwM=</DigestValue>
      </Reference>
      <Reference URI="/word/numbering.xml?ContentType=application/vnd.openxmlformats-officedocument.wordprocessingml.numbering+xml">
        <DigestMethod Algorithm="http://www.w3.org/2000/09/xmldsig#sha1"/>
        <DigestValue>USP7KsPReP1whPzMdFnqvUl+qGo=</DigestValue>
      </Reference>
      <Reference URI="/word/settings.xml?ContentType=application/vnd.openxmlformats-officedocument.wordprocessingml.settings+xml">
        <DigestMethod Algorithm="http://www.w3.org/2000/09/xmldsig#sha1"/>
        <DigestValue>7mUtfp0hMnIkClp65ut+4iWGgOw=</DigestValue>
      </Reference>
      <Reference URI="/word/styles.xml?ContentType=application/vnd.openxmlformats-officedocument.wordprocessingml.styles+xml">
        <DigestMethod Algorithm="http://www.w3.org/2000/09/xmldsig#sha1"/>
        <DigestValue>my9RyBwXgzc8SV9VVINDb52KHkM=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2018-05-03T13:43:53Z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637</Words>
  <Characters>3634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Джерри</dc:creator>
  <cp:keywords/>
  <dc:description/>
  <cp:lastModifiedBy>Компьютер</cp:lastModifiedBy>
  <cp:revision>16</cp:revision>
  <dcterms:created xsi:type="dcterms:W3CDTF">2017-07-09T16:30:00Z</dcterms:created>
  <dcterms:modified xsi:type="dcterms:W3CDTF">2018-05-03T13:21:00Z</dcterms:modified>
</cp:coreProperties>
</file>