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3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2F31" w:rsidRDefault="00AE2F31" w:rsidP="00ED7965">
      <w:pPr>
        <w:ind w:left="142"/>
        <w:rPr>
          <w:rFonts w:ascii="Times New Roman" w:hAnsi="Times New Roman"/>
        </w:rPr>
      </w:pPr>
    </w:p>
    <w:p w:rsidR="00AE2F31" w:rsidRDefault="00AE2F31" w:rsidP="00ED7965">
      <w:pPr>
        <w:ind w:left="142"/>
        <w:rPr>
          <w:rFonts w:ascii="Times New Roman" w:hAnsi="Times New Roman"/>
        </w:rPr>
      </w:pPr>
    </w:p>
    <w:p w:rsidR="00AE2F31" w:rsidRDefault="00AE2F31" w:rsidP="00ED7965">
      <w:pPr>
        <w:ind w:left="142"/>
        <w:rPr>
          <w:rFonts w:ascii="Times New Roman" w:hAnsi="Times New Roman"/>
        </w:rPr>
      </w:pPr>
    </w:p>
    <w:p w:rsidR="00AE2F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2F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2F3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Досужин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Викторович</w:t>
      </w:r>
    </w:p>
    <w:p w:rsidR="00AE2F31" w:rsidRDefault="00AE2F3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2F3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№СТП-3323/5</w:t>
      </w:r>
    </w:p>
    <w:p w:rsidR="00AE2F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E2F3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E2F3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Славгородский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маслозавод»</w:t>
      </w:r>
    </w:p>
    <w:p w:rsidR="00AE2F31" w:rsidRDefault="00AE2F3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2F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2018-12-24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2F3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2019-03-20 08:48:00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2F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2F3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2F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E2F31" w:rsidRDefault="00AE2F3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2F3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2F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2F3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2F3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3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3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адрес: Алтайский край, г. Славгород, ш.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10/3А, площадь 339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22-22-29/020/2011-402; часть здания из ж/бетонных плит (здание котельной), адрес: Алтайский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г.Славгород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ш.Яровское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10/3, площадь 153,3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22:71:0/0000:000:1/0В/Н/001/71:1714/Б; незавершенный строительством объект (трансформаторная подстанция), адрес: Алтайский край, г. Славгород, ш.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Яровское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12,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№22:71:0</w:t>
            </w:r>
            <w:r w:rsidR="002D15A9">
              <w:rPr>
                <w:rFonts w:ascii="Times New Roman" w:hAnsi="Times New Roman"/>
                <w:sz w:val="24"/>
                <w:szCs w:val="24"/>
              </w:rPr>
              <w:t>/0000:000:1/В/Н0/001/71:1898/Ж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930508.47</w:t>
            </w:r>
          </w:p>
        </w:tc>
      </w:tr>
    </w:tbl>
    <w:p w:rsidR="00AE2F31" w:rsidRDefault="00AE2F3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E2F3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AE2F31" w:rsidTr="002D15A9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F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F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F3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D15A9" w:rsidTr="002D15A9">
        <w:tc>
          <w:tcPr>
            <w:tcW w:w="4536" w:type="dxa"/>
          </w:tcPr>
          <w:p w:rsidR="002D15A9" w:rsidRPr="00F23357" w:rsidRDefault="002D15A9" w:rsidP="002D15A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 xml:space="preserve">) «15» марта 2019г. </w:t>
            </w:r>
          </w:p>
          <w:p w:rsidR="002D15A9" w:rsidRPr="00F23357" w:rsidRDefault="002D15A9" w:rsidP="002D15A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по 05:59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«20» марта 2019г.</w:t>
            </w:r>
          </w:p>
        </w:tc>
        <w:tc>
          <w:tcPr>
            <w:tcW w:w="2835" w:type="dxa"/>
          </w:tcPr>
          <w:p w:rsidR="002D15A9" w:rsidRPr="00F23357" w:rsidRDefault="002D15A9" w:rsidP="002D15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279152.54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5A9" w:rsidRDefault="002D15A9" w:rsidP="002D15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E2F31" w:rsidRDefault="00AE2F3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E2F3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E2F3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E2F3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"Торгово-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Промышленная Компания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М.А.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Барнаул,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Калинина, д. 24 Б</w:t>
            </w:r>
          </w:p>
          <w:p w:rsidR="00AE2F31" w:rsidRDefault="00AE2F3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2019-03-20 05:37:37</w:t>
            </w:r>
          </w:p>
          <w:p w:rsidR="00AE2F31" w:rsidRDefault="00AE2F3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E2F31" w:rsidRDefault="00AE2F3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F3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E2F3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E2F3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Барнаул,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Калинина, д. 24 Б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2019-03-20 05:37:37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3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280000.00</w:t>
            </w:r>
          </w:p>
        </w:tc>
      </w:tr>
    </w:tbl>
    <w:p w:rsidR="00AE2F31" w:rsidRDefault="00AE2F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E2F3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Славгородский</w:t>
      </w:r>
      <w:proofErr w:type="spellEnd"/>
      <w:r>
        <w:rPr>
          <w:b/>
        </w:rPr>
        <w:t xml:space="preserve"> маслозавод» </w:t>
      </w:r>
      <w:r>
        <w:t>Лот №5 посредством публичного предложения, прием заявок прекращается.</w:t>
      </w:r>
    </w:p>
    <w:p w:rsidR="00AE2F31" w:rsidRDefault="00AE2F3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E2F3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E62" w:rsidRDefault="00481E62" w:rsidP="00ED7965">
      <w:pPr>
        <w:spacing w:after="0" w:line="240" w:lineRule="auto"/>
      </w:pPr>
      <w:r>
        <w:separator/>
      </w:r>
    </w:p>
  </w:endnote>
  <w:endnote w:type="continuationSeparator" w:id="0">
    <w:p w:rsidR="00481E62" w:rsidRDefault="00481E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F31" w:rsidRDefault="00AE2F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F31" w:rsidRDefault="00AE2F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F31" w:rsidRDefault="00AE2F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E62" w:rsidRDefault="00481E62" w:rsidP="00ED7965">
      <w:pPr>
        <w:spacing w:after="0" w:line="240" w:lineRule="auto"/>
      </w:pPr>
      <w:r>
        <w:separator/>
      </w:r>
    </w:p>
  </w:footnote>
  <w:footnote w:type="continuationSeparator" w:id="0">
    <w:p w:rsidR="00481E62" w:rsidRDefault="00481E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F31" w:rsidRDefault="00481E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F31" w:rsidRDefault="00481E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F31" w:rsidRDefault="00481E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15A9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1E62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2F31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7C34B4"/>
  <w15:docId w15:val="{4FAD14F7-F371-4C3B-8E94-8BDF96C8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x/T6OfwJj11wdUM/WIHZmnwsvsohUjSCzg3ci03p7nk=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bU9Ej/Dk2SfNyi/zU3XcXcbO+1liuxYMsD9sRessKzcTn+OmQGgWEQ0TAhR/Oo58rOE1Lrro
    G1Wl2KyU6+Pw9w==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sNUGB3driSJWv2qSFCOGW3JeQXw=</DigestValue>
      </Reference>
      <Reference URI="/word/endnotes.xml?ContentType=application/vnd.openxmlformats-officedocument.wordprocessingml.endnotes+xml">
        <DigestMethod Algorithm="http://www.w3.org/2000/09/xmldsig#sha1"/>
        <DigestValue>0MPoBcVUTDEiqeX2bhT+VFnayao=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989PJBf3SbivzePeiMUDM4R8N98=</DigestValue>
      </Reference>
      <Reference URI="/word/footer2.xml?ContentType=application/vnd.openxmlformats-officedocument.wordprocessingml.footer+xml">
        <DigestMethod Algorithm="http://www.w3.org/2000/09/xmldsig#sha1"/>
        <DigestValue>989PJBf3SbivzePeiMUDM4R8N98=</DigestValue>
      </Reference>
      <Reference URI="/word/footer3.xml?ContentType=application/vnd.openxmlformats-officedocument.wordprocessingml.footer+xml">
        <DigestMethod Algorithm="http://www.w3.org/2000/09/xmldsig#sha1"/>
        <DigestValue>989PJBf3SbivzePeiMUDM4R8N98=</DigestValue>
      </Reference>
      <Reference URI="/word/footnotes.xml?ContentType=application/vnd.openxmlformats-officedocument.wordprocessingml.footnotes+xml">
        <DigestMethod Algorithm="http://www.w3.org/2000/09/xmldsig#sha1"/>
        <DigestValue>4FxFPix0QPv4UHpxiu02Ac43Sug=</DigestValue>
      </Reference>
      <Reference URI="/word/header1.xml?ContentType=application/vnd.openxmlformats-officedocument.wordprocessingml.header+xml">
        <DigestMethod Algorithm="http://www.w3.org/2000/09/xmldsig#sha1"/>
        <DigestValue>csVC907jPIekYwu7pDJuA9I3Hvw=</DigestValue>
      </Reference>
      <Reference URI="/word/header2.xml?ContentType=application/vnd.openxmlformats-officedocument.wordprocessingml.header+xml">
        <DigestMethod Algorithm="http://www.w3.org/2000/09/xmldsig#sha1"/>
        <DigestValue>cPHP9rucpd8s5RBZlQlA1aumZdc=</DigestValue>
      </Reference>
      <Reference URI="/word/header3.xml?ContentType=application/vnd.openxmlformats-officedocument.wordprocessingml.header+xml">
        <DigestMethod Algorithm="http://www.w3.org/2000/09/xmldsig#sha1"/>
        <DigestValue>S6EkyiBfGibcqBflB1gd6UMki9w=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+OZl7QBq+lms+780xcXvVBbb6+U=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2019-03-20T06:40:32Z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C40E4-66A9-472F-B96C-92AFEEE70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2019-03-20T06:11:00Z</dcterms:modified>
</cp:coreProperties>
</file>