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32053, Е400УС42, начальная цена 101000.00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gl1ib/6rjq9tUpEyvaegqPJKgTdl5X1FSI+k/e/u4jA=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n+CEoSc3cwzmjXdIFyqQzrtg67hYJBLbGiNKzps59hI=</DigestValue>
    </Reference>
  </SignedInfo>
  <SignatureValue>w8NrB2NQlQeGWoMCRu4L442wzApsg4fW3voYZd+LTAsi+2uYLPt/CI5r79pXXYtj
n5Yn8kR/pvNu1VizDNvMNA==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K+qOVRkrhJ5ysmUWRo3zySPylU8=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2018-05-10T08:38:29Z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