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2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12B9" w:rsidRDefault="004B12B9" w:rsidP="00ED7965">
      <w:pPr>
        <w:ind w:left="142"/>
        <w:rPr>
          <w:rFonts w:ascii="Times New Roman" w:hAnsi="Times New Roman"/>
        </w:rPr>
      </w:pPr>
    </w:p>
    <w:p w:rsidR="004B12B9" w:rsidRDefault="004B12B9" w:rsidP="00ED7965">
      <w:pPr>
        <w:ind w:left="142"/>
        <w:rPr>
          <w:rFonts w:ascii="Times New Roman" w:hAnsi="Times New Roman"/>
        </w:rPr>
      </w:pPr>
    </w:p>
    <w:p w:rsidR="004B12B9" w:rsidRDefault="004B12B9" w:rsidP="00ED7965">
      <w:pPr>
        <w:ind w:left="142"/>
        <w:rPr>
          <w:rFonts w:ascii="Times New Roman" w:hAnsi="Times New Roman"/>
        </w:rPr>
      </w:pPr>
    </w:p>
    <w:p w:rsidR="004B12B9" w:rsidRDefault="004B12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B12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B12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B12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№СТП-3777/1</w:t>
      </w:r>
    </w:p>
    <w:p w:rsidR="004B12B9" w:rsidRDefault="004B12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12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16.08.2019</w:t>
      </w:r>
    </w:p>
    <w:p w:rsidR="004B12B9" w:rsidRDefault="004B12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12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Ефимова Анна Сергеевна,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Мифтахова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афида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Рашитовна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№СТП-3777/1,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B12B9" w:rsidRDefault="004B12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B12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2019-07-15 12:00:00 (время московское) до 2019-08-16 12:00:00 (время московское) по лоту:</w:t>
      </w:r>
    </w:p>
    <w:p w:rsidR="004B12B9" w:rsidRDefault="004B12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B12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B12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B12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B12B9" w:rsidTr="00BA0078">
        <w:tc>
          <w:tcPr>
            <w:tcW w:w="2996" w:type="dxa"/>
            <w:vAlign w:val="center"/>
          </w:tcPr>
          <w:p w:rsidR="004B12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B12B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GREAT WOLL (CC6460FMK, 2008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зн</w:t>
            </w:r>
            <w:proofErr w:type="spellEnd"/>
            <w:r>
              <w:rPr>
                <w:rFonts w:ascii="Times New Roman" w:hAnsi="Times New Roman"/>
              </w:rPr>
              <w:t xml:space="preserve"> Е233ХХ116)</w:t>
            </w:r>
          </w:p>
        </w:tc>
      </w:tr>
    </w:tbl>
    <w:p w:rsidR="004B12B9" w:rsidRDefault="004B12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12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№СТП-3777/1 по лоту №1 не поступили.</w:t>
      </w:r>
    </w:p>
    <w:p w:rsidR="00DA50B3" w:rsidRDefault="00DA50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12B9" w:rsidRDefault="004B12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12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Ефимова А.С.</w:t>
      </w:r>
    </w:p>
    <w:p w:rsidR="004B12B9" w:rsidRDefault="004B12B9" w:rsidP="005C56AE">
      <w:pPr>
        <w:rPr>
          <w:rFonts w:ascii="Times New Roman" w:hAnsi="Times New Roman"/>
        </w:rPr>
      </w:pPr>
    </w:p>
    <w:p w:rsidR="004B12B9" w:rsidRDefault="004B12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12B9" w:rsidRDefault="004B12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12B9" w:rsidRDefault="004B12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12B9" w:rsidRDefault="004B12B9" w:rsidP="00455D60">
      <w:pPr>
        <w:ind w:left="142"/>
        <w:rPr>
          <w:rFonts w:ascii="Times New Roman" w:hAnsi="Times New Roman"/>
        </w:rPr>
      </w:pPr>
    </w:p>
    <w:p w:rsidR="004B12B9" w:rsidRDefault="004B12B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12B9" w:rsidRDefault="004B12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B12B9" w:rsidRDefault="004B12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B12B9" w:rsidRDefault="004B12B9" w:rsidP="00455D60">
      <w:pPr>
        <w:ind w:left="142"/>
        <w:rPr>
          <w:rFonts w:ascii="Times New Roman" w:hAnsi="Times New Roman"/>
        </w:rPr>
      </w:pPr>
    </w:p>
    <w:p w:rsidR="004B12B9" w:rsidRDefault="004B12B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B12B9" w:rsidRDefault="004B12B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12B9" w:rsidRDefault="004B12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B12B9" w:rsidRDefault="004B12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B12B9" w:rsidRDefault="004B12B9" w:rsidP="00ED7965">
      <w:pPr>
        <w:ind w:left="142"/>
        <w:rPr>
          <w:rFonts w:ascii="Times New Roman" w:hAnsi="Times New Roman"/>
        </w:rPr>
      </w:pPr>
    </w:p>
    <w:sectPr w:rsidR="004B12B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AAC" w:rsidRDefault="00786AAC" w:rsidP="00ED7965">
      <w:pPr>
        <w:spacing w:after="0" w:line="240" w:lineRule="auto"/>
      </w:pPr>
      <w:r>
        <w:separator/>
      </w:r>
    </w:p>
  </w:endnote>
  <w:endnote w:type="continuationSeparator" w:id="0">
    <w:p w:rsidR="00786AAC" w:rsidRDefault="00786A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2B9" w:rsidRDefault="004B12B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2B9" w:rsidRDefault="004B12B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2B9" w:rsidRDefault="004B12B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AAC" w:rsidRDefault="00786AAC" w:rsidP="00ED7965">
      <w:pPr>
        <w:spacing w:after="0" w:line="240" w:lineRule="auto"/>
      </w:pPr>
      <w:r>
        <w:separator/>
      </w:r>
    </w:p>
  </w:footnote>
  <w:footnote w:type="continuationSeparator" w:id="0">
    <w:p w:rsidR="00786AAC" w:rsidRDefault="00786A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2B9" w:rsidRDefault="00786A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2B9" w:rsidRDefault="00786A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2B9" w:rsidRDefault="00786A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12B9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6AAC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50B3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F4DB7D"/>
  <w15:docId w15:val="{52E41D79-E1E2-46F5-AAAC-EAD9998E0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epRpw8WcGc2GpDuiHxLkf4xPmYQvua2UOSBoYNPkaMU=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9bf309T/bKMJk8EjxFf0U3nklSj0hOFeGfAdPRkKN0g=</DigestValue>
    </Reference>
  </SignedInfo>
  <SignatureValue>ZNbW0qff9lizw1oTSV1W5jk/cqtItXBBWHJGMraK8a87PkU0v31ila5mkpruT+h02AKUFfWtSPJW
xygkJRIWtQ==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hN4/yxMDZi+yaYcR88JMJkrxGmQ0XiHd3Bvhaq8a+ic=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4MguL0AuEt65SkNhHVFBSwxYut1nk/4rBOvaLFBhOCw=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j7yEMP17885oOKLAZlnscGXZxkq2C5uLtpTdD50kfBU=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itQ3R0bFczY7y8R5myK0CUDyzgd1ceIViA76QNd3ngc=</DigestValue>
      </Reference>
      <Reference URI="/word/footer1.xml?ContentType=application/vnd.openxmlformats-officedocument.wordprocessingml.footer+xml">
        <DigestMethod Algorithm="http://www.w3.org/2001/04/xmldsig-more#gostr34112012-256"/>
        <DigestValue>xGRWOdzWNNiL95Jr6Ej61bz2h+ElsZ/cbrURB+l8APc=</DigestValue>
      </Reference>
      <Reference URI="/word/footer2.xml?ContentType=application/vnd.openxmlformats-officedocument.wordprocessingml.footer+xml">
        <DigestMethod Algorithm="http://www.w3.org/2001/04/xmldsig-more#gostr34112012-256"/>
        <DigestValue>xGRWOdzWNNiL95Jr6Ej61bz2h+ElsZ/cbrURB+l8APc=</DigestValue>
      </Reference>
      <Reference URI="/word/footer3.xml?ContentType=application/vnd.openxmlformats-officedocument.wordprocessingml.footer+xml">
        <DigestMethod Algorithm="http://www.w3.org/2001/04/xmldsig-more#gostr34112012-256"/>
        <DigestValue>xGRWOdzWNNiL95Jr6Ej61bz2h+ElsZ/cbrURB+l8APc=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ia9hG5kd2Hr1O9vT5y6ys+pa76Ly6J0bC/cD+dakMX8=</DigestValue>
      </Reference>
      <Reference URI="/word/header1.xml?ContentType=application/vnd.openxmlformats-officedocument.wordprocessingml.header+xml">
        <DigestMethod Algorithm="http://www.w3.org/2001/04/xmldsig-more#gostr34112012-256"/>
        <DigestValue>rWlnhSMairegf3Xl7jzefeFqtiUNwWkXAp+A96RAsT0=</DigestValue>
      </Reference>
      <Reference URI="/word/header2.xml?ContentType=application/vnd.openxmlformats-officedocument.wordprocessingml.header+xml">
        <DigestMethod Algorithm="http://www.w3.org/2001/04/xmldsig-more#gostr34112012-256"/>
        <DigestValue>K6/SYc5Zce+rsKP4uoSx0QWP6V4FNj/rVxcFL+5yFKM=</DigestValue>
      </Reference>
      <Reference URI="/word/header3.xml?ContentType=application/vnd.openxmlformats-officedocument.wordprocessingml.header+xml">
        <DigestMethod Algorithm="http://www.w3.org/2001/04/xmldsig-more#gostr34112012-256"/>
        <DigestValue>MH9se893plJm78TUMlO8LSYY+MBsJx51AO1a+a+kkjc=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BjnmmrWMkbrb2+DZ2CcNeF94gQBJZ9/TvhaAJiAjGGM=</DigestValue>
      </Reference>
      <Reference URI="/word/styles.xml?ContentType=application/vnd.openxmlformats-officedocument.wordprocessingml.styles+xml">
        <DigestMethod Algorithm="http://www.w3.org/2001/04/xmldsig-more#gostr34112012-256"/>
        <DigestValue>TSzKSGDmqQnirUYYCzXC0QLhZSBhvWFV4fc1dAAZ8CI=</DigestValue>
      </Reference>
      <Reference URI="/word/theme/theme1.xml?ContentType=application/vnd.openxmlformats-officedocument.theme+xml">
        <DigestMethod Algorithm="http://www.w3.org/2001/04/xmldsig-more#gostr34112012-256"/>
        <DigestValue>xuckb6aoeWVD+hmPBlIlTYitSxzTgXS84iDgScLwLp0=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FLHXeorw9k/dORckscMrdxEN14GYrUTi7JbZhwskoFY=</DigestValue>
      </Reference>
    </Manifest>
    <SignatureProperties>
      <SignatureProperty Id="idSignatureTime" Target="#idPackageSignature">
        <mdssi:SignatureTime>
          <mdssi:Format>YYYY-MM-DDThh:mm:ssTZD</mdssi:Format>
          <mdssi:Value>2019-08-16T10:54:23Z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2019-08-16T10:54:23Z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E8ABD-CCED-406D-80BC-6EF1EF0A2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2019-08-16T08:50:00Z</dcterms:modified>
</cp:coreProperties>
</file>