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07C" w:rsidRDefault="00AE007C" w:rsidP="00AE007C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ab/>
        <w:t>»</w:t>
      </w:r>
      <w:r>
        <w:rPr>
          <w:rFonts w:ascii="Times New Roman" w:hAnsi="Times New Roman" w:cs="Times New Roman"/>
          <w:sz w:val="24"/>
          <w:szCs w:val="24"/>
        </w:rPr>
        <w:tab/>
        <w:t>201</w:t>
      </w:r>
      <w:r w:rsidR="00D115A1">
        <w:rPr>
          <w:rFonts w:ascii="Times New Roman" w:hAnsi="Times New Roman" w:cs="Times New Roman"/>
          <w:sz w:val="24"/>
          <w:szCs w:val="24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D115A1">
        <w:rPr>
          <w:rFonts w:ascii="Times New Roman" w:hAnsi="Times New Roman" w:cs="Times New Roman"/>
          <w:sz w:val="24"/>
          <w:szCs w:val="24"/>
        </w:rPr>
        <w:tab/>
      </w:r>
      <w:r w:rsidR="00D115A1">
        <w:rPr>
          <w:rFonts w:ascii="Times New Roman" w:hAnsi="Times New Roman" w:cs="Times New Roman"/>
          <w:sz w:val="24"/>
          <w:szCs w:val="24"/>
        </w:rPr>
        <w:tab/>
      </w:r>
      <w:r w:rsidR="00D115A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г. Краснодар</w:t>
      </w: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A307A" w:rsidP="00AE007C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ИнжПроектКомплекс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в лице конкурсного управляющего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Ничволодова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К.Г.</w:t>
      </w:r>
      <w:r w:rsidRPr="00B06352">
        <w:rPr>
          <w:rFonts w:ascii="Times New Roman" w:hAnsi="Times New Roman" w:cs="Times New Roman"/>
          <w:sz w:val="24"/>
          <w:szCs w:val="24"/>
        </w:rPr>
        <w:t>,  действующ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B06352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>
        <w:rPr>
          <w:rFonts w:ascii="Times New Roman" w:hAnsi="Times New Roman" w:cs="Times New Roman"/>
          <w:sz w:val="24"/>
          <w:szCs w:val="24"/>
        </w:rPr>
        <w:t xml:space="preserve">решения </w:t>
      </w:r>
      <w:r w:rsidRPr="00B06352">
        <w:rPr>
          <w:rFonts w:ascii="Times New Roman" w:hAnsi="Times New Roman" w:cs="Times New Roman"/>
          <w:sz w:val="24"/>
          <w:szCs w:val="24"/>
        </w:rPr>
        <w:t xml:space="preserve">Арбитражного суда Краснодарского края </w:t>
      </w:r>
      <w:r>
        <w:rPr>
          <w:rFonts w:ascii="Times New Roman" w:hAnsi="Times New Roman" w:cs="Times New Roman"/>
          <w:sz w:val="24"/>
          <w:szCs w:val="24"/>
        </w:rPr>
        <w:t>18.02</w:t>
      </w:r>
      <w:r w:rsidRPr="00E739B7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9 по делу № А32-3</w:t>
      </w:r>
      <w:r w:rsidRPr="00E739B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053</w:t>
      </w:r>
      <w:r w:rsidRPr="00E739B7">
        <w:rPr>
          <w:rFonts w:ascii="Times New Roman" w:hAnsi="Times New Roman" w:cs="Times New Roman"/>
          <w:sz w:val="24"/>
          <w:szCs w:val="24"/>
        </w:rPr>
        <w:t>/201</w:t>
      </w:r>
      <w:r>
        <w:rPr>
          <w:rFonts w:ascii="Times New Roman" w:hAnsi="Times New Roman" w:cs="Times New Roman"/>
          <w:sz w:val="24"/>
          <w:szCs w:val="24"/>
        </w:rPr>
        <w:t>7</w:t>
      </w:r>
      <w:r w:rsidR="003D0768" w:rsidRPr="003D0768">
        <w:rPr>
          <w:rFonts w:ascii="Times New Roman" w:hAnsi="Times New Roman" w:cs="Times New Roman"/>
          <w:sz w:val="24"/>
          <w:szCs w:val="24"/>
        </w:rPr>
        <w:t xml:space="preserve"> </w:t>
      </w:r>
      <w:r w:rsidR="00AE007C"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 w:rsidR="00AE007C"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>
        <w:rPr>
          <w:rFonts w:ascii="Times New Roman" w:hAnsi="Times New Roman" w:cs="Times New Roman"/>
          <w:sz w:val="24"/>
          <w:szCs w:val="24"/>
        </w:rPr>
        <w:tab/>
        <w:t>, договорились о следующем:</w:t>
      </w:r>
    </w:p>
    <w:p w:rsidR="00AE007C" w:rsidRDefault="00AE007C" w:rsidP="00AE007C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участие в торгах на право заключения договора купли-продажи транспортного средства, принадлежащег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AA307A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AA307A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AA307A">
        <w:rPr>
          <w:rFonts w:ascii="Times New Roman" w:hAnsi="Times New Roman" w:cs="Times New Roman"/>
          <w:sz w:val="24"/>
          <w:szCs w:val="24"/>
        </w:rPr>
        <w:t>ИнжПроектКомплекс</w:t>
      </w:r>
      <w:proofErr w:type="spellEnd"/>
      <w:r w:rsidR="00AA307A">
        <w:rPr>
          <w:rFonts w:ascii="Times New Roman" w:hAnsi="Times New Roman" w:cs="Times New Roman"/>
          <w:sz w:val="24"/>
          <w:szCs w:val="24"/>
        </w:rPr>
        <w:t>»</w:t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>
        <w:rPr>
          <w:rFonts w:ascii="Times New Roman" w:hAnsi="Times New Roman" w:cs="Times New Roman"/>
          <w:sz w:val="24"/>
          <w:szCs w:val="24"/>
        </w:rPr>
        <w:tab/>
        <w:t xml:space="preserve">рублей, что составляет </w:t>
      </w:r>
      <w:r w:rsidR="00D115A1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 xml:space="preserve">% начальной цены торгов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/с </w:t>
      </w:r>
      <w:r w:rsidR="00AA307A" w:rsidRPr="00AA307A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AA307A" w:rsidRPr="00AA307A">
        <w:rPr>
          <w:rFonts w:ascii="Times New Roman" w:hAnsi="Times New Roman" w:cs="Times New Roman"/>
          <w:sz w:val="24"/>
          <w:szCs w:val="24"/>
        </w:rPr>
        <w:t>ИнжПроектКомплекс</w:t>
      </w:r>
      <w:proofErr w:type="spellEnd"/>
      <w:r w:rsidR="00AA307A" w:rsidRPr="00AA307A">
        <w:rPr>
          <w:rFonts w:ascii="Times New Roman" w:hAnsi="Times New Roman" w:cs="Times New Roman"/>
          <w:sz w:val="24"/>
          <w:szCs w:val="24"/>
        </w:rPr>
        <w:t>», р/с 40702810730000034595, Банк ПАО «Сбербанк» к/с: 30101810100000000602, БИК 040349602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в течение 3 банковских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уклонения (отказа) Претендента, выигравшего торги, от подписания протокола о ре</w:t>
      </w:r>
      <w:r w:rsidR="00A04BF1">
        <w:rPr>
          <w:rFonts w:ascii="Times New Roman" w:hAnsi="Times New Roman" w:cs="Times New Roman"/>
          <w:sz w:val="24"/>
          <w:szCs w:val="24"/>
        </w:rPr>
        <w:t xml:space="preserve">зультатах торгов либо договора </w:t>
      </w:r>
      <w:r>
        <w:rPr>
          <w:rFonts w:ascii="Times New Roman" w:hAnsi="Times New Roman" w:cs="Times New Roman"/>
          <w:sz w:val="24"/>
          <w:szCs w:val="24"/>
        </w:rPr>
        <w:t>купли-продажи</w:t>
      </w:r>
      <w:r w:rsidR="00A04BF1">
        <w:rPr>
          <w:rFonts w:ascii="Times New Roman" w:hAnsi="Times New Roman" w:cs="Times New Roman"/>
          <w:sz w:val="24"/>
          <w:szCs w:val="24"/>
        </w:rPr>
        <w:t>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shd w:val="clear" w:color="auto" w:fill="FFFFFF"/>
        <w:ind w:left="120"/>
        <w:rPr>
          <w:b/>
          <w:color w:val="000000"/>
          <w:w w:val="103"/>
        </w:rPr>
      </w:pPr>
      <w:r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 w:firstRow="1" w:lastRow="0" w:firstColumn="1" w:lastColumn="0" w:noHBand="0" w:noVBand="1"/>
      </w:tblPr>
      <w:tblGrid>
        <w:gridCol w:w="4524"/>
        <w:gridCol w:w="4713"/>
      </w:tblGrid>
      <w:tr w:rsidR="00AE007C" w:rsidTr="00AE007C">
        <w:tc>
          <w:tcPr>
            <w:tcW w:w="4524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AE007C" w:rsidTr="00AE007C">
        <w:trPr>
          <w:trHeight w:val="2779"/>
        </w:trPr>
        <w:tc>
          <w:tcPr>
            <w:tcW w:w="4524" w:type="dxa"/>
          </w:tcPr>
          <w:p w:rsidR="00AE007C" w:rsidRDefault="00AE007C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07C" w:rsidRDefault="00AA307A" w:rsidP="00AA307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307A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AA307A">
              <w:rPr>
                <w:rFonts w:ascii="Times New Roman" w:hAnsi="Times New Roman" w:cs="Times New Roman"/>
                <w:sz w:val="24"/>
                <w:szCs w:val="24"/>
              </w:rPr>
              <w:t>ИнжПроектКомплекс</w:t>
            </w:r>
            <w:proofErr w:type="spellEnd"/>
            <w:r w:rsidRPr="00AA307A">
              <w:rPr>
                <w:rFonts w:ascii="Times New Roman" w:hAnsi="Times New Roman" w:cs="Times New Roman"/>
                <w:sz w:val="24"/>
                <w:szCs w:val="24"/>
              </w:rPr>
              <w:t xml:space="preserve">», г. Краснодар, ул. </w:t>
            </w:r>
            <w:proofErr w:type="spellStart"/>
            <w:r w:rsidRPr="00AA307A">
              <w:rPr>
                <w:rFonts w:ascii="Times New Roman" w:hAnsi="Times New Roman" w:cs="Times New Roman"/>
                <w:sz w:val="24"/>
                <w:szCs w:val="24"/>
              </w:rPr>
              <w:t>Рашпилевская</w:t>
            </w:r>
            <w:proofErr w:type="spellEnd"/>
            <w:r w:rsidRPr="00AA307A">
              <w:rPr>
                <w:rFonts w:ascii="Times New Roman" w:hAnsi="Times New Roman" w:cs="Times New Roman"/>
                <w:sz w:val="24"/>
                <w:szCs w:val="24"/>
              </w:rPr>
              <w:t xml:space="preserve">, 157, ИНН 2308146831, ОГРН 1082308007319, </w:t>
            </w:r>
          </w:p>
          <w:p w:rsidR="00AA307A" w:rsidRDefault="00AA307A" w:rsidP="00AA307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Тел.: +7 961 537-87-95</w:t>
            </w:r>
          </w:p>
          <w:p w:rsidR="00AA307A" w:rsidRPr="00AA307A" w:rsidRDefault="00AA307A" w:rsidP="00AA307A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Почтовый адрес: 350063, г. Краснодар, ул. Кондратенко, 15, оф. 29</w:t>
            </w:r>
            <w:bookmarkStart w:id="0" w:name="_GoBack"/>
            <w:bookmarkEnd w:id="0"/>
          </w:p>
        </w:tc>
        <w:tc>
          <w:tcPr>
            <w:tcW w:w="4713" w:type="dxa"/>
          </w:tcPr>
          <w:p w:rsidR="00AE007C" w:rsidRDefault="00AE007C"/>
        </w:tc>
      </w:tr>
      <w:tr w:rsidR="00AE007C" w:rsidTr="00AE007C">
        <w:trPr>
          <w:trHeight w:val="693"/>
        </w:trPr>
        <w:tc>
          <w:tcPr>
            <w:tcW w:w="4524" w:type="dxa"/>
          </w:tcPr>
          <w:p w:rsidR="00AE007C" w:rsidRDefault="00AE007C"/>
          <w:p w:rsidR="00AE007C" w:rsidRDefault="00AE007C"/>
          <w:p w:rsidR="00AE007C" w:rsidRDefault="00AE007C">
            <w:r>
              <w:t>Организатор:</w:t>
            </w:r>
          </w:p>
          <w:p w:rsidR="00AE007C" w:rsidRDefault="00AE007C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</w:tcPr>
          <w:p w:rsidR="00AE007C" w:rsidRDefault="00AE007C"/>
          <w:p w:rsidR="00AE007C" w:rsidRDefault="00AE007C"/>
          <w:p w:rsidR="00AE007C" w:rsidRDefault="00AE007C">
            <w:r>
              <w:t>Претендент:</w:t>
            </w:r>
          </w:p>
          <w:p w:rsidR="00AE007C" w:rsidRDefault="00AE007C">
            <w:pPr>
              <w:ind w:firstLine="22"/>
              <w:jc w:val="center"/>
            </w:pPr>
            <w:r>
              <w:rPr>
                <w:sz w:val="18"/>
                <w:szCs w:val="18"/>
              </w:rPr>
              <w:t>м.п.</w:t>
            </w:r>
          </w:p>
        </w:tc>
      </w:tr>
    </w:tbl>
    <w:p w:rsidR="00AE007C" w:rsidRDefault="00AE007C" w:rsidP="00AE007C">
      <w:pPr>
        <w:tabs>
          <w:tab w:val="left" w:pos="6379"/>
        </w:tabs>
      </w:pPr>
    </w:p>
    <w:p w:rsidR="00EB166B" w:rsidRDefault="00AA307A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007C"/>
    <w:rsid w:val="001534A1"/>
    <w:rsid w:val="00366605"/>
    <w:rsid w:val="00373E71"/>
    <w:rsid w:val="00383E70"/>
    <w:rsid w:val="003C0549"/>
    <w:rsid w:val="003D0768"/>
    <w:rsid w:val="00983522"/>
    <w:rsid w:val="009A3545"/>
    <w:rsid w:val="00A04BF1"/>
    <w:rsid w:val="00A62DDF"/>
    <w:rsid w:val="00AA307A"/>
    <w:rsid w:val="00AA72FC"/>
    <w:rsid w:val="00AE007C"/>
    <w:rsid w:val="00B571DD"/>
    <w:rsid w:val="00B618BA"/>
    <w:rsid w:val="00BE6099"/>
    <w:rsid w:val="00C06582"/>
    <w:rsid w:val="00C95D10"/>
    <w:rsid w:val="00D115A1"/>
    <w:rsid w:val="00E25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7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E007C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AE007C"/>
    <w:pPr>
      <w:widowControl w:val="0"/>
      <w:suppressAutoHyphens/>
      <w:autoSpaceDE w:val="0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text">
    <w:name w:val="text"/>
    <w:rsid w:val="00AE007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0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qGWuXpKEeb2zqqpM2In5onygoop8fUe1u2Ivs03Tsss=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y7x2Xe4by8nT5kRshRltO337nMwE1nehWApu/ldAMf4=</DigestValue>
    </Reference>
  </SignedInfo>
  <SignatureValue>/qlJ8x56NgXLTDuUH/3vZHimxzpBM6ZZuUCbyfoqcejqFXA0DDa3tiBcGXvaZv89
k8ZcN8j+4rxxoyk4HylILw==</SignatureValue>
  <KeyInfo>
    <X509Data>
      <X509Certificate>MIIJkDCCCT+gAwIBAgIQerUmB/7c0IDoEViDW716dzAIBgYqhQMCAgMwggFxMR0w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vdC+0Lkg0YPQtNC+0YHRgtC+0LLQtdGA0Y/RjtGJ0LjQuSDRhtC10L3RgtGAggpk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OfJ0DCsXxmaZB4ePlR731i0PFG8=</DigestValue>
      </Reference>
      <Reference URI="/word/fontTable.xml?ContentType=application/vnd.openxmlformats-officedocument.wordprocessingml.fontTable+xml">
        <DigestMethod Algorithm="http://www.w3.org/2000/09/xmldsig#sha1"/>
        <DigestValue>JVVPqVK38PxOK+o8H1KKJBsmVgU=</DigestValue>
      </Reference>
      <Reference URI="/word/settings.xml?ContentType=application/vnd.openxmlformats-officedocument.wordprocessingml.settings+xml">
        <DigestMethod Algorithm="http://www.w3.org/2000/09/xmldsig#sha1"/>
        <DigestValue>uGniAtpc3AEpEKHKjnEWtuT9Buc=</DigestValue>
      </Reference>
      <Reference URI="/word/styles.xml?ContentType=application/vnd.openxmlformats-officedocument.wordprocessingml.styles+xml">
        <DigestMethod Algorithm="http://www.w3.org/2000/09/xmldsig#sha1"/>
        <DigestValue>w/aLqp+6Ji1Pr9Ptqd3AIblcGFU=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C4krEWogCxPNNS9OyFVRsu2BQQA=</DigestValue>
      </Reference>
    </Manifest>
    <SignatureProperties>
      <SignatureProperty Id="idSignatureTime" Target="#idPackageSignature">
        <mdssi:SignatureTime>
          <mdssi:Format>YYYY-MM-DDThh:mm:ssTZD</mdssi:Format>
          <mdssi:Value>2019-06-13T11:42:51Z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2019-06-13T11:42:51Z</xd:SigningTime>
          <xd:SigningCertificate>
            <xd:Cert>
              <xd:CertDigest>
                <DigestMethod Algorithm="http://www.w3.org/2000/09/xmldsig#sha1"/>
                <DigestValue>qRBbW/+v5YMDuouZ5x2J6/FcJJc=</DigestValue>
              </xd:CertDigest>
              <xd:IssuerSerial>
                <X509IssuerName>CN="ООО ""Айти Мониторинг""", O="ООО ""Айти Мониторинг""", OU=Удостоверяющий центр, STREET=ул. Рашпилевская 287, L=Краснодар, S=23 Краснодарский край, C=RU, ИНН=002311187588, ОГРН=1152311003305, E=ca@docshell.ru</X509IssuerName>
                <X509SerialNumber>163106392582192757463425742748310665847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2</cp:revision>
  <dcterms:created xsi:type="dcterms:W3CDTF">2019-06-13T11:42:00Z</dcterms:created>
  <dcterms:modified xsi:type="dcterms:W3CDTF">2019-06-13T11:42:00Z</dcterms:modified>
</cp:coreProperties>
</file>