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DF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1DFB" w:rsidRDefault="009B1DFB" w:rsidP="00ED7965">
      <w:pPr>
        <w:ind w:left="142"/>
        <w:rPr>
          <w:rFonts w:ascii="Times New Roman" w:hAnsi="Times New Roman"/>
        </w:rPr>
      </w:pPr>
    </w:p>
    <w:p w:rsidR="009B1DFB" w:rsidRDefault="009B1DFB" w:rsidP="00ED7965">
      <w:pPr>
        <w:ind w:left="142"/>
        <w:rPr>
          <w:rFonts w:ascii="Times New Roman" w:hAnsi="Times New Roman"/>
        </w:rPr>
      </w:pPr>
    </w:p>
    <w:p w:rsidR="009B1DFB" w:rsidRDefault="009B1DFB" w:rsidP="00ED7965">
      <w:pPr>
        <w:ind w:left="142"/>
        <w:rPr>
          <w:rFonts w:ascii="Times New Roman" w:hAnsi="Times New Roman"/>
        </w:rPr>
      </w:pPr>
    </w:p>
    <w:p w:rsidR="009B1DFB" w:rsidRDefault="009B1DF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B1DF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B1DF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B1DF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№СТП-2507/1</w:t>
      </w:r>
    </w:p>
    <w:p w:rsidR="009B1DFB" w:rsidRDefault="009B1DF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1DF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19.02.2018</w:t>
      </w:r>
    </w:p>
    <w:p w:rsidR="009B1DFB" w:rsidRDefault="009B1DF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1DF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Гайзетдинов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Вячеслав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Мухарамович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Грандстрой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B1DFB" w:rsidRDefault="009B1DF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B1DF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2018-01-19 09:00:00 (время московское) до 2018-02-19 18:00:00 (время московское) по лоту:</w:t>
      </w:r>
    </w:p>
    <w:p w:rsidR="009B1DFB" w:rsidRDefault="009B1DF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B1DF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1DF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B1DF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B1DFB" w:rsidTr="00BA0078">
        <w:tc>
          <w:tcPr>
            <w:tcW w:w="2996" w:type="dxa"/>
            <w:vAlign w:val="center"/>
          </w:tcPr>
          <w:p w:rsidR="009B1DF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B1DF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здание: боксы для автомашин, 2 этажное, </w:t>
            </w:r>
            <w:r w:rsidR="00013CD4">
              <w:rPr>
                <w:rFonts w:ascii="Times New Roman" w:hAnsi="Times New Roman"/>
              </w:rPr>
              <w:t>общая площадь 523, 7 кв.м., инв</w:t>
            </w:r>
            <w:r w:rsidR="00013CD4">
              <w:rPr>
                <w:rFonts w:ascii="Times New Roman" w:hAnsi="Times New Roman"/>
                <w:lang w:val="en-US"/>
              </w:rPr>
              <w:t>/</w:t>
            </w:r>
            <w:r w:rsidR="00013CD4" w:rsidRPr="00013CD4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br/>
              <w:t xml:space="preserve">№ 71:136:001:001143320, лит. И, адрес объекта: Тюменская область, Ханты-Мансийский автономный округ - </w:t>
            </w:r>
            <w:proofErr w:type="spellStart"/>
            <w:r>
              <w:rPr>
                <w:rFonts w:ascii="Times New Roman" w:hAnsi="Times New Roman"/>
              </w:rPr>
              <w:t>Югра</w:t>
            </w:r>
            <w:proofErr w:type="spellEnd"/>
            <w:r>
              <w:rPr>
                <w:rFonts w:ascii="Times New Roman" w:hAnsi="Times New Roman"/>
              </w:rPr>
              <w:t xml:space="preserve">, г. Сургут, ул. </w:t>
            </w:r>
            <w:proofErr w:type="spellStart"/>
            <w:r>
              <w:rPr>
                <w:rFonts w:ascii="Times New Roman" w:hAnsi="Times New Roman"/>
              </w:rPr>
              <w:t>Аэрофлотская</w:t>
            </w:r>
            <w:proofErr w:type="spellEnd"/>
            <w:r>
              <w:rPr>
                <w:rFonts w:ascii="Times New Roman" w:hAnsi="Times New Roman"/>
              </w:rPr>
              <w:t>, 5, Завод КПД-500.</w:t>
            </w:r>
            <w:r>
              <w:rPr>
                <w:rFonts w:ascii="Times New Roman" w:hAnsi="Times New Roman"/>
              </w:rPr>
              <w:br/>
              <w:t xml:space="preserve">Земельный участок, площадью 2450 кв.м., Ханты-Мансийский автономный округ </w:t>
            </w:r>
            <w:proofErr w:type="spellStart"/>
            <w:r>
              <w:rPr>
                <w:rFonts w:ascii="Times New Roman" w:hAnsi="Times New Roman"/>
              </w:rPr>
              <w:t>Югра</w:t>
            </w:r>
            <w:proofErr w:type="spellEnd"/>
            <w:r>
              <w:rPr>
                <w:rFonts w:ascii="Times New Roman" w:hAnsi="Times New Roman"/>
              </w:rPr>
              <w:t>, г. Сургут, Северный п</w:t>
            </w:r>
            <w:r w:rsidR="00013CD4">
              <w:rPr>
                <w:rFonts w:ascii="Times New Roman" w:hAnsi="Times New Roman"/>
              </w:rPr>
              <w:t>ромрайон, ул. Аэрофлотская,5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9B1DFB" w:rsidRDefault="009B1DF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1DFB" w:rsidRPr="00013CD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№СТП-2507/1 по лоту №1 не поступили.</w:t>
      </w:r>
    </w:p>
    <w:p w:rsidR="00013CD4" w:rsidRPr="00013CD4" w:rsidRDefault="00013C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1DFB" w:rsidRDefault="009B1DF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1DF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Гайзетдинов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В.М.</w:t>
      </w:r>
    </w:p>
    <w:p w:rsidR="009B1DFB" w:rsidRDefault="009B1DFB" w:rsidP="005C56AE">
      <w:pPr>
        <w:rPr>
          <w:rFonts w:ascii="Times New Roman" w:hAnsi="Times New Roman"/>
        </w:rPr>
      </w:pPr>
    </w:p>
    <w:p w:rsidR="009B1DFB" w:rsidRDefault="009B1DF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1DFB" w:rsidRPr="00013CD4" w:rsidRDefault="009B1DF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  <w:lang w:val="en-US"/>
        </w:rPr>
      </w:pPr>
    </w:p>
    <w:p w:rsidR="009B1DFB" w:rsidRDefault="009B1DF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B1DFB" w:rsidRDefault="009B1DFB" w:rsidP="00ED7965">
      <w:pPr>
        <w:ind w:left="142"/>
        <w:rPr>
          <w:rFonts w:ascii="Times New Roman" w:hAnsi="Times New Roman"/>
        </w:rPr>
      </w:pPr>
    </w:p>
    <w:sectPr w:rsidR="009B1DF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28A" w:rsidRDefault="0082628A" w:rsidP="00ED7965">
      <w:pPr>
        <w:spacing w:after="0" w:line="240" w:lineRule="auto"/>
      </w:pPr>
      <w:r>
        <w:separator/>
      </w:r>
    </w:p>
  </w:endnote>
  <w:endnote w:type="continuationSeparator" w:id="0">
    <w:p w:rsidR="0082628A" w:rsidRDefault="008262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DFB" w:rsidRDefault="009B1DF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DFB" w:rsidRDefault="009B1DF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DFB" w:rsidRDefault="009B1DF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28A" w:rsidRDefault="0082628A" w:rsidP="00ED7965">
      <w:pPr>
        <w:spacing w:after="0" w:line="240" w:lineRule="auto"/>
      </w:pPr>
      <w:r>
        <w:separator/>
      </w:r>
    </w:p>
  </w:footnote>
  <w:footnote w:type="continuationSeparator" w:id="0">
    <w:p w:rsidR="0082628A" w:rsidRDefault="008262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DFB" w:rsidRDefault="009B1D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DFB" w:rsidRDefault="009B1D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DFB" w:rsidRDefault="009B1D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13CD4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2628A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1DFB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zBJasHL+NQZrhfZqRa8K4jWEKfjavGBLIrGW6mZiu/g=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eSmN+CExfUey139pCoarhqWh01MhoIFuKwBSlNbO3i4=</DigestValue>
    </Reference>
  </SignedInfo>
  <SignatureValue>YwGaot0EI4c3tKSMJE2DkdZvKZtwWM5COd/VapHIMTgBGOmJszmtMBuRIQrhgome
rbXpAQDgwA7tJ3VnghZ8eA==</SignatureValue>
  <KeyInfo>
    <X509Data>
      <X509Certificate>MIIJTjCCCP2gAwIBAgIRAK9j4HrEDMeA5hG8/HuS+fIwCAYGKoUDAgIDMIIBejEe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MjcwNzA5MDBaFw0xODAzMjcwNzE5MDBaMIIBTzEaMBgGCCqFAwOBAwEBEgw3MzA3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0LLQsDELMAkGA1UEBhMCUlUxGzAZBgNVBAMMEtCj0KYgMSDQmNChINCT0KPQpoIR
BKgeQAWpGFyC5hHOwRPGZa4wHQYDVR0OBBYEFJZWKp04W/nVbDC57/s6Zyj7lX6Q
MCsGA1UdEAQkMCKADzIwMTcwMjI3MDcwOTAwWoEPMjAxODAzMjcwNzA5MDBaMIIB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jyDihJYg0KHQpC8xMjQtMjg2NCDQvtGCIDIwLjAzLjIwMTYMT9Ch0LXRgNGC0LjR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aWxjBVzNg9u3+7Lr/h3fChn/63A=</DigestValue>
      </Reference>
      <Reference URI="/word/endnotes.xml?ContentType=application/vnd.openxmlformats-officedocument.wordprocessingml.endnotes+xml">
        <DigestMethod Algorithm="http://www.w3.org/2000/09/xmldsig#sha1"/>
        <DigestValue>IMlHGLfsiGDVPvPcclIMgiHecrM=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MeKZXem1FkJwI9pAzSWlTTeWGl4=</DigestValue>
      </Reference>
      <Reference URI="/word/footer2.xml?ContentType=application/vnd.openxmlformats-officedocument.wordprocessingml.footer+xml">
        <DigestMethod Algorithm="http://www.w3.org/2000/09/xmldsig#sha1"/>
        <DigestValue>MeKZXem1FkJwI9pAzSWlTTeWGl4=</DigestValue>
      </Reference>
      <Reference URI="/word/footer3.xml?ContentType=application/vnd.openxmlformats-officedocument.wordprocessingml.footer+xml">
        <DigestMethod Algorithm="http://www.w3.org/2000/09/xmldsig#sha1"/>
        <DigestValue>MeKZXem1FkJwI9pAzSWlTTeWGl4=</DigestValue>
      </Reference>
      <Reference URI="/word/footnotes.xml?ContentType=application/vnd.openxmlformats-officedocument.wordprocessingml.footnotes+xml">
        <DigestMethod Algorithm="http://www.w3.org/2000/09/xmldsig#sha1"/>
        <DigestValue>5dtrWY2icliiQkWTXRClyqN9ILE=</DigestValue>
      </Reference>
      <Reference URI="/word/header1.xml?ContentType=application/vnd.openxmlformats-officedocument.wordprocessingml.header+xml">
        <DigestMethod Algorithm="http://www.w3.org/2000/09/xmldsig#sha1"/>
        <DigestValue>B+QkiWIm1prW4g71vr6AdmuLPrM=</DigestValue>
      </Reference>
      <Reference URI="/word/header2.xml?ContentType=application/vnd.openxmlformats-officedocument.wordprocessingml.header+xml">
        <DigestMethod Algorithm="http://www.w3.org/2000/09/xmldsig#sha1"/>
        <DigestValue>9t3JION0hBe6oV4Dgs+6NgpP/a8=</DigestValue>
      </Reference>
      <Reference URI="/word/header3.xml?ContentType=application/vnd.openxmlformats-officedocument.wordprocessingml.header+xml">
        <DigestMethod Algorithm="http://www.w3.org/2000/09/xmldsig#sha1"/>
        <DigestValue>fN8ZVOLg+r4bN3479DyYZGjT8N8=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SLeLIVvoMQQuPO7U5Ex2aJV2tBc=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2018-02-22T07:54:41Z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2018-02-22T07:54:41Z</xd:SigningTime>
          <xd:SigningCertificate>
            <xd:Cert>
              <xd:CertDigest>
                <DigestMethod Algorithm="http://www.w3.org/2000/09/xmldsig#sha1"/>
                <DigestValue>botchNwI7Vq2lhggOc01+tV05mE=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233133489637616781571325486292595309042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9CD14-4CBD-4629-BEAE-BA604C55E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2018-02-20T01:25:00Z</dcterms:modified>
</cp:coreProperties>
</file>