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5E2" w:rsidRDefault="009445E2" w:rsidP="009445E2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 № ___ (ПРОЕКТ)</w:t>
      </w:r>
    </w:p>
    <w:p w:rsidR="009445E2" w:rsidRDefault="009445E2" w:rsidP="009445E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купли-продажи  </w:t>
      </w:r>
    </w:p>
    <w:p w:rsidR="009445E2" w:rsidRDefault="009445E2" w:rsidP="009445E2">
      <w:pPr>
        <w:jc w:val="both"/>
        <w:rPr>
          <w:sz w:val="28"/>
          <w:szCs w:val="28"/>
        </w:rPr>
      </w:pPr>
    </w:p>
    <w:p w:rsidR="009445E2" w:rsidRDefault="009445E2" w:rsidP="009445E2">
      <w:pPr>
        <w:jc w:val="both"/>
        <w:rPr>
          <w:sz w:val="28"/>
          <w:szCs w:val="28"/>
        </w:rPr>
      </w:pPr>
      <w:r>
        <w:rPr>
          <w:sz w:val="28"/>
          <w:szCs w:val="28"/>
        </w:rPr>
        <w:t>«__»____  2018 г.                                                                                 г. Краснодар</w:t>
      </w:r>
    </w:p>
    <w:p w:rsidR="009445E2" w:rsidRDefault="009445E2" w:rsidP="009445E2">
      <w:pPr>
        <w:jc w:val="both"/>
        <w:rPr>
          <w:sz w:val="28"/>
          <w:szCs w:val="28"/>
        </w:rPr>
      </w:pPr>
    </w:p>
    <w:p w:rsidR="009445E2" w:rsidRDefault="009445E2" w:rsidP="009445E2">
      <w:pPr>
        <w:tabs>
          <w:tab w:val="left" w:pos="108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Никифоров Александр Сергеевич</w:t>
      </w:r>
      <w:r w:rsidRPr="009445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финансовый управляющий </w:t>
      </w:r>
      <w:r w:rsidRPr="009445E2">
        <w:rPr>
          <w:sz w:val="28"/>
          <w:szCs w:val="28"/>
        </w:rPr>
        <w:t xml:space="preserve">имуществом </w:t>
      </w:r>
      <w:proofErr w:type="spellStart"/>
      <w:r w:rsidRPr="009445E2">
        <w:rPr>
          <w:sz w:val="28"/>
          <w:szCs w:val="28"/>
        </w:rPr>
        <w:t>Колотовкин</w:t>
      </w:r>
      <w:r>
        <w:rPr>
          <w:sz w:val="28"/>
          <w:szCs w:val="28"/>
        </w:rPr>
        <w:t>а</w:t>
      </w:r>
      <w:proofErr w:type="spellEnd"/>
      <w:r w:rsidRPr="009445E2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9445E2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</w:t>
      </w:r>
      <w:r w:rsidRPr="00E5763F">
        <w:rPr>
          <w:sz w:val="28"/>
          <w:szCs w:val="28"/>
        </w:rPr>
        <w:t>, действующ</w:t>
      </w:r>
      <w:r>
        <w:rPr>
          <w:sz w:val="28"/>
          <w:szCs w:val="28"/>
        </w:rPr>
        <w:t>ий</w:t>
      </w:r>
      <w:r w:rsidRPr="00E5763F">
        <w:rPr>
          <w:sz w:val="28"/>
          <w:szCs w:val="28"/>
        </w:rPr>
        <w:t xml:space="preserve"> на основании </w:t>
      </w:r>
      <w:r w:rsidRPr="009445E2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1C6C19">
        <w:rPr>
          <w:sz w:val="28"/>
          <w:szCs w:val="28"/>
        </w:rPr>
        <w:t xml:space="preserve"> Арбитражн</w:t>
      </w:r>
      <w:r w:rsidRPr="001C6C19">
        <w:rPr>
          <w:sz w:val="28"/>
          <w:szCs w:val="28"/>
        </w:rPr>
        <w:t>о</w:t>
      </w:r>
      <w:r w:rsidRPr="001C6C19">
        <w:rPr>
          <w:sz w:val="28"/>
          <w:szCs w:val="28"/>
        </w:rPr>
        <w:t xml:space="preserve">го суда </w:t>
      </w:r>
      <w:r>
        <w:rPr>
          <w:sz w:val="28"/>
          <w:szCs w:val="28"/>
        </w:rPr>
        <w:t xml:space="preserve">Краснодарского края </w:t>
      </w:r>
      <w:r w:rsidRPr="009445E2">
        <w:rPr>
          <w:sz w:val="28"/>
          <w:szCs w:val="28"/>
        </w:rPr>
        <w:t>от 17.05.</w:t>
      </w:r>
      <w:r>
        <w:rPr>
          <w:sz w:val="28"/>
          <w:szCs w:val="28"/>
        </w:rPr>
        <w:t>20</w:t>
      </w:r>
      <w:r w:rsidRPr="009445E2">
        <w:rPr>
          <w:sz w:val="28"/>
          <w:szCs w:val="28"/>
        </w:rPr>
        <w:t>17 по делу № А32-2243/17</w:t>
      </w:r>
      <w:r>
        <w:rPr>
          <w:sz w:val="28"/>
          <w:szCs w:val="28"/>
        </w:rPr>
        <w:t xml:space="preserve">, именуемый в дальнейшем ПРОДАВЕЦ, с одной стороны и </w:t>
      </w:r>
      <w:r>
        <w:rPr>
          <w:color w:val="FF0000"/>
          <w:spacing w:val="-4"/>
          <w:sz w:val="28"/>
          <w:szCs w:val="28"/>
        </w:rPr>
        <w:t>____________________________________________________________________</w:t>
      </w:r>
      <w:r>
        <w:rPr>
          <w:spacing w:val="-4"/>
          <w:sz w:val="28"/>
          <w:szCs w:val="28"/>
        </w:rPr>
        <w:t>,</w:t>
      </w:r>
      <w:r>
        <w:rPr>
          <w:sz w:val="28"/>
          <w:szCs w:val="28"/>
        </w:rPr>
        <w:t xml:space="preserve"> именуемый в дальнейшем ПОКУПАТЕЛЬ, с другой стороны, заключили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стоящий договор о нижеследующем:</w:t>
      </w:r>
    </w:p>
    <w:p w:rsidR="009445E2" w:rsidRDefault="009445E2" w:rsidP="009445E2">
      <w:pPr>
        <w:tabs>
          <w:tab w:val="left" w:pos="1080"/>
        </w:tabs>
        <w:ind w:firstLine="720"/>
        <w:jc w:val="both"/>
        <w:rPr>
          <w:sz w:val="28"/>
          <w:szCs w:val="28"/>
        </w:rPr>
      </w:pPr>
    </w:p>
    <w:p w:rsidR="009445E2" w:rsidRDefault="009445E2" w:rsidP="009445E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ПРОДАВЕЦ передаёт за плату, а ПОКУПАТЕЛЬ принимает и оплач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вает в срок, имущество должника, принадлежащее на праве собственности _____________________________ и находящийся в залог</w:t>
      </w:r>
      <w:proofErr w:type="gramStart"/>
      <w:r>
        <w:rPr>
          <w:sz w:val="28"/>
          <w:szCs w:val="28"/>
        </w:rPr>
        <w:t>е(</w:t>
      </w:r>
      <w:proofErr w:type="gramEnd"/>
      <w:r>
        <w:rPr>
          <w:sz w:val="28"/>
          <w:szCs w:val="28"/>
        </w:rPr>
        <w:t>либо без такового) в ____________________ Наименование, количество и стоимость имущества должника приведено в Приложение № 1, являющемся неотъемлемой частью настоящего договора.</w:t>
      </w:r>
    </w:p>
    <w:p w:rsidR="009445E2" w:rsidRDefault="009445E2" w:rsidP="009445E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color w:val="FF0000"/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Имущественное право реализовано в соответствии с Положением о п</w:t>
      </w:r>
      <w:r>
        <w:rPr>
          <w:spacing w:val="-2"/>
          <w:sz w:val="28"/>
          <w:szCs w:val="28"/>
        </w:rPr>
        <w:t>о</w:t>
      </w:r>
      <w:r>
        <w:rPr>
          <w:spacing w:val="-2"/>
          <w:sz w:val="28"/>
          <w:szCs w:val="28"/>
        </w:rPr>
        <w:t xml:space="preserve">рядке, о сроках и об условиях продажи имущества при проведении торгов в форме открытого аукциона, утвержденным решением собрания кредиторов от ______ г., на основании итогового протокола проведения торгов </w:t>
      </w:r>
      <w:proofErr w:type="gramStart"/>
      <w:r>
        <w:rPr>
          <w:spacing w:val="-2"/>
          <w:sz w:val="28"/>
          <w:szCs w:val="28"/>
        </w:rPr>
        <w:t>от</w:t>
      </w:r>
      <w:proofErr w:type="gramEnd"/>
      <w:r>
        <w:rPr>
          <w:spacing w:val="-2"/>
          <w:sz w:val="28"/>
          <w:szCs w:val="28"/>
        </w:rPr>
        <w:t xml:space="preserve"> </w:t>
      </w:r>
      <w:r>
        <w:rPr>
          <w:color w:val="FF0000"/>
          <w:spacing w:val="-2"/>
          <w:sz w:val="28"/>
          <w:szCs w:val="28"/>
        </w:rPr>
        <w:t>_________</w:t>
      </w:r>
    </w:p>
    <w:p w:rsidR="009445E2" w:rsidRDefault="009445E2" w:rsidP="009445E2">
      <w:pPr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Стоимость передаваемого имущества должника составляет          руб. 00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ублей 00 коп.). Данная стоимость определена в результате торгов в форме открытого аукциона, что подтверждается итоговым протоколом от </w:t>
      </w:r>
      <w:r>
        <w:rPr>
          <w:color w:val="FF0000"/>
          <w:spacing w:val="-2"/>
          <w:sz w:val="28"/>
          <w:szCs w:val="28"/>
        </w:rPr>
        <w:t>____________</w:t>
      </w:r>
      <w:r>
        <w:rPr>
          <w:spacing w:val="-2"/>
          <w:sz w:val="28"/>
          <w:szCs w:val="28"/>
        </w:rPr>
        <w:t xml:space="preserve"> </w:t>
      </w:r>
      <w:proofErr w:type="gramStart"/>
      <w:r>
        <w:rPr>
          <w:spacing w:val="-2"/>
          <w:sz w:val="28"/>
          <w:szCs w:val="28"/>
        </w:rPr>
        <w:t>г</w:t>
      </w:r>
      <w:proofErr w:type="gramEnd"/>
      <w:r>
        <w:rPr>
          <w:spacing w:val="-2"/>
          <w:sz w:val="28"/>
          <w:szCs w:val="28"/>
        </w:rPr>
        <w:t>.</w:t>
      </w:r>
      <w:r>
        <w:rPr>
          <w:sz w:val="28"/>
          <w:szCs w:val="28"/>
        </w:rPr>
        <w:t>, являющимся неотъемлемой частью к данному договору.</w:t>
      </w:r>
    </w:p>
    <w:p w:rsidR="009445E2" w:rsidRDefault="009445E2" w:rsidP="009445E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</w:p>
    <w:p w:rsidR="009445E2" w:rsidRDefault="009445E2" w:rsidP="009445E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момента подписания акта приёма – передачи обязательства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ДАВЦА и ПОКУПАТЕЛЯ по настоящему договору считаются исполненными полностью.</w:t>
      </w:r>
    </w:p>
    <w:p w:rsidR="009445E2" w:rsidRDefault="009445E2" w:rsidP="009445E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Принятое ПОКУПАТЕЛЕМ по акту приёма – передачи имущество должника возврату не подлежит.</w:t>
      </w:r>
    </w:p>
    <w:p w:rsidR="009445E2" w:rsidRDefault="009445E2" w:rsidP="009445E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Любые дополнения и изменения к настоящему договору являются его неотъемлемой частью и действительны только в том случае, если они соверш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ны в письменной форме и подписаны ПРОДАВЦОМ и ПОКУПАТЕЛЕМ.</w:t>
      </w:r>
    </w:p>
    <w:p w:rsidR="009445E2" w:rsidRDefault="009445E2" w:rsidP="009445E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допускается расторжение или отказ от исполнения отдельных об</w:t>
      </w:r>
      <w:r>
        <w:rPr>
          <w:sz w:val="28"/>
          <w:szCs w:val="28"/>
        </w:rPr>
        <w:t>я</w:t>
      </w:r>
      <w:r>
        <w:rPr>
          <w:sz w:val="28"/>
          <w:szCs w:val="28"/>
        </w:rPr>
        <w:t>зательств по договору в одностороннем порядке.</w:t>
      </w:r>
    </w:p>
    <w:p w:rsidR="009445E2" w:rsidRDefault="009445E2" w:rsidP="009445E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Все уведомления и сообщения о намерении одной из сторон внести в д</w:t>
      </w:r>
      <w:r>
        <w:rPr>
          <w:spacing w:val="-4"/>
          <w:sz w:val="28"/>
          <w:szCs w:val="28"/>
        </w:rPr>
        <w:t>о</w:t>
      </w:r>
      <w:r>
        <w:rPr>
          <w:spacing w:val="-4"/>
          <w:sz w:val="28"/>
          <w:szCs w:val="28"/>
        </w:rPr>
        <w:t>говор изменения или дополнить его должны совершаться в письменной форме.</w:t>
      </w:r>
    </w:p>
    <w:p w:rsidR="009445E2" w:rsidRDefault="009445E2" w:rsidP="009445E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 неисполнение или ненадлежащее исполнение обязательств по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стоящему договору, его изменение или расторжение в одностороннем порядке виновная сторона, помимо выплаты предусмотренных штрафных санкций, во</w:t>
      </w:r>
      <w:r>
        <w:rPr>
          <w:sz w:val="28"/>
          <w:szCs w:val="28"/>
        </w:rPr>
        <w:t>з</w:t>
      </w:r>
      <w:r>
        <w:rPr>
          <w:sz w:val="28"/>
          <w:szCs w:val="28"/>
        </w:rPr>
        <w:t>мещает другой стороне причинённый ущерб в полном объёме, в том числе упущенную выгоду.</w:t>
      </w:r>
    </w:p>
    <w:p w:rsidR="009445E2" w:rsidRDefault="009445E2" w:rsidP="009445E2">
      <w:pPr>
        <w:pStyle w:val="ConsNormal"/>
        <w:widowControl/>
        <w:numPr>
          <w:ilvl w:val="0"/>
          <w:numId w:val="1"/>
        </w:numPr>
        <w:tabs>
          <w:tab w:val="left" w:pos="1080"/>
        </w:tabs>
        <w:ind w:left="0" w:righ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</w:t>
      </w:r>
    </w:p>
    <w:p w:rsidR="009445E2" w:rsidRDefault="009445E2" w:rsidP="009445E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вступает в силу с момента его подписания и действует до полного исполнения обязательств, взятых на себя ПРОДАВЦОМ и ПОКУП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ТЕЛЕМ.</w:t>
      </w:r>
    </w:p>
    <w:p w:rsidR="009445E2" w:rsidRDefault="009445E2" w:rsidP="009445E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Адреса и реквизиты сторон:</w:t>
      </w:r>
    </w:p>
    <w:p w:rsidR="009445E2" w:rsidRDefault="009445E2" w:rsidP="009445E2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ПРОДАВЕЦ: </w:t>
      </w:r>
    </w:p>
    <w:p w:rsidR="009445E2" w:rsidRDefault="009445E2" w:rsidP="009445E2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реквизиты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45E2" w:rsidRDefault="009445E2" w:rsidP="009445E2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9445E2" w:rsidRDefault="009445E2" w:rsidP="009445E2">
      <w:pPr>
        <w:tabs>
          <w:tab w:val="left" w:pos="1080"/>
        </w:tabs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ПОКУПАТЕЛЬ</w:t>
      </w:r>
      <w:proofErr w:type="gramStart"/>
      <w:r>
        <w:rPr>
          <w:sz w:val="28"/>
          <w:szCs w:val="28"/>
        </w:rPr>
        <w:t>:</w:t>
      </w:r>
      <w:r>
        <w:rPr>
          <w:spacing w:val="-4"/>
          <w:sz w:val="28"/>
          <w:szCs w:val="28"/>
        </w:rPr>
        <w:t>.</w:t>
      </w:r>
      <w:proofErr w:type="gramEnd"/>
    </w:p>
    <w:p w:rsidR="009445E2" w:rsidRDefault="009445E2" w:rsidP="009445E2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9445E2" w:rsidRDefault="009445E2" w:rsidP="009445E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подписали.</w:t>
      </w:r>
    </w:p>
    <w:tbl>
      <w:tblPr>
        <w:tblW w:w="0" w:type="auto"/>
        <w:tblLayout w:type="fixed"/>
        <w:tblLook w:val="0000"/>
      </w:tblPr>
      <w:tblGrid>
        <w:gridCol w:w="5751"/>
        <w:gridCol w:w="4963"/>
      </w:tblGrid>
      <w:tr w:rsidR="009445E2" w:rsidTr="006E6C56">
        <w:trPr>
          <w:trHeight w:val="322"/>
        </w:trPr>
        <w:tc>
          <w:tcPr>
            <w:tcW w:w="5751" w:type="dxa"/>
          </w:tcPr>
          <w:p w:rsidR="009445E2" w:rsidRDefault="009445E2" w:rsidP="006E6C56">
            <w:pPr>
              <w:snapToGrid w:val="0"/>
              <w:rPr>
                <w:sz w:val="28"/>
                <w:szCs w:val="28"/>
              </w:rPr>
            </w:pPr>
          </w:p>
          <w:p w:rsidR="009445E2" w:rsidRDefault="009445E2" w:rsidP="006E6C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ПРОДАВЕЦ:</w:t>
            </w:r>
          </w:p>
          <w:p w:rsidR="009445E2" w:rsidRDefault="009445E2" w:rsidP="006E6C56">
            <w:pPr>
              <w:rPr>
                <w:sz w:val="28"/>
                <w:szCs w:val="28"/>
              </w:rPr>
            </w:pPr>
          </w:p>
          <w:p w:rsidR="009445E2" w:rsidRPr="009445E2" w:rsidRDefault="009445E2" w:rsidP="009445E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45E2">
              <w:rPr>
                <w:rFonts w:ascii="Times New Roman" w:hAnsi="Times New Roman" w:cs="Times New Roman"/>
                <w:sz w:val="28"/>
                <w:szCs w:val="28"/>
              </w:rPr>
              <w:t xml:space="preserve">Краснодарский край, г. Сочи, </w:t>
            </w:r>
          </w:p>
          <w:p w:rsidR="009445E2" w:rsidRPr="001C6C19" w:rsidRDefault="009445E2" w:rsidP="009445E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45E2">
              <w:rPr>
                <w:rFonts w:ascii="Times New Roman" w:hAnsi="Times New Roman" w:cs="Times New Roman"/>
                <w:sz w:val="28"/>
                <w:szCs w:val="28"/>
              </w:rPr>
              <w:t>ул. Клубничная, д. 38</w:t>
            </w: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9445E2" w:rsidRPr="001C6C19" w:rsidRDefault="009445E2" w:rsidP="009445E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bookmarkStart w:id="0" w:name="_GoBack"/>
            <w:bookmarkEnd w:id="0"/>
            <w:proofErr w:type="spellEnd"/>
            <w:proofErr w:type="gramEnd"/>
            <w:r w:rsidRPr="001C6C19">
              <w:rPr>
                <w:rFonts w:ascii="Times New Roman" w:hAnsi="Times New Roman" w:cs="Times New Roman"/>
                <w:sz w:val="28"/>
                <w:szCs w:val="28"/>
              </w:rPr>
              <w:t xml:space="preserve">/с </w:t>
            </w:r>
            <w:r w:rsidRPr="009445E2">
              <w:rPr>
                <w:rFonts w:ascii="Times New Roman" w:hAnsi="Times New Roman" w:cs="Times New Roman"/>
                <w:sz w:val="28"/>
                <w:szCs w:val="28"/>
              </w:rPr>
              <w:t>40817810530009451277</w:t>
            </w: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9445E2" w:rsidRPr="001C6C19" w:rsidRDefault="009445E2" w:rsidP="009445E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>ПАО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 xml:space="preserve">Сбербанк, </w:t>
            </w:r>
          </w:p>
          <w:p w:rsidR="009445E2" w:rsidRPr="001C6C19" w:rsidRDefault="009445E2" w:rsidP="009445E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 xml:space="preserve">к/с 30101810100000000602, </w:t>
            </w:r>
          </w:p>
          <w:p w:rsidR="009445E2" w:rsidRDefault="009445E2" w:rsidP="006E6C56">
            <w:pPr>
              <w:pStyle w:val="ConsNormal"/>
              <w:widowControl/>
              <w:ind w:right="0" w:firstLine="0"/>
              <w:rPr>
                <w:sz w:val="28"/>
                <w:szCs w:val="28"/>
              </w:rPr>
            </w:pPr>
            <w:r w:rsidRPr="001C6C19">
              <w:rPr>
                <w:rFonts w:ascii="Times New Roman" w:hAnsi="Times New Roman" w:cs="Times New Roman"/>
                <w:sz w:val="28"/>
                <w:szCs w:val="28"/>
              </w:rPr>
              <w:t>БИК 040349602</w:t>
            </w:r>
          </w:p>
        </w:tc>
        <w:tc>
          <w:tcPr>
            <w:tcW w:w="4963" w:type="dxa"/>
          </w:tcPr>
          <w:p w:rsidR="009445E2" w:rsidRDefault="009445E2" w:rsidP="006E6C56">
            <w:pPr>
              <w:snapToGrid w:val="0"/>
              <w:rPr>
                <w:sz w:val="28"/>
                <w:szCs w:val="28"/>
              </w:rPr>
            </w:pPr>
          </w:p>
          <w:p w:rsidR="009445E2" w:rsidRDefault="009445E2" w:rsidP="006E6C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ПОКУПАТЕЛЬ:</w:t>
            </w:r>
          </w:p>
          <w:p w:rsidR="009445E2" w:rsidRDefault="009445E2" w:rsidP="006E6C56">
            <w:pPr>
              <w:rPr>
                <w:sz w:val="28"/>
                <w:szCs w:val="28"/>
              </w:rPr>
            </w:pPr>
          </w:p>
          <w:p w:rsidR="009445E2" w:rsidRDefault="009445E2" w:rsidP="006E6C56">
            <w:pPr>
              <w:ind w:firstLine="708"/>
              <w:rPr>
                <w:sz w:val="28"/>
                <w:szCs w:val="28"/>
              </w:rPr>
            </w:pPr>
          </w:p>
          <w:p w:rsidR="009445E2" w:rsidRDefault="009445E2" w:rsidP="006E6C56">
            <w:pPr>
              <w:ind w:firstLine="708"/>
              <w:rPr>
                <w:sz w:val="28"/>
                <w:szCs w:val="28"/>
              </w:rPr>
            </w:pPr>
          </w:p>
          <w:p w:rsidR="009445E2" w:rsidRDefault="009445E2" w:rsidP="006E6C56">
            <w:pPr>
              <w:rPr>
                <w:sz w:val="28"/>
                <w:szCs w:val="28"/>
              </w:rPr>
            </w:pPr>
          </w:p>
          <w:p w:rsidR="009445E2" w:rsidRDefault="009445E2" w:rsidP="006E6C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</w:p>
        </w:tc>
      </w:tr>
    </w:tbl>
    <w:p w:rsidR="00EB166B" w:rsidRDefault="009445E2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445E2"/>
    <w:rsid w:val="009445E2"/>
    <w:rsid w:val="00983522"/>
    <w:rsid w:val="009A3545"/>
    <w:rsid w:val="00AA72FC"/>
    <w:rsid w:val="00B571DD"/>
    <w:rsid w:val="00B618BA"/>
    <w:rsid w:val="00BE6099"/>
    <w:rsid w:val="00F53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5E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445E2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8qwHPdga1m8RtH8X99IxfCXMFx//jVO0Sqs1ilvGbRI=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rtX+R+3t8lilv2mS8WK4v/kVqG1ysmi7HtrhlHQd5AU=</DigestValue>
    </Reference>
  </SignedInfo>
  <SignatureValue>jpZgXqE5dESGZNwBI8s8X6VXsr/kIQcwjWNB+voW8hmEymgghnUotMZyxcu8CF4a
h3bmCS+fMfzVWqgmgfCmOQ==</SignatureValue>
  <KeyInfo>
    <X509Data>
      <X509Certificate>MIIJOzCCCOqgAwIBAgIQerUmB/7cyIDoEewAJyNfVDAIBgYqhQMCAgMwgfsxGDAW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BkNBX01URDAeFw0xODAxMjQwOTQyNDdaFw0xOTAxMjQwOTUyNDdaMIIBkzEfMB0G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TQZ+FxkwpzwwUhcvq0yoFALRjno=</DigestValue>
      </Reference>
      <Reference URI="/word/fontTable.xml?ContentType=application/vnd.openxmlformats-officedocument.wordprocessingml.fontTable+xml">
        <DigestMethod Algorithm="http://www.w3.org/2000/09/xmldsig#sha1"/>
        <DigestValue>YOsCUS2F6DpDhVBoD9g0SRCoHG4=</DigestValue>
      </Reference>
      <Reference URI="/word/numbering.xml?ContentType=application/vnd.openxmlformats-officedocument.wordprocessingml.numbering+xml">
        <DigestMethod Algorithm="http://www.w3.org/2000/09/xmldsig#sha1"/>
        <DigestValue>nCgVWsaN2hGKAqhP85sWPG1A++Y=</DigestValue>
      </Reference>
      <Reference URI="/word/settings.xml?ContentType=application/vnd.openxmlformats-officedocument.wordprocessingml.settings+xml">
        <DigestMethod Algorithm="http://www.w3.org/2000/09/xmldsig#sha1"/>
        <DigestValue>1WPsAZ4y0ETDB06eMM6Ip7D94iY=</DigestValue>
      </Reference>
      <Reference URI="/word/styles.xml?ContentType=application/vnd.openxmlformats-officedocument.wordprocessingml.styles+xml">
        <DigestMethod Algorithm="http://www.w3.org/2000/09/xmldsig#sha1"/>
        <DigestValue>HzI4zhgL1oe3dsFRAZtTPK/ZNT4=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2018-02-08T08:10:54Z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2018-02-08T08:10:54Z</xd:SigningTime>
          <xd:SigningCertificate>
            <xd:Cert>
              <xd:CertDigest>
                <DigestMethod Algorithm="http://www.w3.org/2000/09/xmldsig#sha1"/>
                <DigestValue>3zKiJNYkV0mBKG4hw4YXtKHhIqU=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163106392582192719684494041955346636628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497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2018-02-07T10:12:00Z</dcterms:created>
  <dcterms:modified xsi:type="dcterms:W3CDTF">2018-02-07T10:19:00Z</dcterms:modified>
</cp:coreProperties>
</file>