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52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552A" w:rsidRDefault="0022552A" w:rsidP="00ED7965">
      <w:pPr>
        <w:ind w:left="142"/>
      </w:pPr>
    </w:p>
    <w:p w:rsidR="0022552A" w:rsidRDefault="0022552A" w:rsidP="00ED7965">
      <w:pPr>
        <w:ind w:left="142"/>
      </w:pPr>
    </w:p>
    <w:p w:rsidR="0022552A" w:rsidRDefault="0022552A" w:rsidP="00ED7965">
      <w:pPr>
        <w:ind w:left="142"/>
      </w:pPr>
    </w:p>
    <w:p w:rsidR="002255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552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552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Габитов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Илья  Александрович</w:t>
      </w:r>
    </w:p>
    <w:p w:rsidR="0022552A" w:rsidRDefault="0022552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55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№СТП-3003/1</w:t>
      </w:r>
    </w:p>
    <w:p w:rsidR="0022552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2552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2552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2552A" w:rsidRPr="00AA4FD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Ситдиков</w:t>
      </w:r>
      <w:r w:rsidR="001576AB" w:rsidRPr="001576AB">
        <w:rPr>
          <w:rFonts w:ascii="Times New Roman" w:hAnsi="Times New Roman"/>
          <w:b/>
          <w:sz w:val="26"/>
          <w:szCs w:val="26"/>
        </w:rPr>
        <w:t>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Мусавир</w:t>
      </w:r>
      <w:r w:rsidR="001576AB" w:rsidRPr="001576AB">
        <w:rPr>
          <w:rFonts w:ascii="Times New Roman" w:hAnsi="Times New Roman"/>
          <w:b/>
          <w:sz w:val="26"/>
          <w:szCs w:val="26"/>
        </w:rPr>
        <w:t>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Мунавирович</w:t>
      </w:r>
      <w:proofErr w:type="spellEnd"/>
      <w:r w:rsidR="001576AB" w:rsidRPr="00AA4FD5">
        <w:rPr>
          <w:rFonts w:ascii="Times New Roman" w:hAnsi="Times New Roman"/>
          <w:b/>
          <w:sz w:val="26"/>
          <w:szCs w:val="26"/>
        </w:rPr>
        <w:t>а</w:t>
      </w:r>
    </w:p>
    <w:p w:rsidR="0022552A" w:rsidRDefault="0022552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55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2018-09-14 10:00:00 (время московское)</w:t>
      </w:r>
    </w:p>
    <w:p w:rsidR="0022552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552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552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2552A" w:rsidRDefault="0022552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2552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55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552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552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52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52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вид разрешенного использования объекта недвижимости: земли населенных пунктов, назначение объекта недвижимости: для строительства и обслуживания индивидуального жилого дома, кадастровый номер: 02:70:011901:279 площадь: 1134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вид права: общая долевая собственность, доля в праве 1/6, расположенный по адресу: Республика Башкортостан,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Дюртюлинский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юртюли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Валерия Чкалова, д.54, основание государственной регистрации – Договор безвозмездного предоставления в общую долевую собственность земельного участка от 25.03.2013г. №212, что подтверждается Выпиской из Единого государственного реестра недвижимости о правах отдельного лица на имевшиеся (имеющиеся) у него объекты недвижимости от 28.11.2017г. № 02-00-4001/5004/2017-0237. Начальная продажная цена по Лоту №1 определена на основании ФЗ «О несостоятельности (банкротст</w:t>
            </w:r>
            <w:r w:rsidR="00BB12CE">
              <w:rPr>
                <w:rFonts w:ascii="Times New Roman" w:hAnsi="Times New Roman"/>
                <w:sz w:val="24"/>
                <w:szCs w:val="24"/>
              </w:rPr>
              <w:t>ве)» и составляет 80 000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9"/>
            <w:bookmarkStart w:id="1" w:name="OLE_LINK10"/>
            <w:bookmarkStart w:id="2" w:name="OLE_LINK13"/>
            <w:r>
              <w:rPr>
                <w:rFonts w:ascii="Times New Roman" w:hAnsi="Times New Roman"/>
                <w:sz w:val="24"/>
                <w:szCs w:val="24"/>
              </w:rPr>
              <w:t>72000</w:t>
            </w:r>
            <w:bookmarkEnd w:id="0"/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22552A" w:rsidRDefault="0022552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552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2552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2552A" w:rsidRDefault="0022552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2552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2552A" w:rsidRDefault="0022552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552A" w:rsidRPr="001576A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открытой формой подачи предложений о цене имущества должника </w:t>
      </w:r>
      <w:bookmarkStart w:id="3" w:name="OLE_LINK3"/>
      <w:bookmarkStart w:id="4" w:name="OLE_LINK4"/>
      <w:bookmarkStart w:id="5" w:name="OLE_LINK5"/>
      <w:proofErr w:type="spellStart"/>
      <w:r>
        <w:rPr>
          <w:rFonts w:ascii="Times New Roman" w:hAnsi="Times New Roman"/>
          <w:b/>
          <w:sz w:val="24"/>
          <w:szCs w:val="24"/>
        </w:rPr>
        <w:t>Ситдиков</w:t>
      </w:r>
      <w:r w:rsidR="001576AB" w:rsidRPr="001576AB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Мусавир</w:t>
      </w:r>
      <w:r w:rsidR="001576AB" w:rsidRPr="001576AB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Мунавирович</w:t>
      </w:r>
      <w:r w:rsidR="001576AB" w:rsidRPr="001576AB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3"/>
      <w:bookmarkEnd w:id="4"/>
      <w:bookmarkEnd w:id="5"/>
      <w:r w:rsidR="001576AB" w:rsidRPr="001576A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576AB" w:rsidRPr="001576AB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p w:rsidR="001576AB" w:rsidRPr="001576AB" w:rsidRDefault="001576AB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bookmarkStart w:id="6" w:name="_GoBack"/>
      <w:bookmarkEnd w:id="6"/>
    </w:p>
    <w:sectPr w:rsidR="001576AB" w:rsidRPr="001576A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6C1" w:rsidRDefault="00D846C1" w:rsidP="00ED7965">
      <w:pPr>
        <w:spacing w:after="0" w:line="240" w:lineRule="auto"/>
      </w:pPr>
      <w:r>
        <w:separator/>
      </w:r>
    </w:p>
  </w:endnote>
  <w:endnote w:type="continuationSeparator" w:id="0">
    <w:p w:rsidR="00D846C1" w:rsidRDefault="00D846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52A" w:rsidRDefault="002255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52A" w:rsidRDefault="002255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52A" w:rsidRDefault="002255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6C1" w:rsidRDefault="00D846C1" w:rsidP="00ED7965">
      <w:pPr>
        <w:spacing w:after="0" w:line="240" w:lineRule="auto"/>
      </w:pPr>
      <w:r>
        <w:separator/>
      </w:r>
    </w:p>
  </w:footnote>
  <w:footnote w:type="continuationSeparator" w:id="0">
    <w:p w:rsidR="00D846C1" w:rsidRDefault="00D846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52A" w:rsidRDefault="00D846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52A" w:rsidRDefault="00D846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52A" w:rsidRDefault="00D846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7FBB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576AB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552A"/>
    <w:rsid w:val="0025017D"/>
    <w:rsid w:val="0027798F"/>
    <w:rsid w:val="00280D15"/>
    <w:rsid w:val="002946C0"/>
    <w:rsid w:val="002B5961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27371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4FD5"/>
    <w:rsid w:val="00B077B6"/>
    <w:rsid w:val="00B30888"/>
    <w:rsid w:val="00B40149"/>
    <w:rsid w:val="00B575AA"/>
    <w:rsid w:val="00B71C75"/>
    <w:rsid w:val="00B72B47"/>
    <w:rsid w:val="00BA0607"/>
    <w:rsid w:val="00BA547C"/>
    <w:rsid w:val="00BB12CE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846C1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Zs0wOo+Ix1vF4H+/t8CLKwUo9XeEvPbD+D7TCl+aHo4=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IvuGdrS+mlT18duZX+Sy1cWoeG/EkXPgih4xHIO6mus=</DigestValue>
    </Reference>
  </SignedInfo>
  <SignatureValue>GUFLRPsmep+WIi4mcBRgy3RoQM3/0KEp5D10LV9EhC23Bhd0tBeWLLtrzi+NUTwb
/Vn/wde7780jnYXj2488yQ==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U38M6F5tM3Qe9rpdSx03HHPgH2M=</DigestValue>
      </Reference>
      <Reference URI="/word/endnotes.xml?ContentType=application/vnd.openxmlformats-officedocument.wordprocessingml.endnotes+xml">
        <DigestMethod Algorithm="http://www.w3.org/2000/09/xmldsig#sha1"/>
        <DigestValue>F8UF1QJy2A+pxiqv87rIevik5HY=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cGXkKhyT2BTwRNJ/YzheAhrQPEM=</DigestValue>
      </Reference>
      <Reference URI="/word/footer2.xml?ContentType=application/vnd.openxmlformats-officedocument.wordprocessingml.footer+xml">
        <DigestMethod Algorithm="http://www.w3.org/2000/09/xmldsig#sha1"/>
        <DigestValue>cGXkKhyT2BTwRNJ/YzheAhrQPEM=</DigestValue>
      </Reference>
      <Reference URI="/word/footer3.xml?ContentType=application/vnd.openxmlformats-officedocument.wordprocessingml.footer+xml">
        <DigestMethod Algorithm="http://www.w3.org/2000/09/xmldsig#sha1"/>
        <DigestValue>cGXkKhyT2BTwRNJ/YzheAhrQPEM=</DigestValue>
      </Reference>
      <Reference URI="/word/footnotes.xml?ContentType=application/vnd.openxmlformats-officedocument.wordprocessingml.footnotes+xml">
        <DigestMethod Algorithm="http://www.w3.org/2000/09/xmldsig#sha1"/>
        <DigestValue>OiHxaa4XkbM0QHPMJmQDhVjkDrY=</DigestValue>
      </Reference>
      <Reference URI="/word/header1.xml?ContentType=application/vnd.openxmlformats-officedocument.wordprocessingml.header+xml">
        <DigestMethod Algorithm="http://www.w3.org/2000/09/xmldsig#sha1"/>
        <DigestValue>cqs3aJzPu+4p5Bj/BL7Oif1v6PM=</DigestValue>
      </Reference>
      <Reference URI="/word/header2.xml?ContentType=application/vnd.openxmlformats-officedocument.wordprocessingml.header+xml">
        <DigestMethod Algorithm="http://www.w3.org/2000/09/xmldsig#sha1"/>
        <DigestValue>gO7HQQn7EZh0JsFSAeQ4JQ4ggMU=</DigestValue>
      </Reference>
      <Reference URI="/word/header3.xml?ContentType=application/vnd.openxmlformats-officedocument.wordprocessingml.header+xml">
        <DigestMethod Algorithm="http://www.w3.org/2000/09/xmldsig#sha1"/>
        <DigestValue>zVbsGucly2AlbLU7rRs5JXQbq8g=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WO70GV2/YT5E1Og7zB9ES7RwMxQ=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2018-09-14T10:45:49Z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2018-09-14T10:45:49Z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A6AD6-0F6F-4E9F-8BD3-61B8384F7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14</cp:revision>
  <dcterms:created xsi:type="dcterms:W3CDTF">2017-09-20T05:39:00Z</dcterms:created>
  <dcterms:modified xsi:type="dcterms:W3CDTF">2018-09-14T07:56:00Z</dcterms:modified>
</cp:coreProperties>
</file>