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CB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CBD" w:rsidRDefault="00B06CBD" w:rsidP="00ED7965">
      <w:pPr>
        <w:ind w:left="142"/>
        <w:rPr>
          <w:rFonts w:ascii="Times New Roman" w:hAnsi="Times New Roman"/>
        </w:rPr>
      </w:pPr>
    </w:p>
    <w:p w:rsidR="00B06CBD" w:rsidRDefault="00B06CBD" w:rsidP="00ED7965">
      <w:pPr>
        <w:ind w:left="142"/>
        <w:rPr>
          <w:rFonts w:ascii="Times New Roman" w:hAnsi="Times New Roman"/>
        </w:rPr>
      </w:pPr>
    </w:p>
    <w:p w:rsidR="00B06CBD" w:rsidRDefault="00B06CBD" w:rsidP="00ED7965">
      <w:pPr>
        <w:ind w:left="142"/>
        <w:rPr>
          <w:rFonts w:ascii="Times New Roman" w:hAnsi="Times New Roman"/>
        </w:rPr>
      </w:pPr>
    </w:p>
    <w:p w:rsidR="00B06CBD" w:rsidRDefault="00B06CB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6C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6C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6CB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№СТП-3076/1</w:t>
      </w:r>
    </w:p>
    <w:p w:rsidR="00B06CBD" w:rsidRDefault="00B06CB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12.10.2018</w:t>
      </w:r>
    </w:p>
    <w:p w:rsidR="00B06CBD" w:rsidRDefault="00B06C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Чепарев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06CBD" w:rsidRDefault="00B06CB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6CB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2018-10-12 16:00:00 (время московское) по лоту:</w:t>
      </w:r>
    </w:p>
    <w:p w:rsidR="00B06CBD" w:rsidRDefault="00B06C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6CB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CB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6CB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6CBD" w:rsidTr="00BA0078">
        <w:tc>
          <w:tcPr>
            <w:tcW w:w="2996" w:type="dxa"/>
            <w:vAlign w:val="center"/>
          </w:tcPr>
          <w:p w:rsidR="00B06CB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06CB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№1: Земельный участок, кадастровый номер 71:20:010105:386, площадь 1 500 кв. м., Тульская область, </w:t>
            </w:r>
            <w:proofErr w:type="spellStart"/>
            <w:r>
              <w:rPr>
                <w:rFonts w:ascii="Times New Roman" w:hAnsi="Times New Roman"/>
              </w:rPr>
              <w:t>Узловский</w:t>
            </w:r>
            <w:proofErr w:type="spellEnd"/>
            <w:r>
              <w:rPr>
                <w:rFonts w:ascii="Times New Roman" w:hAnsi="Times New Roman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</w:rPr>
              <w:t>Краснолесский</w:t>
            </w:r>
            <w:proofErr w:type="spellEnd"/>
          </w:p>
        </w:tc>
      </w:tr>
    </w:tbl>
    <w:p w:rsidR="00B06CBD" w:rsidRDefault="00B06CB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CB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№СТП-3076/1 по лоту №1 не поступили.</w:t>
      </w:r>
    </w:p>
    <w:p w:rsidR="006015FA" w:rsidRDefault="006015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6CBD" w:rsidRDefault="00B06C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Чепарев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Д.Н.</w:t>
      </w:r>
    </w:p>
    <w:p w:rsidR="00B06CBD" w:rsidRDefault="00B06CBD" w:rsidP="005C56AE">
      <w:pPr>
        <w:rPr>
          <w:rFonts w:ascii="Times New Roman" w:hAnsi="Times New Roman"/>
        </w:rPr>
      </w:pPr>
    </w:p>
    <w:p w:rsidR="00B06CBD" w:rsidRDefault="00B06C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B06C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B06C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6CBD" w:rsidRDefault="00B06CBD" w:rsidP="00455D60">
      <w:pPr>
        <w:ind w:left="142"/>
        <w:rPr>
          <w:rFonts w:ascii="Times New Roman" w:hAnsi="Times New Roman"/>
        </w:rPr>
      </w:pPr>
    </w:p>
    <w:p w:rsidR="00B06CBD" w:rsidRDefault="00B06CB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CBD" w:rsidRDefault="00B06CB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6CBD" w:rsidRDefault="00B06CB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6CBD" w:rsidRDefault="00B06CBD" w:rsidP="00455D60">
      <w:pPr>
        <w:ind w:left="142"/>
        <w:rPr>
          <w:rFonts w:ascii="Times New Roman" w:hAnsi="Times New Roman"/>
        </w:rPr>
      </w:pPr>
    </w:p>
    <w:p w:rsidR="00B06CBD" w:rsidRDefault="00B06CB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6CBD" w:rsidRDefault="00B06CB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CBD" w:rsidRDefault="00B06CB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6CBD" w:rsidRDefault="00B06CB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6CBD" w:rsidRDefault="00B06CBD" w:rsidP="00ED7965">
      <w:pPr>
        <w:ind w:left="142"/>
        <w:rPr>
          <w:rFonts w:ascii="Times New Roman" w:hAnsi="Times New Roman"/>
        </w:rPr>
      </w:pPr>
    </w:p>
    <w:sectPr w:rsidR="00B06CB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50E" w:rsidRDefault="0077550E" w:rsidP="00ED7965">
      <w:pPr>
        <w:spacing w:after="0" w:line="240" w:lineRule="auto"/>
      </w:pPr>
      <w:r>
        <w:separator/>
      </w:r>
    </w:p>
  </w:endnote>
  <w:endnote w:type="continuationSeparator" w:id="0">
    <w:p w:rsidR="0077550E" w:rsidRDefault="007755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50E" w:rsidRDefault="0077550E" w:rsidP="00ED7965">
      <w:pPr>
        <w:spacing w:after="0" w:line="240" w:lineRule="auto"/>
      </w:pPr>
      <w:r>
        <w:separator/>
      </w:r>
    </w:p>
  </w:footnote>
  <w:footnote w:type="continuationSeparator" w:id="0">
    <w:p w:rsidR="0077550E" w:rsidRDefault="007755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CBD" w:rsidRDefault="00B06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5F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550E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CB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7VkPrX0It5zuRArriwFqlXZJ5y3foYouwOVfaozAmLM=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kLQu6Hw0QygxJIe63lUEarbwb558JE2Bq/A2bij4305N4yRCcaSrGvGvgFpgN9Dx+gA1aork
    d7o/jzvqqgavHA==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axEgFdRVwcYg8Sly/ZQ1Fi7w5Ns=</DigestValue>
      </Reference>
      <Reference URI="/word/endnotes.xml?ContentType=application/vnd.openxmlformats-officedocument.wordprocessingml.endnotes+xml">
        <DigestMethod Algorithm="http://www.w3.org/2000/09/xmldsig#sha1"/>
        <DigestValue>NE7EOAt36/T+83dRRr5lMzuPvFo=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7x8cf7wUc5x9yoG97c58bixFpsg=</DigestValue>
      </Reference>
      <Reference URI="/word/footer2.xml?ContentType=application/vnd.openxmlformats-officedocument.wordprocessingml.footer+xml">
        <DigestMethod Algorithm="http://www.w3.org/2000/09/xmldsig#sha1"/>
        <DigestValue>7x8cf7wUc5x9yoG97c58bixFpsg=</DigestValue>
      </Reference>
      <Reference URI="/word/footer3.xml?ContentType=application/vnd.openxmlformats-officedocument.wordprocessingml.footer+xml">
        <DigestMethod Algorithm="http://www.w3.org/2000/09/xmldsig#sha1"/>
        <DigestValue>7x8cf7wUc5x9yoG97c58bixFpsg=</DigestValue>
      </Reference>
      <Reference URI="/word/footnotes.xml?ContentType=application/vnd.openxmlformats-officedocument.wordprocessingml.footnotes+xml">
        <DigestMethod Algorithm="http://www.w3.org/2000/09/xmldsig#sha1"/>
        <DigestValue>MoMIXH6+EC7iD1Eh5Y6pD5XQYBo=</DigestValue>
      </Reference>
      <Reference URI="/word/header1.xml?ContentType=application/vnd.openxmlformats-officedocument.wordprocessingml.header+xml">
        <DigestMethod Algorithm="http://www.w3.org/2000/09/xmldsig#sha1"/>
        <DigestValue>VfkAR6o0AsYqOuDQfdQ2+kjQj1Q=</DigestValue>
      </Reference>
      <Reference URI="/word/header2.xml?ContentType=application/vnd.openxmlformats-officedocument.wordprocessingml.header+xml">
        <DigestMethod Algorithm="http://www.w3.org/2000/09/xmldsig#sha1"/>
        <DigestValue>izzHv4CbUQtv0ccfCAgz2/xIgpI=</DigestValue>
      </Reference>
      <Reference URI="/word/header3.xml?ContentType=application/vnd.openxmlformats-officedocument.wordprocessingml.header+xml">
        <DigestMethod Algorithm="http://www.w3.org/2000/09/xmldsig#sha1"/>
        <DigestValue>lj2LREPayRCKKFRb32Yc1wC1N5o=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4KovkxkHpmPtTnqd35lg35rk+d0=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2018-10-15T05:15:43Z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DE01A-8026-4916-B9E7-C86FCBEB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2018-10-12T13:03:00Z</dcterms:modified>
</cp:coreProperties>
</file>