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A01B1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A01B10" w:rsidRDefault="00A01B10" w:rsidP="00ED7965">
      <w:pPr>
        <w:ind w:left="142"/>
        <w:rPr>
          <w:rFonts w:ascii="Times New Roman" w:hAnsi="Times New Roman"/>
        </w:rPr>
      </w:pPr>
    </w:p>
    <w:p w14:paraId="5C8CE501" w14:textId="77777777" w:rsidR="00A01B10" w:rsidRDefault="00A01B10" w:rsidP="00ED7965">
      <w:pPr>
        <w:ind w:left="142"/>
        <w:rPr>
          <w:rFonts w:ascii="Times New Roman" w:hAnsi="Times New Roman"/>
        </w:rPr>
      </w:pPr>
    </w:p>
    <w:p w14:paraId="243A334D" w14:textId="77777777" w:rsidR="00A01B10" w:rsidRDefault="00A01B10" w:rsidP="00ED7965">
      <w:pPr>
        <w:ind w:left="142"/>
        <w:rPr>
          <w:rFonts w:ascii="Times New Roman" w:hAnsi="Times New Roman"/>
        </w:rPr>
      </w:pPr>
    </w:p>
    <w:p w14:paraId="391314AD" w14:textId="77777777" w:rsidR="00A01B10" w:rsidRDefault="00A01B1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A01B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A01B1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A01B1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№СТП-2199/1</w:t>
      </w:r>
    </w:p>
    <w:p w14:paraId="13E66980" w14:textId="77777777" w:rsidR="00A01B10" w:rsidRDefault="00A01B1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A01B1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14:paraId="77B9F47B" w14:textId="77777777" w:rsidR="00A01B10" w:rsidRDefault="00A01B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A01B1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Никифоров Александр Сергеевич,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ЗАО «Оятское»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A01B10" w:rsidRDefault="00A01B1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A01B1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00:00:00 (время московское) до 2017-10-02 23:59:00 (время московское) по лоту:</w:t>
      </w:r>
    </w:p>
    <w:p w14:paraId="3DF18C66" w14:textId="77777777" w:rsidR="00A01B10" w:rsidRDefault="00A01B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01B10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A01B1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A01B1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01B10" w14:paraId="6E723ABB" w14:textId="77777777" w:rsidTr="00BA0078">
        <w:tc>
          <w:tcPr>
            <w:tcW w:w="2996" w:type="dxa"/>
            <w:vAlign w:val="center"/>
          </w:tcPr>
          <w:p w14:paraId="6F18AE7D" w14:textId="0CCA6AD4" w:rsidR="00A01B10" w:rsidRPr="001044B9" w:rsidRDefault="001B12BC" w:rsidP="001044B9">
            <w:pPr>
              <w:jc w:val="center"/>
              <w:rPr>
                <w:rFonts w:ascii="Times New Roman" w:hAnsi="Times New Roman"/>
              </w:rPr>
            </w:pPr>
            <w:bookmarkStart w:id="0" w:name="_GoBack"/>
            <w:r w:rsidRPr="001044B9">
              <w:rPr>
                <w:rFonts w:ascii="Times New Roman" w:hAnsi="Times New Roman"/>
              </w:rPr>
              <w:t>1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6D701E72" w:rsidR="00A01B10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S 52 200 кв.м., кад. № 47:06:0931001:407, земли с/х назначения, для с/х производства, по адресу: Ленинградская обл., Лодейнопольский р-н, Тервеническая волость, 50 м. восточнее дер. Путиловец</w:t>
            </w:r>
          </w:p>
        </w:tc>
      </w:tr>
    </w:tbl>
    <w:p w14:paraId="145C9E60" w14:textId="77777777" w:rsidR="00A01B10" w:rsidRDefault="00A01B1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A01B1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№СТП-2199/1 по лоту №1 не поступили. </w:t>
      </w:r>
    </w:p>
    <w:p w14:paraId="3A8A63BC" w14:textId="77777777" w:rsidR="00A01B10" w:rsidRDefault="00A01B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A01B10" w:rsidRDefault="00A01B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A01B1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14:paraId="2AAACFCB" w14:textId="0A051D40" w:rsidR="00A01B10" w:rsidRDefault="00A01B10" w:rsidP="005C56AE">
      <w:pPr>
        <w:rPr>
          <w:rFonts w:ascii="Times New Roman" w:hAnsi="Times New Roman"/>
        </w:rPr>
      </w:pPr>
    </w:p>
    <w:p w14:paraId="596943BF" w14:textId="77777777" w:rsidR="00A01B10" w:rsidRDefault="00A01B1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A01B10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A01B10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A01B10" w:rsidRDefault="00A01B10" w:rsidP="00455D60">
      <w:pPr>
        <w:ind w:left="142"/>
        <w:rPr>
          <w:rFonts w:ascii="Times New Roman" w:hAnsi="Times New Roman"/>
        </w:rPr>
      </w:pPr>
    </w:p>
    <w:p w14:paraId="37555C55" w14:textId="77777777" w:rsidR="00A01B1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A01B10" w:rsidRDefault="00A01B1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A01B1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A01B10" w:rsidRDefault="00A01B10" w:rsidP="00455D60">
      <w:pPr>
        <w:ind w:left="142"/>
        <w:rPr>
          <w:rFonts w:ascii="Times New Roman" w:hAnsi="Times New Roman"/>
        </w:rPr>
      </w:pPr>
    </w:p>
    <w:p w14:paraId="329030E2" w14:textId="77777777" w:rsidR="00A01B10" w:rsidRDefault="00A01B1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A01B10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A01B10" w:rsidRDefault="00A01B1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A01B10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A01B10" w:rsidRDefault="00A01B10" w:rsidP="00ED7965">
      <w:pPr>
        <w:ind w:left="142"/>
        <w:rPr>
          <w:rFonts w:ascii="Times New Roman" w:hAnsi="Times New Roman"/>
        </w:rPr>
      </w:pPr>
    </w:p>
    <w:sectPr w:rsidR="00A01B1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B44B07" w14:textId="77777777" w:rsidR="00EC1D32" w:rsidRDefault="00EC1D32" w:rsidP="00ED7965">
      <w:pPr>
        <w:spacing w:after="0" w:line="240" w:lineRule="auto"/>
      </w:pPr>
      <w:r>
        <w:separator/>
      </w:r>
    </w:p>
  </w:endnote>
  <w:endnote w:type="continuationSeparator" w:id="0">
    <w:p w14:paraId="3828B30D" w14:textId="77777777" w:rsidR="00EC1D32" w:rsidRDefault="00EC1D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A01B10" w:rsidRDefault="00A01B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A01B10" w:rsidRDefault="00A01B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A01B10" w:rsidRDefault="00A01B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77907F" w14:textId="77777777" w:rsidR="00EC1D32" w:rsidRDefault="00EC1D32" w:rsidP="00ED7965">
      <w:pPr>
        <w:spacing w:after="0" w:line="240" w:lineRule="auto"/>
      </w:pPr>
      <w:r>
        <w:separator/>
      </w:r>
    </w:p>
  </w:footnote>
  <w:footnote w:type="continuationSeparator" w:id="0">
    <w:p w14:paraId="04F42A41" w14:textId="77777777" w:rsidR="00EC1D32" w:rsidRDefault="00EC1D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A01B10" w:rsidRDefault="00EC1D32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A01B10" w:rsidRDefault="00EC1D32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A01B10" w:rsidRDefault="00EC1D32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44B9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1B10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1D32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6yRYy/cWnPafct5zuuq1jZ9Sz0xajJ3bGB/K7uCBko8=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DmRLfm3mDnNFLv36UyKSW5s6xZ7ereaqT0iqtPsCxZ3RPMKpOLv5bwg2mL186YbZwNmwcOzs
    DAN678Zh+uiB4A==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tQVc2eGTJnwStFo1zVv4CwHz0ck=</DigestValue>
      </Reference>
      <Reference URI="/word/endnotes.xml?ContentType=application/vnd.openxmlformats-officedocument.wordprocessingml.endnotes+xml">
        <DigestMethod Algorithm="http://www.w3.org/2000/09/xmldsig#sha1"/>
        <DigestValue>MZj4tUGdCqkjHsb04LRYQEhzxvs=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WniQYqlkJMDHYfCOjbxvA3zA/HI=</DigestValue>
      </Reference>
      <Reference URI="/word/footer2.xml?ContentType=application/vnd.openxmlformats-officedocument.wordprocessingml.footer+xml">
        <DigestMethod Algorithm="http://www.w3.org/2000/09/xmldsig#sha1"/>
        <DigestValue>zfjlABusdAH+mdfr+LyI2jgiPRU=</DigestValue>
      </Reference>
      <Reference URI="/word/footer3.xml?ContentType=application/vnd.openxmlformats-officedocument.wordprocessingml.footer+xml">
        <DigestMethod Algorithm="http://www.w3.org/2000/09/xmldsig#sha1"/>
        <DigestValue>f/59rqH/+z6aFCSrymMK+g4E/W0=</DigestValue>
      </Reference>
      <Reference URI="/word/footnotes.xml?ContentType=application/vnd.openxmlformats-officedocument.wordprocessingml.footnotes+xml">
        <DigestMethod Algorithm="http://www.w3.org/2000/09/xmldsig#sha1"/>
        <DigestValue>sqfw7b+JayOIvveg1rIcrjcITwc=</DigestValue>
      </Reference>
      <Reference URI="/word/header1.xml?ContentType=application/vnd.openxmlformats-officedocument.wordprocessingml.header+xml">
        <DigestMethod Algorithm="http://www.w3.org/2000/09/xmldsig#sha1"/>
        <DigestValue>u79kSUZUEHNUq3X+YJM4SDYmU5U=</DigestValue>
      </Reference>
      <Reference URI="/word/header2.xml?ContentType=application/vnd.openxmlformats-officedocument.wordprocessingml.header+xml">
        <DigestMethod Algorithm="http://www.w3.org/2000/09/xmldsig#sha1"/>
        <DigestValue>GAJFRi8yNs02AzoWzXG/RZd2qBM=</DigestValue>
      </Reference>
      <Reference URI="/word/header3.xml?ContentType=application/vnd.openxmlformats-officedocument.wordprocessingml.header+xml">
        <DigestMethod Algorithm="http://www.w3.org/2000/09/xmldsig#sha1"/>
        <DigestValue>ue3xhfO7mAEH2JJYUZSZn8K/3zg=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CGjpNUmE3aP7IW+L0holbjo9JZE=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2017-10-03T05:28:22Z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222D3-27AD-4AFF-99A8-76BE450C9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2017-10-02T02:49:00Z</dcterms:modified>
</cp:coreProperties>
</file>