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2D52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22D52" w:rsidRDefault="00B22D52" w:rsidP="00EA619D">
      <w:pPr>
        <w:ind w:left="142"/>
      </w:pPr>
    </w:p>
    <w:p w:rsidR="00B22D52" w:rsidRDefault="00B22D52" w:rsidP="00EA619D">
      <w:pPr>
        <w:ind w:left="142"/>
      </w:pPr>
    </w:p>
    <w:p w:rsidR="00B22D52" w:rsidRDefault="00B22D52" w:rsidP="00EA619D">
      <w:pPr>
        <w:ind w:left="142"/>
      </w:pPr>
    </w:p>
    <w:p w:rsidR="00B22D52" w:rsidRDefault="00B22D52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22D52" w:rsidRDefault="00B22D52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22D52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B22D52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B22D52" w:rsidRDefault="00B22D52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22D52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366FC3" w:rsidRPr="00366FC3">
        <w:rPr>
          <w:rFonts w:ascii="Times New Roman" w:hAnsi="Times New Roman" w:cs="Times New Roman"/>
          <w:sz w:val="24"/>
          <w:szCs w:val="24"/>
        </w:rPr>
        <w:t>11.04</w:t>
      </w:r>
      <w:r w:rsidRPr="00366FC3">
        <w:rPr>
          <w:rFonts w:ascii="Times New Roman" w:hAnsi="Times New Roman" w:cs="Times New Roman"/>
          <w:sz w:val="24"/>
          <w:szCs w:val="24"/>
        </w:rPr>
        <w:t>.201</w:t>
      </w:r>
      <w:r w:rsidR="00366FC3" w:rsidRPr="00366FC3">
        <w:rPr>
          <w:rFonts w:ascii="Times New Roman" w:hAnsi="Times New Roman" w:cs="Times New Roman"/>
          <w:sz w:val="24"/>
          <w:szCs w:val="24"/>
        </w:rPr>
        <w:t>8</w:t>
      </w:r>
    </w:p>
    <w:p w:rsidR="00B22D52" w:rsidRDefault="00B22D52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B22D52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812345" w:rsidRPr="00812345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«Мостостроительный отряд №55»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812345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№СТП-2639/1,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22.02.2018,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B22D52" w:rsidRDefault="00B22D52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B22D52" w:rsidTr="008A1149">
        <w:tc>
          <w:tcPr>
            <w:tcW w:w="4981" w:type="dxa"/>
          </w:tcPr>
          <w:p w:rsidR="00B22D52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B22D52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B22D52" w:rsidTr="008A1149">
        <w:tc>
          <w:tcPr>
            <w:tcW w:w="4981" w:type="dxa"/>
          </w:tcPr>
          <w:p w:rsidR="00366FC3" w:rsidRPr="00366FC3" w:rsidRDefault="00366FC3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6FC3">
              <w:rPr>
                <w:rFonts w:ascii="Times New Roman" w:hAnsi="Times New Roman"/>
                <w:sz w:val="24"/>
                <w:szCs w:val="24"/>
              </w:rPr>
              <w:t>с 10</w:t>
            </w:r>
            <w:r w:rsidR="008A1149" w:rsidRPr="00366FC3">
              <w:rPr>
                <w:rFonts w:ascii="Times New Roman" w:hAnsi="Times New Roman"/>
                <w:sz w:val="24"/>
                <w:szCs w:val="24"/>
              </w:rPr>
              <w:t>:00 (</w:t>
            </w:r>
            <w:proofErr w:type="spellStart"/>
            <w:r w:rsidR="008A1149" w:rsidRPr="00366FC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8A1149" w:rsidRPr="00366FC3">
              <w:rPr>
                <w:rFonts w:ascii="Times New Roman" w:hAnsi="Times New Roman"/>
                <w:sz w:val="24"/>
                <w:szCs w:val="24"/>
              </w:rPr>
              <w:t>) «</w:t>
            </w:r>
            <w:r w:rsidRPr="00366FC3">
              <w:rPr>
                <w:rFonts w:ascii="Times New Roman" w:hAnsi="Times New Roman"/>
                <w:sz w:val="24"/>
                <w:szCs w:val="24"/>
              </w:rPr>
              <w:t>09</w:t>
            </w:r>
            <w:r w:rsidR="008A1149" w:rsidRPr="00366FC3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366FC3">
              <w:rPr>
                <w:rFonts w:ascii="Times New Roman" w:hAnsi="Times New Roman"/>
                <w:sz w:val="24"/>
                <w:szCs w:val="24"/>
              </w:rPr>
              <w:t>апреля 2018</w:t>
            </w:r>
            <w:r w:rsidR="008A1149" w:rsidRPr="00366FC3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B22D52" w:rsidRPr="00366FC3" w:rsidRDefault="00366FC3" w:rsidP="00366FC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6FC3">
              <w:rPr>
                <w:rFonts w:ascii="Times New Roman" w:hAnsi="Times New Roman"/>
                <w:sz w:val="24"/>
                <w:szCs w:val="24"/>
              </w:rPr>
              <w:t>по 09</w:t>
            </w:r>
            <w:r w:rsidR="008A1149" w:rsidRPr="00366FC3">
              <w:rPr>
                <w:rFonts w:ascii="Times New Roman" w:hAnsi="Times New Roman"/>
                <w:sz w:val="24"/>
                <w:szCs w:val="24"/>
              </w:rPr>
              <w:t>:59 (</w:t>
            </w:r>
            <w:proofErr w:type="spellStart"/>
            <w:r w:rsidR="008A1149" w:rsidRPr="00366FC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8A1149" w:rsidRPr="00366FC3">
              <w:rPr>
                <w:rFonts w:ascii="Times New Roman" w:hAnsi="Times New Roman"/>
                <w:sz w:val="24"/>
                <w:szCs w:val="24"/>
              </w:rPr>
              <w:t>) «</w:t>
            </w:r>
            <w:r w:rsidRPr="00366FC3">
              <w:rPr>
                <w:rFonts w:ascii="Times New Roman" w:hAnsi="Times New Roman"/>
                <w:sz w:val="24"/>
                <w:szCs w:val="24"/>
              </w:rPr>
              <w:t>11</w:t>
            </w:r>
            <w:r w:rsidR="008A1149" w:rsidRPr="00366FC3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366FC3">
              <w:rPr>
                <w:rFonts w:ascii="Times New Roman" w:hAnsi="Times New Roman"/>
                <w:sz w:val="24"/>
                <w:szCs w:val="24"/>
              </w:rPr>
              <w:t>апреля 2018</w:t>
            </w:r>
            <w:r w:rsidR="008A1149" w:rsidRPr="00366FC3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B22D52" w:rsidRPr="00366FC3" w:rsidRDefault="00366FC3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6FC3">
              <w:rPr>
                <w:rFonts w:ascii="Times New Roman" w:hAnsi="Times New Roman"/>
                <w:sz w:val="24"/>
                <w:szCs w:val="24"/>
              </w:rPr>
              <w:t>1291160.70</w:t>
            </w:r>
          </w:p>
        </w:tc>
      </w:tr>
    </w:tbl>
    <w:p w:rsidR="00B22D52" w:rsidRDefault="00B22D52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B22D52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2018-04-10 18:26:35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B22D52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22D5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B22D5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22D52" w:rsidTr="008A1149">
        <w:tc>
          <w:tcPr>
            <w:tcW w:w="2996" w:type="dxa"/>
            <w:vAlign w:val="center"/>
          </w:tcPr>
          <w:p w:rsidR="00B22D52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B22D52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КС-5576Б, 2008 г. в., государственный регистрационный знак P007BM190, идентификационный номер (VIN): X8969814280AW9081</w:t>
            </w:r>
          </w:p>
        </w:tc>
      </w:tr>
    </w:tbl>
    <w:p w:rsidR="00B22D52" w:rsidRDefault="00B22D52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B22D52" w:rsidTr="008A1149">
        <w:tc>
          <w:tcPr>
            <w:tcW w:w="4889" w:type="dxa"/>
          </w:tcPr>
          <w:p w:rsidR="00B22D52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B22D5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B22D52" w:rsidTr="008A1149">
        <w:tc>
          <w:tcPr>
            <w:tcW w:w="4889" w:type="dxa"/>
          </w:tcPr>
          <w:p w:rsidR="00B22D52" w:rsidRPr="00366FC3" w:rsidRDefault="00366FC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6FC3">
              <w:rPr>
                <w:rFonts w:ascii="Times New Roman" w:hAnsi="Times New Roman" w:cs="Times New Roman"/>
                <w:b/>
                <w:sz w:val="24"/>
                <w:szCs w:val="24"/>
              </w:rPr>
              <w:t>1291160.70</w:t>
            </w:r>
          </w:p>
        </w:tc>
        <w:tc>
          <w:tcPr>
            <w:tcW w:w="4892" w:type="dxa"/>
          </w:tcPr>
          <w:p w:rsidR="00B22D5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1315000.00</w:t>
            </w:r>
          </w:p>
        </w:tc>
      </w:tr>
    </w:tbl>
    <w:p w:rsidR="00B22D52" w:rsidRDefault="00B22D5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22D5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253"/>
        <w:gridCol w:w="850"/>
        <w:gridCol w:w="2694"/>
      </w:tblGrid>
      <w:tr w:rsidR="00B22D52" w:rsidTr="00812345">
        <w:tc>
          <w:tcPr>
            <w:tcW w:w="1984" w:type="dxa"/>
            <w:vAlign w:val="center"/>
          </w:tcPr>
          <w:p w:rsidR="00B22D52" w:rsidRDefault="00A2036B" w:rsidP="0081234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3" w:type="dxa"/>
            <w:vAlign w:val="center"/>
          </w:tcPr>
          <w:p w:rsidR="00B22D52" w:rsidRDefault="00645813" w:rsidP="0081234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22D52" w:rsidRDefault="00EA619D" w:rsidP="0081234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22D52" w:rsidRDefault="00EA619D" w:rsidP="0081234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22D52" w:rsidRDefault="00387C8F" w:rsidP="0081234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B22D52" w:rsidRDefault="00B22D52" w:rsidP="0081234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B22D52" w:rsidRDefault="00EA619D" w:rsidP="0081234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22D52" w:rsidTr="00812345">
        <w:tc>
          <w:tcPr>
            <w:tcW w:w="1984" w:type="dxa"/>
          </w:tcPr>
          <w:p w:rsidR="00B22D5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11214465"/>
            <w:r>
              <w:rPr>
                <w:rFonts w:ascii="Times New Roman" w:hAnsi="Times New Roman"/>
                <w:sz w:val="24"/>
                <w:szCs w:val="24"/>
              </w:rPr>
              <w:t>3200</w:t>
            </w:r>
          </w:p>
        </w:tc>
        <w:tc>
          <w:tcPr>
            <w:tcW w:w="4253" w:type="dxa"/>
          </w:tcPr>
          <w:p w:rsidR="00B22D5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Коликов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Александрович</w:t>
            </w:r>
          </w:p>
        </w:tc>
        <w:tc>
          <w:tcPr>
            <w:tcW w:w="850" w:type="dxa"/>
          </w:tcPr>
          <w:p w:rsidR="00B22D5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B22D52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744807758002</w:t>
            </w:r>
          </w:p>
        </w:tc>
      </w:tr>
      <w:bookmarkEnd w:id="0"/>
    </w:tbl>
    <w:p w:rsidR="00B22D52" w:rsidRDefault="00B22D52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B22D52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2018-04-11 09:50:30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B22D52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22D5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B22D5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22D52" w:rsidTr="008A1149">
        <w:tc>
          <w:tcPr>
            <w:tcW w:w="2996" w:type="dxa"/>
            <w:vAlign w:val="center"/>
          </w:tcPr>
          <w:p w:rsidR="00B22D52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B22D52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КС-5576Б, 2008 г. в., государственный регистрационный знак P007BM190, идентификационный номер (VIN): X8969814280AW9081</w:t>
            </w:r>
          </w:p>
        </w:tc>
      </w:tr>
    </w:tbl>
    <w:p w:rsidR="00B22D52" w:rsidRDefault="00B22D52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B22D52" w:rsidTr="008A1149">
        <w:tc>
          <w:tcPr>
            <w:tcW w:w="4889" w:type="dxa"/>
          </w:tcPr>
          <w:p w:rsidR="00B22D52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Цена лота, установленная для данного периода, </w:t>
            </w:r>
            <w:r>
              <w:rPr>
                <w:rFonts w:ascii="Times New Roman" w:hAnsi="Times New Roman" w:cs="Times New Roman"/>
              </w:rPr>
              <w:lastRenderedPageBreak/>
              <w:t>руб.</w:t>
            </w:r>
          </w:p>
        </w:tc>
        <w:tc>
          <w:tcPr>
            <w:tcW w:w="4892" w:type="dxa"/>
          </w:tcPr>
          <w:p w:rsidR="00B22D5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Предложение о цене (заявителя), руб.</w:t>
            </w:r>
          </w:p>
        </w:tc>
      </w:tr>
      <w:tr w:rsidR="00B22D52" w:rsidTr="008A1149">
        <w:tc>
          <w:tcPr>
            <w:tcW w:w="4889" w:type="dxa"/>
          </w:tcPr>
          <w:p w:rsidR="00B22D52" w:rsidRDefault="00366FC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6FC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1291160.70</w:t>
            </w:r>
          </w:p>
        </w:tc>
        <w:tc>
          <w:tcPr>
            <w:tcW w:w="4892" w:type="dxa"/>
          </w:tcPr>
          <w:p w:rsidR="00B22D5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1351000.00</w:t>
            </w:r>
          </w:p>
        </w:tc>
      </w:tr>
    </w:tbl>
    <w:p w:rsidR="00B22D52" w:rsidRDefault="00B22D5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22D5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3827"/>
        <w:gridCol w:w="850"/>
        <w:gridCol w:w="2694"/>
      </w:tblGrid>
      <w:tr w:rsidR="00B22D52" w:rsidTr="00812345">
        <w:tc>
          <w:tcPr>
            <w:tcW w:w="2410" w:type="dxa"/>
            <w:vAlign w:val="center"/>
          </w:tcPr>
          <w:p w:rsidR="00B22D52" w:rsidRDefault="00A2036B" w:rsidP="0081234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3827" w:type="dxa"/>
            <w:vAlign w:val="center"/>
          </w:tcPr>
          <w:p w:rsidR="00B22D52" w:rsidRDefault="00645813" w:rsidP="0081234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22D52" w:rsidRDefault="00EA619D" w:rsidP="0081234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22D52" w:rsidRDefault="00EA619D" w:rsidP="0081234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22D52" w:rsidRDefault="00387C8F" w:rsidP="0081234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B22D52" w:rsidRDefault="00B22D52" w:rsidP="0081234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B22D52" w:rsidRDefault="00EA619D" w:rsidP="0081234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22D52" w:rsidTr="00812345">
        <w:tc>
          <w:tcPr>
            <w:tcW w:w="2410" w:type="dxa"/>
          </w:tcPr>
          <w:p w:rsidR="00B22D5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511214489"/>
            <w:r>
              <w:rPr>
                <w:rFonts w:ascii="Times New Roman" w:hAnsi="Times New Roman"/>
                <w:sz w:val="24"/>
                <w:szCs w:val="24"/>
              </w:rPr>
              <w:t>4039</w:t>
            </w:r>
          </w:p>
        </w:tc>
        <w:tc>
          <w:tcPr>
            <w:tcW w:w="3827" w:type="dxa"/>
          </w:tcPr>
          <w:p w:rsidR="00B22D5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Костров Денис Николаевич</w:t>
            </w:r>
          </w:p>
        </w:tc>
        <w:tc>
          <w:tcPr>
            <w:tcW w:w="850" w:type="dxa"/>
          </w:tcPr>
          <w:p w:rsidR="00B22D5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B22D52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525716299771</w:t>
            </w:r>
          </w:p>
        </w:tc>
      </w:tr>
      <w:bookmarkEnd w:id="1"/>
    </w:tbl>
    <w:p w:rsidR="00B22D52" w:rsidRDefault="00B22D52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B22D52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2018-04-11 09:56:17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B22D52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22D5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B22D5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22D52" w:rsidTr="008A1149">
        <w:tc>
          <w:tcPr>
            <w:tcW w:w="2996" w:type="dxa"/>
            <w:vAlign w:val="center"/>
          </w:tcPr>
          <w:p w:rsidR="00B22D52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B22D52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КС-5576Б, 2008 г. в., государственный регистрационный знак P007BM190, идентификационный номер (VIN): X8969814280AW9081</w:t>
            </w:r>
          </w:p>
        </w:tc>
      </w:tr>
    </w:tbl>
    <w:p w:rsidR="00B22D52" w:rsidRDefault="00B22D52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B22D52" w:rsidTr="008A1149">
        <w:tc>
          <w:tcPr>
            <w:tcW w:w="4889" w:type="dxa"/>
          </w:tcPr>
          <w:p w:rsidR="00B22D52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B22D5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B22D52" w:rsidTr="008A1149">
        <w:tc>
          <w:tcPr>
            <w:tcW w:w="4889" w:type="dxa"/>
          </w:tcPr>
          <w:p w:rsidR="00B22D52" w:rsidRDefault="00366FC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6FC3">
              <w:rPr>
                <w:rFonts w:ascii="Times New Roman" w:hAnsi="Times New Roman" w:cs="Times New Roman"/>
                <w:b/>
                <w:sz w:val="24"/>
                <w:szCs w:val="24"/>
              </w:rPr>
              <w:t>1291160.70</w:t>
            </w:r>
          </w:p>
        </w:tc>
        <w:tc>
          <w:tcPr>
            <w:tcW w:w="4892" w:type="dxa"/>
          </w:tcPr>
          <w:p w:rsidR="00B22D5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1392000.00</w:t>
            </w:r>
          </w:p>
        </w:tc>
      </w:tr>
    </w:tbl>
    <w:p w:rsidR="00B22D52" w:rsidRDefault="00B22D5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22D5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3827"/>
        <w:gridCol w:w="850"/>
        <w:gridCol w:w="2694"/>
      </w:tblGrid>
      <w:tr w:rsidR="00B22D52" w:rsidTr="00812345">
        <w:tc>
          <w:tcPr>
            <w:tcW w:w="2410" w:type="dxa"/>
            <w:vAlign w:val="center"/>
          </w:tcPr>
          <w:p w:rsidR="00B22D52" w:rsidRDefault="00A2036B" w:rsidP="0081234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3827" w:type="dxa"/>
            <w:vAlign w:val="center"/>
          </w:tcPr>
          <w:p w:rsidR="00B22D52" w:rsidRDefault="00645813" w:rsidP="0081234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22D52" w:rsidRDefault="00EA619D" w:rsidP="0081234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22D52" w:rsidRDefault="00EA619D" w:rsidP="0081234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22D52" w:rsidRDefault="00387C8F" w:rsidP="0081234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B22D52" w:rsidRDefault="00B22D52" w:rsidP="0081234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B22D52" w:rsidRDefault="00EA619D" w:rsidP="0081234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22D52" w:rsidTr="00812345">
        <w:tc>
          <w:tcPr>
            <w:tcW w:w="2410" w:type="dxa"/>
          </w:tcPr>
          <w:p w:rsidR="00B22D5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511214508"/>
            <w:r>
              <w:rPr>
                <w:rFonts w:ascii="Times New Roman" w:hAnsi="Times New Roman"/>
                <w:sz w:val="24"/>
                <w:szCs w:val="24"/>
              </w:rPr>
              <w:t>6228</w:t>
            </w:r>
          </w:p>
        </w:tc>
        <w:tc>
          <w:tcPr>
            <w:tcW w:w="3827" w:type="dxa"/>
          </w:tcPr>
          <w:p w:rsidR="00B22D5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Чумаков Борис Анатольевич</w:t>
            </w:r>
          </w:p>
        </w:tc>
        <w:tc>
          <w:tcPr>
            <w:tcW w:w="850" w:type="dxa"/>
          </w:tcPr>
          <w:p w:rsidR="00B22D5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B22D52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772604405790</w:t>
            </w:r>
          </w:p>
        </w:tc>
      </w:tr>
      <w:bookmarkEnd w:id="2"/>
    </w:tbl>
    <w:p w:rsidR="00B22D52" w:rsidRDefault="00B22D52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B22D52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B22D52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B22D52" w:rsidTr="006D6214">
        <w:tc>
          <w:tcPr>
            <w:tcW w:w="1740" w:type="dxa"/>
            <w:vAlign w:val="center"/>
          </w:tcPr>
          <w:p w:rsidR="00B22D5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B22D5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22D5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22D5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22D5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22D52" w:rsidRDefault="00B22D52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B22D5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12345" w:rsidTr="006D6214">
        <w:trPr>
          <w:trHeight w:val="73"/>
        </w:trPr>
        <w:tc>
          <w:tcPr>
            <w:tcW w:w="1740" w:type="dxa"/>
          </w:tcPr>
          <w:p w:rsidR="00812345" w:rsidRDefault="00812345" w:rsidP="00463F4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4039</w:t>
            </w:r>
          </w:p>
        </w:tc>
        <w:tc>
          <w:tcPr>
            <w:tcW w:w="4536" w:type="dxa"/>
          </w:tcPr>
          <w:p w:rsidR="00812345" w:rsidRDefault="00812345" w:rsidP="00463F4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Костров Денис Николаевич</w:t>
            </w:r>
          </w:p>
        </w:tc>
        <w:tc>
          <w:tcPr>
            <w:tcW w:w="850" w:type="dxa"/>
          </w:tcPr>
          <w:p w:rsidR="00812345" w:rsidRDefault="00812345" w:rsidP="00463F4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812345" w:rsidRDefault="00812345" w:rsidP="00463F4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525716299771</w:t>
            </w:r>
          </w:p>
        </w:tc>
      </w:tr>
      <w:tr w:rsidR="00812345" w:rsidTr="006D6214">
        <w:trPr>
          <w:trHeight w:val="73"/>
        </w:trPr>
        <w:tc>
          <w:tcPr>
            <w:tcW w:w="1740" w:type="dxa"/>
          </w:tcPr>
          <w:p w:rsidR="00812345" w:rsidRDefault="00812345" w:rsidP="00463F4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6228</w:t>
            </w:r>
          </w:p>
        </w:tc>
        <w:tc>
          <w:tcPr>
            <w:tcW w:w="4536" w:type="dxa"/>
          </w:tcPr>
          <w:p w:rsidR="00812345" w:rsidRDefault="00812345" w:rsidP="00463F4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Чумаков Борис Анатольевич</w:t>
            </w:r>
          </w:p>
        </w:tc>
        <w:tc>
          <w:tcPr>
            <w:tcW w:w="850" w:type="dxa"/>
          </w:tcPr>
          <w:p w:rsidR="00812345" w:rsidRDefault="00812345" w:rsidP="00463F4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812345" w:rsidRDefault="00812345" w:rsidP="00463F4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772604405790</w:t>
            </w:r>
          </w:p>
        </w:tc>
      </w:tr>
    </w:tbl>
    <w:p w:rsidR="00B22D52" w:rsidRDefault="00B22D52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22D52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B22D52" w:rsidTr="002B1008">
        <w:trPr>
          <w:trHeight w:val="797"/>
        </w:trPr>
        <w:tc>
          <w:tcPr>
            <w:tcW w:w="2552" w:type="dxa"/>
            <w:vAlign w:val="center"/>
          </w:tcPr>
          <w:p w:rsidR="00B22D52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22D52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22D52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B22D5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B22D5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B22D5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812345" w:rsidTr="002B1008">
        <w:tc>
          <w:tcPr>
            <w:tcW w:w="2552" w:type="dxa"/>
          </w:tcPr>
          <w:p w:rsidR="00812345" w:rsidRDefault="00812345" w:rsidP="00463F4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Коликов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Александрович</w:t>
            </w:r>
          </w:p>
        </w:tc>
        <w:tc>
          <w:tcPr>
            <w:tcW w:w="1568" w:type="dxa"/>
          </w:tcPr>
          <w:p w:rsidR="00812345" w:rsidRDefault="00812345" w:rsidP="00463F4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75" w:type="dxa"/>
          </w:tcPr>
          <w:p w:rsidR="00812345" w:rsidRDefault="00812345" w:rsidP="00463F4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744807758002</w:t>
            </w:r>
          </w:p>
        </w:tc>
        <w:tc>
          <w:tcPr>
            <w:tcW w:w="3686" w:type="dxa"/>
          </w:tcPr>
          <w:p w:rsidR="00812345" w:rsidRDefault="00812345" w:rsidP="0081234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2345">
              <w:rPr>
                <w:rFonts w:ascii="Times New Roman" w:hAnsi="Times New Roman"/>
                <w:sz w:val="24"/>
                <w:szCs w:val="24"/>
              </w:rPr>
              <w:t>З</w:t>
            </w:r>
            <w:r w:rsidRPr="00812345">
              <w:rPr>
                <w:rFonts w:ascii="Times New Roman" w:hAnsi="Times New Roman"/>
                <w:sz w:val="24"/>
                <w:szCs w:val="24"/>
              </w:rPr>
              <w:t>аявка на участие в торгах не соответствует требованиям, установленным в соответствии с №127-ФЗ и указанным в сообщении о проведении торгов</w:t>
            </w:r>
          </w:p>
        </w:tc>
      </w:tr>
    </w:tbl>
    <w:p w:rsidR="00B22D52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B22D52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1) </w:t>
      </w:r>
      <w:bookmarkStart w:id="3" w:name="OLE_LINK544"/>
      <w:bookmarkStart w:id="4" w:name="OLE_LINK545"/>
      <w:bookmarkStart w:id="5" w:name="OLE_LINK546"/>
      <w:r>
        <w:rPr>
          <w:rFonts w:ascii="Times New Roman" w:hAnsi="Times New Roman"/>
          <w:sz w:val="16"/>
          <w:szCs w:val="16"/>
        </w:rPr>
        <w:t>заявка на участие в торгах не соответствует требованиям, установленным в соответствии с №127-ФЗ и указанным в сообщении о проведении торгов</w:t>
      </w:r>
      <w:bookmarkEnd w:id="3"/>
      <w:bookmarkEnd w:id="4"/>
      <w:bookmarkEnd w:id="5"/>
      <w:r>
        <w:rPr>
          <w:rFonts w:ascii="Times New Roman" w:hAnsi="Times New Roman"/>
          <w:sz w:val="16"/>
          <w:szCs w:val="16"/>
        </w:rPr>
        <w:t>;</w:t>
      </w:r>
    </w:p>
    <w:p w:rsidR="00B22D52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B22D52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B22D52" w:rsidRDefault="00B22D52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  <w:lang w:val="en-US"/>
        </w:rPr>
      </w:pPr>
    </w:p>
    <w:p w:rsidR="00812345" w:rsidRDefault="00812345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  <w:lang w:val="en-US"/>
        </w:rPr>
      </w:pPr>
    </w:p>
    <w:p w:rsidR="00812345" w:rsidRPr="00812345" w:rsidRDefault="00812345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  <w:lang w:val="en-US"/>
        </w:rPr>
      </w:pPr>
    </w:p>
    <w:p w:rsidR="00B22D52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812345" w:rsidRPr="00812345">
        <w:rPr>
          <w:rFonts w:ascii="Times New Roman" w:hAnsi="Times New Roman"/>
          <w:b/>
          <w:sz w:val="24"/>
          <w:szCs w:val="24"/>
        </w:rPr>
        <w:tab/>
      </w:r>
      <w:r w:rsidR="00812345" w:rsidRPr="00812345">
        <w:rPr>
          <w:rFonts w:ascii="Times New Roman" w:hAnsi="Times New Roman"/>
          <w:b/>
          <w:sz w:val="24"/>
          <w:szCs w:val="24"/>
        </w:rPr>
        <w:tab/>
      </w:r>
      <w:r w:rsidR="00812345" w:rsidRPr="00812345">
        <w:rPr>
          <w:rFonts w:ascii="Times New Roman" w:hAnsi="Times New Roman"/>
          <w:b/>
          <w:sz w:val="24"/>
          <w:szCs w:val="24"/>
        </w:rPr>
        <w:tab/>
      </w:r>
      <w:bookmarkStart w:id="6" w:name="_GoBack"/>
      <w:bookmarkEnd w:id="6"/>
      <w:r w:rsidR="00366FC3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B22D52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4BAB" w:rsidRDefault="00984BAB">
      <w:pPr>
        <w:spacing w:after="0" w:line="240" w:lineRule="auto"/>
      </w:pPr>
      <w:r>
        <w:separator/>
      </w:r>
    </w:p>
  </w:endnote>
  <w:endnote w:type="continuationSeparator" w:id="0">
    <w:p w:rsidR="00984BAB" w:rsidRDefault="00984B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D52" w:rsidRDefault="00B22D5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D52" w:rsidRDefault="00B22D5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D52" w:rsidRDefault="00B22D5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4BAB" w:rsidRDefault="00984BAB">
      <w:pPr>
        <w:spacing w:after="0" w:line="240" w:lineRule="auto"/>
      </w:pPr>
      <w:r>
        <w:separator/>
      </w:r>
    </w:p>
  </w:footnote>
  <w:footnote w:type="continuationSeparator" w:id="0">
    <w:p w:rsidR="00984BAB" w:rsidRDefault="00984B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D52" w:rsidRDefault="0081234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D52" w:rsidRDefault="0081234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D52" w:rsidRDefault="0081234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6FC3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12345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84BAB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2D52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j7rLRhyM5Z8fcc5qsbR60+g3WHIU3KE3rxOvJkMzrY8=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Zu8Frzo0js8MSTnzMFnP/OrA+nollnNLGz0HS2H8I5w=</DigestValue>
    </Reference>
  </SignedInfo>
  <SignatureValue>r75G0O+ayJ18asa5aFnbfVNPCDyHyDcb4TeOfa2jXEi+exAffESzdZ4knt8CS1O9
CdTgg3cA2XAtTa7MUrNMNA==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xkG2xFWt8kfjPOt1oWcU88b6/D0=</DigestValue>
      </Reference>
      <Reference URI="/word/endnotes.xml?ContentType=application/vnd.openxmlformats-officedocument.wordprocessingml.endnotes+xml">
        <DigestMethod Algorithm="http://www.w3.org/2000/09/xmldsig#sha1"/>
        <DigestValue>J2q8cCAkI5lX7zBX/aCPIat8E6k=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QjdR6cSZ9F0ehLRFWDEpkQXwhRQ=</DigestValue>
      </Reference>
      <Reference URI="/word/footer2.xml?ContentType=application/vnd.openxmlformats-officedocument.wordprocessingml.footer+xml">
        <DigestMethod Algorithm="http://www.w3.org/2000/09/xmldsig#sha1"/>
        <DigestValue>QjdR6cSZ9F0ehLRFWDEpkQXwhRQ=</DigestValue>
      </Reference>
      <Reference URI="/word/footer3.xml?ContentType=application/vnd.openxmlformats-officedocument.wordprocessingml.footer+xml">
        <DigestMethod Algorithm="http://www.w3.org/2000/09/xmldsig#sha1"/>
        <DigestValue>QjdR6cSZ9F0ehLRFWDEpkQXwhRQ=</DigestValue>
      </Reference>
      <Reference URI="/word/footnotes.xml?ContentType=application/vnd.openxmlformats-officedocument.wordprocessingml.footnotes+xml">
        <DigestMethod Algorithm="http://www.w3.org/2000/09/xmldsig#sha1"/>
        <DigestValue>s7yHvNZ94nyye3U+2rmEwT45Q9Q=</DigestValue>
      </Reference>
      <Reference URI="/word/header1.xml?ContentType=application/vnd.openxmlformats-officedocument.wordprocessingml.header+xml">
        <DigestMethod Algorithm="http://www.w3.org/2000/09/xmldsig#sha1"/>
        <DigestValue>iTFjb/jLor6oY4gxapbXJi3dcrQ=</DigestValue>
      </Reference>
      <Reference URI="/word/header2.xml?ContentType=application/vnd.openxmlformats-officedocument.wordprocessingml.header+xml">
        <DigestMethod Algorithm="http://www.w3.org/2000/09/xmldsig#sha1"/>
        <DigestValue>AlCaLJYwE6w0e251qHrQe3csSGk=</DigestValue>
      </Reference>
      <Reference URI="/word/header3.xml?ContentType=application/vnd.openxmlformats-officedocument.wordprocessingml.header+xml">
        <DigestMethod Algorithm="http://www.w3.org/2000/09/xmldsig#sha1"/>
        <DigestValue>SaxMC5vlUpBtlH8uQRDbc4h8q2k=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n6MWM3BbOP/2chrB1d9iSWZdFU0=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2018-04-11T09:53:54Z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2018-04-11T09:53:54Z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600</Words>
  <Characters>3420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4012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54</cp:revision>
  <dcterms:created xsi:type="dcterms:W3CDTF">2017-09-20T06:43:00Z</dcterms:created>
  <dcterms:modified xsi:type="dcterms:W3CDTF">2018-04-11T09:53:00Z</dcterms:modified>
</cp:coreProperties>
</file>