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A0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0A03" w:rsidRDefault="00E30A03" w:rsidP="00EA619D">
      <w:pPr>
        <w:ind w:left="142"/>
      </w:pPr>
    </w:p>
    <w:p w:rsidR="00E30A03" w:rsidRDefault="00E30A03" w:rsidP="00EA619D">
      <w:pPr>
        <w:ind w:left="142"/>
      </w:pPr>
    </w:p>
    <w:p w:rsidR="00E30A03" w:rsidRDefault="00E30A03" w:rsidP="00EA619D">
      <w:pPr>
        <w:ind w:left="142"/>
      </w:pPr>
    </w:p>
    <w:p w:rsidR="00E30A03" w:rsidRDefault="00E30A0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30A0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30A0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30A03" w:rsidRDefault="00E30A0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0A03" w:rsidRPr="00076F2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76F22" w:rsidRPr="00076F22">
        <w:rPr>
          <w:rFonts w:ascii="Times New Roman" w:hAnsi="Times New Roman" w:cs="Times New Roman"/>
          <w:sz w:val="24"/>
          <w:szCs w:val="24"/>
        </w:rPr>
        <w:t>09.04.2019</w:t>
      </w:r>
    </w:p>
    <w:p w:rsidR="00E30A03" w:rsidRDefault="00E30A0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30A0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Юдников Александр Валериевич,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Сегал Михаил Львович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№СТП-3477/1,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30A03" w:rsidRDefault="00E30A0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30A03" w:rsidTr="00AA3C33">
        <w:tc>
          <w:tcPr>
            <w:tcW w:w="4981" w:type="dxa"/>
          </w:tcPr>
          <w:p w:rsidR="00E30A0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30A0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30A03" w:rsidTr="00AA3C33">
        <w:tc>
          <w:tcPr>
            <w:tcW w:w="4981" w:type="dxa"/>
          </w:tcPr>
          <w:p w:rsidR="00076F22" w:rsidRPr="00076F22" w:rsidRDefault="00076F22" w:rsidP="00076F2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F2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76F2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76F22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076F2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76F22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AA3C33" w:rsidRPr="00076F2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E30A03" w:rsidRPr="00076F22" w:rsidRDefault="00076F22" w:rsidP="00076F2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F2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76F2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76F22">
              <w:rPr>
                <w:rFonts w:ascii="Times New Roman" w:hAnsi="Times New Roman"/>
                <w:sz w:val="24"/>
                <w:szCs w:val="24"/>
              </w:rPr>
              <w:t>) «09</w:t>
            </w:r>
            <w:r w:rsidR="00AA3C33" w:rsidRPr="00076F2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76F22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="00AA3C33" w:rsidRPr="00076F2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30A03" w:rsidRPr="00076F22" w:rsidRDefault="00076F2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F22">
              <w:rPr>
                <w:rFonts w:ascii="Times New Roman" w:hAnsi="Times New Roman"/>
                <w:sz w:val="24"/>
                <w:szCs w:val="24"/>
              </w:rPr>
              <w:t>50761.58</w:t>
            </w:r>
          </w:p>
        </w:tc>
      </w:tr>
    </w:tbl>
    <w:p w:rsidR="00E30A03" w:rsidRDefault="00E30A0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30A0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2019-04-09 21:04:30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30A0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30A0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30A0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30A03" w:rsidTr="00AA3C33">
        <w:tc>
          <w:tcPr>
            <w:tcW w:w="2693" w:type="dxa"/>
            <w:vAlign w:val="center"/>
          </w:tcPr>
          <w:p w:rsidR="00E30A0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E30A0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 под гараж площадью 23 кв.м. кадастровый номер 63:01:0408007:589 по адресу г. Самара, ГСК 406 по ул. Спутника в пос. Водники, под гараж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индивидуальный гараж площадью 22,5 кв.м. кадастровый номер 63:01:0408007:619 по адресу г. Самара, ГСК 406 по ул. Спутника в пос. Водники, гараж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- 50% доля участия в организации ООО "Старая квартира" ОГРН 1066317028238 ИНН/КПП 6317064340/631701001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права требования: к ООО "Самараинтур" ИНН 6313100981 в сумме 9 056 000 рублей, включено в реестр требований кредиторов 3-й очереди (раздел 3 часть 2) на основании Определения Арбитражного суда Самарской области от 0</w:t>
            </w:r>
            <w:r w:rsidR="00076F22">
              <w:rPr>
                <w:rFonts w:ascii="Times New Roman" w:hAnsi="Times New Roman"/>
                <w:sz w:val="24"/>
                <w:szCs w:val="24"/>
              </w:rPr>
              <w:t>1.07.2016 по делу А55-2059/2016</w:t>
            </w:r>
          </w:p>
        </w:tc>
      </w:tr>
    </w:tbl>
    <w:p w:rsidR="00E30A03" w:rsidRDefault="00E30A0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30A03" w:rsidTr="00AA3C33">
        <w:tc>
          <w:tcPr>
            <w:tcW w:w="4961" w:type="dxa"/>
          </w:tcPr>
          <w:p w:rsidR="00E30A0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30A0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30A03" w:rsidTr="00AA3C33">
        <w:tc>
          <w:tcPr>
            <w:tcW w:w="4961" w:type="dxa"/>
          </w:tcPr>
          <w:p w:rsidR="00E30A03" w:rsidRPr="00076F22" w:rsidRDefault="00076F2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F22">
              <w:rPr>
                <w:rFonts w:ascii="Times New Roman" w:hAnsi="Times New Roman" w:cs="Times New Roman"/>
                <w:b/>
                <w:sz w:val="24"/>
                <w:szCs w:val="24"/>
              </w:rPr>
              <w:t>50761.58</w:t>
            </w:r>
          </w:p>
        </w:tc>
        <w:tc>
          <w:tcPr>
            <w:tcW w:w="4820" w:type="dxa"/>
          </w:tcPr>
          <w:p w:rsidR="00E30A0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51000.00</w:t>
            </w:r>
          </w:p>
        </w:tc>
      </w:tr>
    </w:tbl>
    <w:p w:rsidR="00E30A03" w:rsidRDefault="00E30A0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0A0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30A03" w:rsidTr="00E7730E">
        <w:tc>
          <w:tcPr>
            <w:tcW w:w="1843" w:type="dxa"/>
            <w:vAlign w:val="center"/>
          </w:tcPr>
          <w:p w:rsidR="00E30A0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30A0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0A0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0A0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30A0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30A03" w:rsidRDefault="00E30A0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30A0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30A03" w:rsidTr="00E7730E">
        <w:tc>
          <w:tcPr>
            <w:tcW w:w="1843" w:type="dxa"/>
          </w:tcPr>
          <w:p w:rsidR="00E30A0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16576</w:t>
            </w:r>
          </w:p>
        </w:tc>
        <w:tc>
          <w:tcPr>
            <w:tcW w:w="4252" w:type="dxa"/>
          </w:tcPr>
          <w:p w:rsidR="00E30A0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Шульгин Сергей Михайлович</w:t>
            </w:r>
          </w:p>
        </w:tc>
        <w:tc>
          <w:tcPr>
            <w:tcW w:w="992" w:type="dxa"/>
          </w:tcPr>
          <w:p w:rsidR="00E30A0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30A0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637100646692</w:t>
            </w:r>
          </w:p>
        </w:tc>
      </w:tr>
    </w:tbl>
    <w:p w:rsidR="00E30A03" w:rsidRDefault="00E30A0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30A0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30A0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30A03" w:rsidTr="00E7730E">
        <w:tc>
          <w:tcPr>
            <w:tcW w:w="1740" w:type="dxa"/>
            <w:vAlign w:val="center"/>
          </w:tcPr>
          <w:p w:rsidR="00E30A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30A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0A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0A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30A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30A03" w:rsidRDefault="00E30A0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30A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1113" w:rsidTr="00641113">
        <w:trPr>
          <w:trHeight w:val="7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113" w:rsidRDefault="00641113" w:rsidP="00741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641113">
              <w:rPr>
                <w:rFonts w:ascii="Times New Roman" w:hAnsi="Times New Roman" w:cs="Times New Roman"/>
                <w:sz w:val="24"/>
                <w:szCs w:val="24"/>
              </w:rPr>
              <w:t>16576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113" w:rsidRDefault="00641113" w:rsidP="00741F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113">
              <w:rPr>
                <w:rFonts w:ascii="Times New Roman" w:hAnsi="Times New Roman" w:cs="Times New Roman"/>
                <w:sz w:val="24"/>
                <w:szCs w:val="24"/>
              </w:rPr>
              <w:t>Шульгин Сергей Михайлович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113" w:rsidRDefault="00641113" w:rsidP="00741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1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113" w:rsidRDefault="00641113" w:rsidP="00741F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637100646692</w:t>
            </w:r>
          </w:p>
        </w:tc>
      </w:tr>
    </w:tbl>
    <w:p w:rsidR="00E30A03" w:rsidRDefault="00E30A0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0A0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30A03" w:rsidTr="001C57F7">
        <w:trPr>
          <w:trHeight w:val="797"/>
        </w:trPr>
        <w:tc>
          <w:tcPr>
            <w:tcW w:w="2552" w:type="dxa"/>
            <w:vAlign w:val="center"/>
          </w:tcPr>
          <w:p w:rsidR="00E30A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0A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0A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30A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30A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30A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30A03" w:rsidTr="001C57F7">
        <w:tc>
          <w:tcPr>
            <w:tcW w:w="2552" w:type="dxa"/>
          </w:tcPr>
          <w:p w:rsidR="00E30A03" w:rsidRDefault="00E30A0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30A03" w:rsidRDefault="00E30A0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30A03" w:rsidRDefault="00E30A0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0A03" w:rsidRDefault="00E30A0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0A0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30A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30A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30A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30A03" w:rsidRDefault="00E30A0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76F22" w:rsidRDefault="00076F22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E30A0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Юдников А.В.</w:t>
      </w:r>
    </w:p>
    <w:sectPr w:rsidR="00E30A0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5AE" w:rsidRDefault="003F15AE">
      <w:pPr>
        <w:spacing w:after="0" w:line="240" w:lineRule="auto"/>
      </w:pPr>
      <w:r>
        <w:separator/>
      </w:r>
    </w:p>
  </w:endnote>
  <w:endnote w:type="continuationSeparator" w:id="0">
    <w:p w:rsidR="003F15AE" w:rsidRDefault="003F1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A03" w:rsidRDefault="00E30A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A03" w:rsidRDefault="00E30A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A03" w:rsidRDefault="00E30A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5AE" w:rsidRDefault="003F15AE">
      <w:pPr>
        <w:spacing w:after="0" w:line="240" w:lineRule="auto"/>
      </w:pPr>
      <w:r>
        <w:separator/>
      </w:r>
    </w:p>
  </w:footnote>
  <w:footnote w:type="continuationSeparator" w:id="0">
    <w:p w:rsidR="003F15AE" w:rsidRDefault="003F1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A03" w:rsidRDefault="003F15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A03" w:rsidRDefault="003F15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A03" w:rsidRDefault="003F15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76F22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41AD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15AE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1113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0A03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BCF0815-0768-40F6-9336-69542F24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Zh91fQ2cxIrDqxEfuNkql3jCx5Ow/roBxAjBY33yTPw=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ORsw4R6u+ajf8s2Xg5Yx8l9PSGsL98ebsqtcXshnt7s=</DigestValue>
    </Reference>
  </SignedInfo>
  <SignatureValue>SeVGkCFhqzA5+MVWTOJ2AvwpVWvCMLCOl+PzuW64xJ+EwtupyYq/+1vYsw1FTgiz
fb6HT2id8Dg2MqWQeWFjPg==</SignatureValue>
  <KeyInfo>
    <X509Data>
      <X509Certificate>MIIIdjCCCCWgAwIBAgIRAQUgqXrEDNGA6BGLcx9hDLkwCAYGKoUDAgIDMIIBbDEY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0YnQuNC5INGG0LXQvdGC0YCCCj29VQkAAAAAAjwwHQYDVR0OBBYEFMn3oYPDCwaN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MLF0FN20vMOw5nSDMwRc7qBDM/4=</DigestValue>
      </Reference>
      <Reference URI="/word/endnotes.xml?ContentType=application/vnd.openxmlformats-officedocument.wordprocessingml.endnotes+xml">
        <DigestMethod Algorithm="http://www.w3.org/2000/09/xmldsig#sha1"/>
        <DigestValue>Hj3JO54V5yNgouJZkn0RaH+6KWY=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6JaMZZARqs1HPeYoiUvfHg83Ahg=</DigestValue>
      </Reference>
      <Reference URI="/word/footer2.xml?ContentType=application/vnd.openxmlformats-officedocument.wordprocessingml.footer+xml">
        <DigestMethod Algorithm="http://www.w3.org/2000/09/xmldsig#sha1"/>
        <DigestValue>6JaMZZARqs1HPeYoiUvfHg83Ahg=</DigestValue>
      </Reference>
      <Reference URI="/word/footer3.xml?ContentType=application/vnd.openxmlformats-officedocument.wordprocessingml.footer+xml">
        <DigestMethod Algorithm="http://www.w3.org/2000/09/xmldsig#sha1"/>
        <DigestValue>6JaMZZARqs1HPeYoiUvfHg83Ahg=</DigestValue>
      </Reference>
      <Reference URI="/word/footnotes.xml?ContentType=application/vnd.openxmlformats-officedocument.wordprocessingml.footnotes+xml">
        <DigestMethod Algorithm="http://www.w3.org/2000/09/xmldsig#sha1"/>
        <DigestValue>UNDHO+OjXMYC7e471Y9a12x2Riw=</DigestValue>
      </Reference>
      <Reference URI="/word/header1.xml?ContentType=application/vnd.openxmlformats-officedocument.wordprocessingml.header+xml">
        <DigestMethod Algorithm="http://www.w3.org/2000/09/xmldsig#sha1"/>
        <DigestValue>U1RpVKE4uXsh0E746AxaPx0Bm6A=</DigestValue>
      </Reference>
      <Reference URI="/word/header2.xml?ContentType=application/vnd.openxmlformats-officedocument.wordprocessingml.header+xml">
        <DigestMethod Algorithm="http://www.w3.org/2000/09/xmldsig#sha1"/>
        <DigestValue>X1vCOEwg40JpYh2WB7sS4FDIoLc=</DigestValue>
      </Reference>
      <Reference URI="/word/header3.xml?ContentType=application/vnd.openxmlformats-officedocument.wordprocessingml.header+xml">
        <DigestMethod Algorithm="http://www.w3.org/2000/09/xmldsig#sha1"/>
        <DigestValue>zNwTtGJz35sreEFWvIwN1TCO+gw=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gAVxO/SZBm46NJIh5fvomH+tHZM=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2019-04-10T05:41:06Z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2019-04-10T05:41:06Z</xd:SigningTime>
          <xd:SigningCertificate>
            <xd:Cert>
              <xd:CertDigest>
                <DigestMethod Algorithm="http://www.w3.org/2000/09/xmldsig#sha1"/>
                <DigestValue>5kWpkrP82S+MxgDfWHjolM2KQoE=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347098097853069559571876922542327401657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A-Lexx</cp:lastModifiedBy>
  <cp:revision>58</cp:revision>
  <dcterms:created xsi:type="dcterms:W3CDTF">2017-09-20T06:43:00Z</dcterms:created>
  <dcterms:modified xsi:type="dcterms:W3CDTF">2019-04-10T05:40:00Z</dcterms:modified>
</cp:coreProperties>
</file>