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349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4349" w:rsidRDefault="006D4349" w:rsidP="00EA619D">
      <w:pPr>
        <w:ind w:left="142"/>
      </w:pPr>
    </w:p>
    <w:p w:rsidR="006D4349" w:rsidRDefault="006D4349" w:rsidP="00EA619D">
      <w:pPr>
        <w:ind w:left="142"/>
      </w:pPr>
    </w:p>
    <w:p w:rsidR="006D4349" w:rsidRDefault="006D4349" w:rsidP="00EA619D">
      <w:pPr>
        <w:ind w:left="142"/>
      </w:pPr>
    </w:p>
    <w:p w:rsidR="006D4349" w:rsidRDefault="006D434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4349" w:rsidRDefault="006D43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43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D43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D4349" w:rsidRDefault="006D43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434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E36C0" w:rsidRPr="00FE36C0">
        <w:rPr>
          <w:rFonts w:ascii="Times New Roman" w:hAnsi="Times New Roman" w:cs="Times New Roman"/>
          <w:sz w:val="24"/>
          <w:szCs w:val="24"/>
        </w:rPr>
        <w:t>12.03</w:t>
      </w:r>
      <w:r w:rsidRPr="00FE36C0">
        <w:rPr>
          <w:rFonts w:ascii="Times New Roman" w:hAnsi="Times New Roman" w:cs="Times New Roman"/>
          <w:sz w:val="24"/>
          <w:szCs w:val="24"/>
        </w:rPr>
        <w:t>.201</w:t>
      </w:r>
      <w:r w:rsidR="00FE36C0" w:rsidRPr="00FE36C0">
        <w:rPr>
          <w:rFonts w:ascii="Times New Roman" w:hAnsi="Times New Roman" w:cs="Times New Roman"/>
          <w:sz w:val="24"/>
          <w:szCs w:val="24"/>
        </w:rPr>
        <w:t>8</w:t>
      </w:r>
    </w:p>
    <w:p w:rsidR="006D4349" w:rsidRDefault="006D434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434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Дремин Павел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Сазанов Анатолий Геннадьевич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№СТП-2656/1,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13.12.2017,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6D4349" w:rsidRDefault="006D434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D4349" w:rsidTr="008A1149">
        <w:tc>
          <w:tcPr>
            <w:tcW w:w="4981" w:type="dxa"/>
          </w:tcPr>
          <w:p w:rsidR="006D43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D43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D4349" w:rsidTr="008A1149">
        <w:tc>
          <w:tcPr>
            <w:tcW w:w="4981" w:type="dxa"/>
          </w:tcPr>
          <w:p w:rsidR="00FE36C0" w:rsidRPr="00FE36C0" w:rsidRDefault="00FE36C0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C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E36C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E36C0">
              <w:rPr>
                <w:rFonts w:ascii="Times New Roman" w:hAnsi="Times New Roman"/>
                <w:sz w:val="24"/>
                <w:szCs w:val="24"/>
              </w:rPr>
              <w:t>) «06</w:t>
            </w:r>
            <w:r w:rsidR="008A1149" w:rsidRPr="00FE36C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E36C0">
              <w:rPr>
                <w:rFonts w:ascii="Times New Roman" w:hAnsi="Times New Roman"/>
                <w:sz w:val="24"/>
                <w:szCs w:val="24"/>
              </w:rPr>
              <w:t>марта 2018</w:t>
            </w:r>
            <w:r w:rsidR="008A1149" w:rsidRPr="00FE36C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D4349" w:rsidRPr="00FE36C0" w:rsidRDefault="00FE36C0" w:rsidP="00FE36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C0">
              <w:rPr>
                <w:rFonts w:ascii="Times New Roman" w:hAnsi="Times New Roman"/>
                <w:sz w:val="24"/>
                <w:szCs w:val="24"/>
              </w:rPr>
              <w:t>по 17:00 (</w:t>
            </w:r>
            <w:proofErr w:type="spellStart"/>
            <w:r w:rsidRPr="00FE36C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E36C0">
              <w:rPr>
                <w:rFonts w:ascii="Times New Roman" w:hAnsi="Times New Roman"/>
                <w:sz w:val="24"/>
                <w:szCs w:val="24"/>
              </w:rPr>
              <w:t>) «12</w:t>
            </w:r>
            <w:r w:rsidR="008A1149" w:rsidRPr="00FE36C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E36C0">
              <w:rPr>
                <w:rFonts w:ascii="Times New Roman" w:hAnsi="Times New Roman"/>
                <w:sz w:val="24"/>
                <w:szCs w:val="24"/>
              </w:rPr>
              <w:t>марта 2018</w:t>
            </w:r>
            <w:r w:rsidR="008A1149" w:rsidRPr="00FE36C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D4349" w:rsidRPr="00FE36C0" w:rsidRDefault="00FE36C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C0">
              <w:rPr>
                <w:rFonts w:ascii="Times New Roman" w:hAnsi="Times New Roman"/>
                <w:sz w:val="24"/>
                <w:szCs w:val="24"/>
              </w:rPr>
              <w:t>10407.60</w:t>
            </w:r>
          </w:p>
        </w:tc>
      </w:tr>
    </w:tbl>
    <w:p w:rsidR="006D4349" w:rsidRDefault="006D434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D43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2018-03-10 09:22:15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D43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4349" w:rsidTr="008A1149">
        <w:tc>
          <w:tcPr>
            <w:tcW w:w="2996" w:type="dxa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D434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назначение – нежилое, 1 этажный, общая площадь 31,5 кв.м., инв. № 22:427:900:000566830, лит. Г, условный номер – 52-52-15/036/2008-207, местонахождение имущества: Нижегородская область, г. Кулебаки, район Стрельбищ, гараж 1339, ряд 21</w:t>
            </w:r>
          </w:p>
        </w:tc>
      </w:tr>
    </w:tbl>
    <w:p w:rsidR="006D4349" w:rsidRDefault="006D43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D4349" w:rsidTr="008A1149">
        <w:tc>
          <w:tcPr>
            <w:tcW w:w="4889" w:type="dxa"/>
          </w:tcPr>
          <w:p w:rsidR="006D43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43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4349" w:rsidTr="008A1149">
        <w:tc>
          <w:tcPr>
            <w:tcW w:w="4889" w:type="dxa"/>
          </w:tcPr>
          <w:p w:rsidR="006D4349" w:rsidRPr="00FE36C0" w:rsidRDefault="00FE36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6C0">
              <w:rPr>
                <w:rFonts w:ascii="Times New Roman" w:hAnsi="Times New Roman" w:cs="Times New Roman"/>
                <w:b/>
                <w:sz w:val="24"/>
                <w:szCs w:val="24"/>
              </w:rPr>
              <w:t>10407.60</w:t>
            </w:r>
          </w:p>
        </w:tc>
        <w:tc>
          <w:tcPr>
            <w:tcW w:w="4892" w:type="dxa"/>
          </w:tcPr>
          <w:p w:rsidR="006D43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13000.00</w:t>
            </w:r>
          </w:p>
        </w:tc>
      </w:tr>
    </w:tbl>
    <w:p w:rsidR="006D4349" w:rsidRDefault="006D43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3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D4349" w:rsidTr="006D6214">
        <w:tc>
          <w:tcPr>
            <w:tcW w:w="1701" w:type="dxa"/>
            <w:vAlign w:val="center"/>
          </w:tcPr>
          <w:p w:rsidR="006D43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43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43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4349" w:rsidRDefault="006D43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43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4349" w:rsidTr="006D6214">
        <w:tc>
          <w:tcPr>
            <w:tcW w:w="1701" w:type="dxa"/>
          </w:tcPr>
          <w:p w:rsidR="006D43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11650</w:t>
            </w:r>
          </w:p>
        </w:tc>
        <w:tc>
          <w:tcPr>
            <w:tcW w:w="4536" w:type="dxa"/>
          </w:tcPr>
          <w:p w:rsidR="006D43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Суров Александр Владимирович</w:t>
            </w:r>
          </w:p>
        </w:tc>
        <w:tc>
          <w:tcPr>
            <w:tcW w:w="850" w:type="dxa"/>
          </w:tcPr>
          <w:p w:rsidR="006D43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D43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521404439144</w:t>
            </w:r>
          </w:p>
        </w:tc>
      </w:tr>
    </w:tbl>
    <w:p w:rsidR="006D4349" w:rsidRDefault="006D43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43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2018-03-12 11:22:02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D43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4349" w:rsidTr="008A1149">
        <w:tc>
          <w:tcPr>
            <w:tcW w:w="2996" w:type="dxa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D434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Гараж, назначение – нежилое, 1 этажный, общая площадь 31,5 кв.м., инв. № 22:427:900:000566830, лит. Г, условный номер – 52-52-15/036/2008-207, местонахождение имущества: Нижегородская область, г. Кулебаки, район Стрельбищ, гараж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1339, ряд 21</w:t>
            </w:r>
          </w:p>
        </w:tc>
      </w:tr>
    </w:tbl>
    <w:p w:rsidR="006D4349" w:rsidRDefault="006D43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D4349" w:rsidTr="008A1149">
        <w:tc>
          <w:tcPr>
            <w:tcW w:w="4889" w:type="dxa"/>
          </w:tcPr>
          <w:p w:rsidR="006D43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43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4349" w:rsidTr="008A1149">
        <w:tc>
          <w:tcPr>
            <w:tcW w:w="4889" w:type="dxa"/>
          </w:tcPr>
          <w:p w:rsidR="006D4349" w:rsidRPr="00FE36C0" w:rsidRDefault="00FE36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6C0">
              <w:rPr>
                <w:rFonts w:ascii="Times New Roman" w:hAnsi="Times New Roman" w:cs="Times New Roman"/>
                <w:b/>
                <w:sz w:val="24"/>
                <w:szCs w:val="24"/>
              </w:rPr>
              <w:t>10407.60</w:t>
            </w:r>
          </w:p>
        </w:tc>
        <w:tc>
          <w:tcPr>
            <w:tcW w:w="4892" w:type="dxa"/>
          </w:tcPr>
          <w:p w:rsidR="006D43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18000.00</w:t>
            </w:r>
          </w:p>
        </w:tc>
      </w:tr>
    </w:tbl>
    <w:p w:rsidR="006D4349" w:rsidRDefault="006D43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3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D4349" w:rsidTr="006D6214">
        <w:tc>
          <w:tcPr>
            <w:tcW w:w="1701" w:type="dxa"/>
            <w:vAlign w:val="center"/>
          </w:tcPr>
          <w:p w:rsidR="006D43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43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43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4349" w:rsidRDefault="006D43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43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4349" w:rsidTr="006D6214">
        <w:tc>
          <w:tcPr>
            <w:tcW w:w="1701" w:type="dxa"/>
          </w:tcPr>
          <w:p w:rsidR="006D43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11078</w:t>
            </w:r>
          </w:p>
        </w:tc>
        <w:tc>
          <w:tcPr>
            <w:tcW w:w="4536" w:type="dxa"/>
          </w:tcPr>
          <w:p w:rsidR="006D43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Пушкин Денис Александрович</w:t>
            </w:r>
          </w:p>
        </w:tc>
        <w:tc>
          <w:tcPr>
            <w:tcW w:w="850" w:type="dxa"/>
          </w:tcPr>
          <w:p w:rsidR="006D43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D43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525610018942</w:t>
            </w:r>
          </w:p>
        </w:tc>
      </w:tr>
    </w:tbl>
    <w:p w:rsidR="006D4349" w:rsidRDefault="006D43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43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2018-03-12 12:39:15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D43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4349" w:rsidTr="008A1149">
        <w:tc>
          <w:tcPr>
            <w:tcW w:w="2996" w:type="dxa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D434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назначение – нежилое, 1 этажный, общая площадь 31,5 кв.м., инв. № 22:427:900:000566830, лит. Г, условный номер – 52-52-15/036/2008-207, местонахождение имущества: Нижегородская область, г. Кулебаки, район Стрельбищ, гараж 1339, ряд 21</w:t>
            </w:r>
          </w:p>
        </w:tc>
      </w:tr>
    </w:tbl>
    <w:p w:rsidR="006D4349" w:rsidRDefault="006D43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D4349" w:rsidTr="008A1149">
        <w:tc>
          <w:tcPr>
            <w:tcW w:w="4889" w:type="dxa"/>
          </w:tcPr>
          <w:p w:rsidR="006D43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43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4349" w:rsidTr="008A1149">
        <w:tc>
          <w:tcPr>
            <w:tcW w:w="4889" w:type="dxa"/>
          </w:tcPr>
          <w:p w:rsidR="006D4349" w:rsidRPr="00FE36C0" w:rsidRDefault="00FE36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6C0">
              <w:rPr>
                <w:rFonts w:ascii="Times New Roman" w:hAnsi="Times New Roman" w:cs="Times New Roman"/>
                <w:b/>
                <w:sz w:val="24"/>
                <w:szCs w:val="24"/>
              </w:rPr>
              <w:t>10407.60</w:t>
            </w:r>
          </w:p>
        </w:tc>
        <w:tc>
          <w:tcPr>
            <w:tcW w:w="4892" w:type="dxa"/>
          </w:tcPr>
          <w:p w:rsidR="006D43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21000.00</w:t>
            </w:r>
          </w:p>
        </w:tc>
      </w:tr>
    </w:tbl>
    <w:p w:rsidR="006D4349" w:rsidRDefault="006D43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3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D4349" w:rsidTr="006D6214">
        <w:tc>
          <w:tcPr>
            <w:tcW w:w="1701" w:type="dxa"/>
            <w:vAlign w:val="center"/>
          </w:tcPr>
          <w:p w:rsidR="006D43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43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43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4349" w:rsidRDefault="006D43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43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4349" w:rsidTr="006D6214">
        <w:tc>
          <w:tcPr>
            <w:tcW w:w="1701" w:type="dxa"/>
          </w:tcPr>
          <w:p w:rsidR="006D43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4193</w:t>
            </w:r>
          </w:p>
        </w:tc>
        <w:tc>
          <w:tcPr>
            <w:tcW w:w="4536" w:type="dxa"/>
          </w:tcPr>
          <w:p w:rsidR="006D43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Дубинчик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Эдуардович</w:t>
            </w:r>
          </w:p>
        </w:tc>
        <w:tc>
          <w:tcPr>
            <w:tcW w:w="850" w:type="dxa"/>
          </w:tcPr>
          <w:p w:rsidR="006D43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D43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272424377332</w:t>
            </w:r>
          </w:p>
        </w:tc>
      </w:tr>
    </w:tbl>
    <w:p w:rsidR="006D4349" w:rsidRDefault="006D43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43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2018-03-12 15:19:18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D43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4349" w:rsidTr="008A1149">
        <w:tc>
          <w:tcPr>
            <w:tcW w:w="2996" w:type="dxa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D434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назначение – нежилое, 1 этажный, общая площадь 31,5 кв.м., инв. № 22:427:900:000566830, лит. Г, условный номер – 52-52-15/036/2008-207, местонахождение имущества: Нижегородская область, г. Кулебаки, район Стрельбищ, гараж 1339, ряд 21</w:t>
            </w:r>
          </w:p>
        </w:tc>
      </w:tr>
    </w:tbl>
    <w:p w:rsidR="006D4349" w:rsidRDefault="006D43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D4349" w:rsidTr="008A1149">
        <w:tc>
          <w:tcPr>
            <w:tcW w:w="4889" w:type="dxa"/>
          </w:tcPr>
          <w:p w:rsidR="006D43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43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4349" w:rsidTr="008A1149">
        <w:tc>
          <w:tcPr>
            <w:tcW w:w="4889" w:type="dxa"/>
          </w:tcPr>
          <w:p w:rsidR="006D4349" w:rsidRPr="00FE36C0" w:rsidRDefault="00FE36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6C0">
              <w:rPr>
                <w:rFonts w:ascii="Times New Roman" w:hAnsi="Times New Roman" w:cs="Times New Roman"/>
                <w:b/>
                <w:sz w:val="24"/>
                <w:szCs w:val="24"/>
              </w:rPr>
              <w:t>10407.60</w:t>
            </w:r>
          </w:p>
        </w:tc>
        <w:tc>
          <w:tcPr>
            <w:tcW w:w="4892" w:type="dxa"/>
          </w:tcPr>
          <w:p w:rsidR="006D43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27150.00</w:t>
            </w:r>
          </w:p>
        </w:tc>
      </w:tr>
    </w:tbl>
    <w:p w:rsidR="006D4349" w:rsidRDefault="006D43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3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D4349" w:rsidTr="006D6214">
        <w:tc>
          <w:tcPr>
            <w:tcW w:w="1701" w:type="dxa"/>
            <w:vAlign w:val="center"/>
          </w:tcPr>
          <w:p w:rsidR="006D43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43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43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4349" w:rsidRDefault="006D43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43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4349" w:rsidTr="006D6214">
        <w:tc>
          <w:tcPr>
            <w:tcW w:w="1701" w:type="dxa"/>
          </w:tcPr>
          <w:p w:rsidR="006D43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9177</w:t>
            </w:r>
          </w:p>
        </w:tc>
        <w:tc>
          <w:tcPr>
            <w:tcW w:w="4536" w:type="dxa"/>
          </w:tcPr>
          <w:p w:rsidR="006D43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Владимировна</w:t>
            </w:r>
          </w:p>
        </w:tc>
        <w:tc>
          <w:tcPr>
            <w:tcW w:w="850" w:type="dxa"/>
          </w:tcPr>
          <w:p w:rsidR="006D43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D43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781433126887</w:t>
            </w:r>
          </w:p>
        </w:tc>
      </w:tr>
    </w:tbl>
    <w:p w:rsidR="006D4349" w:rsidRDefault="006D43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43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2018-03-12 16:57:03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D43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4349" w:rsidTr="008A1149">
        <w:tc>
          <w:tcPr>
            <w:tcW w:w="2996" w:type="dxa"/>
            <w:vAlign w:val="center"/>
          </w:tcPr>
          <w:p w:rsidR="006D43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D434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назначение – нежилое, 1 этажный, общая площадь 31,5 кв.м., инв. № 22:427:900:000566830, лит. Г, условный номер – 52-52-15/036/2008-207, местонахождение имущества: Нижегородская область, г. Кулебаки, район Стрельбищ, гараж 1339, ряд 21</w:t>
            </w:r>
          </w:p>
        </w:tc>
      </w:tr>
    </w:tbl>
    <w:p w:rsidR="006D4349" w:rsidRDefault="006D43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D4349" w:rsidTr="008A1149">
        <w:tc>
          <w:tcPr>
            <w:tcW w:w="4889" w:type="dxa"/>
          </w:tcPr>
          <w:p w:rsidR="006D43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43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4349" w:rsidTr="008A1149">
        <w:tc>
          <w:tcPr>
            <w:tcW w:w="4889" w:type="dxa"/>
          </w:tcPr>
          <w:p w:rsidR="006D4349" w:rsidRPr="00FE36C0" w:rsidRDefault="00FE36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6C0">
              <w:rPr>
                <w:rFonts w:ascii="Times New Roman" w:hAnsi="Times New Roman" w:cs="Times New Roman"/>
                <w:b/>
                <w:sz w:val="24"/>
                <w:szCs w:val="24"/>
              </w:rPr>
              <w:t>10407.60</w:t>
            </w:r>
          </w:p>
        </w:tc>
        <w:tc>
          <w:tcPr>
            <w:tcW w:w="4892" w:type="dxa"/>
          </w:tcPr>
          <w:p w:rsidR="006D43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20816.00</w:t>
            </w:r>
          </w:p>
        </w:tc>
      </w:tr>
    </w:tbl>
    <w:p w:rsidR="006D4349" w:rsidRDefault="006D43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3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D4349" w:rsidTr="00100776">
        <w:trPr>
          <w:trHeight w:val="718"/>
        </w:trPr>
        <w:tc>
          <w:tcPr>
            <w:tcW w:w="1701" w:type="dxa"/>
            <w:vAlign w:val="center"/>
          </w:tcPr>
          <w:p w:rsidR="006D43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43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43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43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4349" w:rsidRDefault="006D43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43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4349" w:rsidTr="00100776">
        <w:trPr>
          <w:trHeight w:val="70"/>
        </w:trPr>
        <w:tc>
          <w:tcPr>
            <w:tcW w:w="1701" w:type="dxa"/>
          </w:tcPr>
          <w:p w:rsidR="006D43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11581</w:t>
            </w:r>
          </w:p>
        </w:tc>
        <w:tc>
          <w:tcPr>
            <w:tcW w:w="4536" w:type="dxa"/>
          </w:tcPr>
          <w:p w:rsidR="006D43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Вячеславович</w:t>
            </w:r>
          </w:p>
        </w:tc>
        <w:tc>
          <w:tcPr>
            <w:tcW w:w="850" w:type="dxa"/>
          </w:tcPr>
          <w:p w:rsidR="006D43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D43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524926368204</w:t>
            </w:r>
          </w:p>
        </w:tc>
      </w:tr>
    </w:tbl>
    <w:p w:rsidR="006D4349" w:rsidRDefault="006D43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434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D434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D4349" w:rsidTr="006D6214">
        <w:tc>
          <w:tcPr>
            <w:tcW w:w="1740" w:type="dxa"/>
            <w:vAlign w:val="center"/>
          </w:tcPr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4349" w:rsidRDefault="006D434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0776" w:rsidTr="006D6214">
        <w:trPr>
          <w:trHeight w:val="73"/>
        </w:trPr>
        <w:tc>
          <w:tcPr>
            <w:tcW w:w="1740" w:type="dxa"/>
          </w:tcPr>
          <w:p w:rsidR="00100776" w:rsidRDefault="00100776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11581</w:t>
            </w:r>
          </w:p>
        </w:tc>
        <w:tc>
          <w:tcPr>
            <w:tcW w:w="4536" w:type="dxa"/>
          </w:tcPr>
          <w:p w:rsidR="00100776" w:rsidRDefault="00100776" w:rsidP="000935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Вячеславович</w:t>
            </w:r>
          </w:p>
        </w:tc>
        <w:tc>
          <w:tcPr>
            <w:tcW w:w="850" w:type="dxa"/>
          </w:tcPr>
          <w:p w:rsidR="00100776" w:rsidRDefault="00100776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00776" w:rsidRDefault="00100776" w:rsidP="000935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524926368204</w:t>
            </w:r>
          </w:p>
        </w:tc>
      </w:tr>
      <w:tr w:rsidR="00100776" w:rsidTr="006D6214">
        <w:trPr>
          <w:trHeight w:val="73"/>
        </w:trPr>
        <w:tc>
          <w:tcPr>
            <w:tcW w:w="1740" w:type="dxa"/>
          </w:tcPr>
          <w:p w:rsidR="00100776" w:rsidRDefault="00100776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11078</w:t>
            </w:r>
          </w:p>
        </w:tc>
        <w:tc>
          <w:tcPr>
            <w:tcW w:w="4536" w:type="dxa"/>
          </w:tcPr>
          <w:p w:rsidR="00100776" w:rsidRDefault="00100776" w:rsidP="000935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Пушкин Денис Александрович</w:t>
            </w:r>
          </w:p>
        </w:tc>
        <w:tc>
          <w:tcPr>
            <w:tcW w:w="850" w:type="dxa"/>
          </w:tcPr>
          <w:p w:rsidR="00100776" w:rsidRDefault="00100776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00776" w:rsidRDefault="00100776" w:rsidP="000935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525610018942</w:t>
            </w:r>
          </w:p>
        </w:tc>
      </w:tr>
      <w:tr w:rsidR="00100776" w:rsidTr="006D6214">
        <w:trPr>
          <w:trHeight w:val="73"/>
        </w:trPr>
        <w:tc>
          <w:tcPr>
            <w:tcW w:w="1740" w:type="dxa"/>
          </w:tcPr>
          <w:p w:rsidR="00100776" w:rsidRDefault="00100776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11650</w:t>
            </w:r>
          </w:p>
        </w:tc>
        <w:tc>
          <w:tcPr>
            <w:tcW w:w="4536" w:type="dxa"/>
          </w:tcPr>
          <w:p w:rsidR="00100776" w:rsidRDefault="00100776" w:rsidP="000935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Суров Александр Владимирович</w:t>
            </w:r>
          </w:p>
        </w:tc>
        <w:tc>
          <w:tcPr>
            <w:tcW w:w="850" w:type="dxa"/>
          </w:tcPr>
          <w:p w:rsidR="00100776" w:rsidRDefault="00100776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00776" w:rsidRDefault="00100776" w:rsidP="000935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521404439144</w:t>
            </w:r>
          </w:p>
        </w:tc>
      </w:tr>
      <w:tr w:rsidR="006E1A9D" w:rsidTr="006D6214">
        <w:trPr>
          <w:trHeight w:val="73"/>
        </w:trPr>
        <w:tc>
          <w:tcPr>
            <w:tcW w:w="1740" w:type="dxa"/>
          </w:tcPr>
          <w:p w:rsidR="006E1A9D" w:rsidRDefault="006E1A9D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4193</w:t>
            </w:r>
          </w:p>
        </w:tc>
        <w:tc>
          <w:tcPr>
            <w:tcW w:w="4536" w:type="dxa"/>
          </w:tcPr>
          <w:p w:rsidR="006E1A9D" w:rsidRDefault="006E1A9D" w:rsidP="000935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Дубинчик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Эдуардович</w:t>
            </w:r>
          </w:p>
        </w:tc>
        <w:tc>
          <w:tcPr>
            <w:tcW w:w="850" w:type="dxa"/>
          </w:tcPr>
          <w:p w:rsidR="006E1A9D" w:rsidRDefault="006E1A9D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1A9D" w:rsidRDefault="006E1A9D" w:rsidP="000935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272424377332</w:t>
            </w:r>
          </w:p>
        </w:tc>
      </w:tr>
    </w:tbl>
    <w:p w:rsidR="006D4349" w:rsidRDefault="006D434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34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1722"/>
        <w:gridCol w:w="1951"/>
        <w:gridCol w:w="3607"/>
      </w:tblGrid>
      <w:tr w:rsidR="006D4349" w:rsidTr="00100776">
        <w:trPr>
          <w:trHeight w:val="797"/>
        </w:trPr>
        <w:tc>
          <w:tcPr>
            <w:tcW w:w="2501" w:type="dxa"/>
            <w:vAlign w:val="center"/>
          </w:tcPr>
          <w:p w:rsidR="006D43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43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43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722" w:type="dxa"/>
            <w:vAlign w:val="center"/>
          </w:tcPr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51" w:type="dxa"/>
            <w:vAlign w:val="center"/>
          </w:tcPr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07" w:type="dxa"/>
            <w:vAlign w:val="center"/>
          </w:tcPr>
          <w:p w:rsidR="006D43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00776" w:rsidTr="00100776">
        <w:tc>
          <w:tcPr>
            <w:tcW w:w="2501" w:type="dxa"/>
          </w:tcPr>
          <w:p w:rsidR="00100776" w:rsidRDefault="00100776" w:rsidP="000935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Владимировна</w:t>
            </w:r>
          </w:p>
        </w:tc>
        <w:tc>
          <w:tcPr>
            <w:tcW w:w="1722" w:type="dxa"/>
          </w:tcPr>
          <w:p w:rsidR="00100776" w:rsidRDefault="00100776" w:rsidP="000935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:rsidR="00100776" w:rsidRDefault="00100776" w:rsidP="000935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781433126887</w:t>
            </w:r>
          </w:p>
        </w:tc>
        <w:tc>
          <w:tcPr>
            <w:tcW w:w="3607" w:type="dxa"/>
          </w:tcPr>
          <w:p w:rsidR="00100776" w:rsidRDefault="00100776" w:rsidP="0010077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/>
                <w:sz w:val="16"/>
                <w:szCs w:val="16"/>
              </w:rPr>
              <w:t>редставленные заявителем документы не соответствуют установленным к ним требованиям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– не представлен </w:t>
            </w:r>
            <w:r w:rsidRPr="00100776">
              <w:rPr>
                <w:rFonts w:ascii="Times New Roman" w:hAnsi="Times New Roman"/>
                <w:sz w:val="16"/>
                <w:szCs w:val="16"/>
              </w:rPr>
              <w:t>документ, удостоверяющи</w:t>
            </w:r>
            <w:r>
              <w:rPr>
                <w:rFonts w:ascii="Times New Roman" w:hAnsi="Times New Roman"/>
                <w:sz w:val="16"/>
                <w:szCs w:val="16"/>
              </w:rPr>
              <w:t>й</w:t>
            </w:r>
            <w:r w:rsidRPr="00100776">
              <w:rPr>
                <w:rFonts w:ascii="Times New Roman" w:hAnsi="Times New Roman"/>
                <w:sz w:val="16"/>
                <w:szCs w:val="16"/>
              </w:rPr>
              <w:t xml:space="preserve"> личность </w:t>
            </w:r>
            <w:r>
              <w:rPr>
                <w:rFonts w:ascii="Times New Roman" w:hAnsi="Times New Roman"/>
                <w:sz w:val="16"/>
                <w:szCs w:val="16"/>
              </w:rPr>
              <w:t>физического лица</w:t>
            </w:r>
          </w:p>
        </w:tc>
      </w:tr>
    </w:tbl>
    <w:p w:rsidR="006D434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D43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D43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D43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D4349" w:rsidRDefault="006D434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D434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FE36C0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Дремин П.Н.</w:t>
      </w:r>
    </w:p>
    <w:sectPr w:rsidR="006D434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E53" w:rsidRDefault="00EC7E53">
      <w:pPr>
        <w:spacing w:after="0" w:line="240" w:lineRule="auto"/>
      </w:pPr>
      <w:r>
        <w:separator/>
      </w:r>
    </w:p>
  </w:endnote>
  <w:endnote w:type="continuationSeparator" w:id="0">
    <w:p w:rsidR="00EC7E53" w:rsidRDefault="00EC7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349" w:rsidRDefault="006D43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349" w:rsidRDefault="006D43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349" w:rsidRDefault="006D43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E53" w:rsidRDefault="00EC7E53">
      <w:pPr>
        <w:spacing w:after="0" w:line="240" w:lineRule="auto"/>
      </w:pPr>
      <w:r>
        <w:separator/>
      </w:r>
    </w:p>
  </w:footnote>
  <w:footnote w:type="continuationSeparator" w:id="0">
    <w:p w:rsidR="00EC7E53" w:rsidRDefault="00EC7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349" w:rsidRDefault="006E1A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349" w:rsidRDefault="006E1A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349" w:rsidRDefault="006E1A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0776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349"/>
    <w:rsid w:val="006D441C"/>
    <w:rsid w:val="006D6214"/>
    <w:rsid w:val="006E0E15"/>
    <w:rsid w:val="006E1A9D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7E53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E3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HoLU8gP2LsE0X4PzMqb1VCehjUdrPs2PIoxenbIEk2g=</DigestValue>
    </Reference>
    <Reference URI="#idOfficeObject" Type="http://www.w3.org/2000/09/xmldsig#Object">
      <DigestMethod Algorithm="urn:ietf:params:xml:ns:cpxmlsec:algorithms:gostr3411"/>
      <DigestValue>JXlYFc9s3bUQgGhWGKQ097Ma/WsfB/zt86yM0bwE8AM=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S84tmV3CLM/Pcs/ekeI8jxfKVug60+FsZZWDDJPvbC0=</DigestValue>
    </Reference>
  </SignedInfo>
  <SignatureValue>9zwXfUXI9Am8HYL00ok2En0Dd9Ho3sJhmaQXxqea9r8mps/URAuy1SG+1zIRxQjd
s1jGpaCoK3dcLQ83DVdzHA==</SignatureValue>
  <KeyInfo>
    <X509Data>
      <X509Certificate>MIILrTCCC1ygAwIBAgIRAOKMJu+UCE2B6BG9ELYYhn8wCAYGKoUDAgIDMIIBbTEi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GtCe0J7QniAi0KPQpiDQotCV0J3Ql9Ce0KAiMB4XDTE4MDIxMzEyNDgwMVoXDTE5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vtC+0YLQstC10YLRgdGC0LLQuNGPIOKEliDQodCkLzEyNC0zMDEwINC+0YIgMzAu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
</DigestValue>
      </Reference>
      <Reference URI="/word/document.xml?ContentType=application/vnd.openxmlformats-officedocument.wordprocessingml.document.main+xml">
        <DigestMethod Algorithm="http://www.w3.org/2000/09/xmldsig#sha1"/>
        <DigestValue>k4fm1B1x/oE1b51kIs+/2w+WBuw=
</DigestValue>
      </Reference>
      <Reference URI="/word/endnotes.xml?ContentType=application/vnd.openxmlformats-officedocument.wordprocessingml.endnotes+xml">
        <DigestMethod Algorithm="http://www.w3.org/2000/09/xmldsig#sha1"/>
        <DigestValue>O34X4ZLuwzEzchMZKxjdBCN01XE=
</DigestValue>
      </Reference>
      <Reference URI="/word/fontTable.xml?ContentType=application/vnd.openxmlformats-officedocument.wordprocessingml.fontTable+xml">
        <DigestMethod Algorithm="http://www.w3.org/2000/09/xmldsig#sha1"/>
        <DigestValue>U7ngN4UGL4HHb30xcn/jsuOeQa4=
</DigestValue>
      </Reference>
      <Reference URI="/word/footer1.xml?ContentType=application/vnd.openxmlformats-officedocument.wordprocessingml.footer+xml">
        <DigestMethod Algorithm="http://www.w3.org/2000/09/xmldsig#sha1"/>
        <DigestValue>P6Xo3CVw8DqsYx2OJIe8LD6s5PU=
</DigestValue>
      </Reference>
      <Reference URI="/word/footer2.xml?ContentType=application/vnd.openxmlformats-officedocument.wordprocessingml.footer+xml">
        <DigestMethod Algorithm="http://www.w3.org/2000/09/xmldsig#sha1"/>
        <DigestValue>P6Xo3CVw8DqsYx2OJIe8LD6s5PU=
</DigestValue>
      </Reference>
      <Reference URI="/word/footer3.xml?ContentType=application/vnd.openxmlformats-officedocument.wordprocessingml.footer+xml">
        <DigestMethod Algorithm="http://www.w3.org/2000/09/xmldsig#sha1"/>
        <DigestValue>P6Xo3CVw8DqsYx2OJIe8LD6s5PU=
</DigestValue>
      </Reference>
      <Reference URI="/word/footnotes.xml?ContentType=application/vnd.openxmlformats-officedocument.wordprocessingml.footnotes+xml">
        <DigestMethod Algorithm="http://www.w3.org/2000/09/xmldsig#sha1"/>
        <DigestValue>C2vy9VOSyJZGKijGAGvLx/ZFJ9s=
</DigestValue>
      </Reference>
      <Reference URI="/word/header1.xml?ContentType=application/vnd.openxmlformats-officedocument.wordprocessingml.header+xml">
        <DigestMethod Algorithm="http://www.w3.org/2000/09/xmldsig#sha1"/>
        <DigestValue>CEGmxF4hcu0dmKsW0+ER8x9Wz/E=
</DigestValue>
      </Reference>
      <Reference URI="/word/header2.xml?ContentType=application/vnd.openxmlformats-officedocument.wordprocessingml.header+xml">
        <DigestMethod Algorithm="http://www.w3.org/2000/09/xmldsig#sha1"/>
        <DigestValue>16ICniKWujWkQtBezZVvBX46008=
</DigestValue>
      </Reference>
      <Reference URI="/word/header3.xml?ContentType=application/vnd.openxmlformats-officedocument.wordprocessingml.header+xml">
        <DigestMethod Algorithm="http://www.w3.org/2000/09/xmldsig#sha1"/>
        <DigestValue>gidXMbsue0fI242zXJGHfTVlAMU=
</DigestValue>
      </Reference>
      <Reference URI="/word/media/image1.png?ContentType=image/png">
        <DigestMethod Algorithm="http://www.w3.org/2000/09/xmldsig#sha1"/>
        <DigestValue>PDMGwy51PGG0ila6K8AoaSY0hq0=
</DigestValue>
      </Reference>
      <Reference URI="/word/media/image2.jpeg?ContentType=image/jpeg">
        <DigestMethod Algorithm="http://www.w3.org/2000/09/xmldsig#sha1"/>
        <DigestValue>MtthXdKVLOUhuzfqo1HrOTS8fhw=
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
</DigestValue>
      </Reference>
      <Reference URI="/word/settings.xml?ContentType=application/vnd.openxmlformats-officedocument.wordprocessingml.settings+xml">
        <DigestMethod Algorithm="http://www.w3.org/2000/09/xmldsig#sha1"/>
        <DigestValue>PaeXSjSSUM/aOUsfMCjo3kQmIXQ=
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
</DigestValue>
      </Reference>
      <Reference URI="/word/stylesWithEffects.xml?ContentType=application/vnd.ms-word.stylesWithEffects+xml">
        <DigestMethod Algorithm="http://www.w3.org/2000/09/xmldsig#sha1"/>
        <DigestValue>nMcPx5SpUb4XpY+5S40+qN6iQxs=
</DigestValue>
      </Reference>
      <Reference URI="/word/theme/theme1.xml?ContentType=application/vnd.openxmlformats-officedocument.theme+xml">
        <DigestMethod Algorithm="http://www.w3.org/2000/09/xmldsig#sha1"/>
        <DigestValue>ZImRd6NlBX0FGve6XOYkd1e4niw=
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
</DigestValue>
      </Reference>
    </Manifest>
    <SignatureProperties>
      <SignatureProperty Id="idSignatureTime" Target="#idPackageSignature">
        <mdssi:SignatureTime>
          <mdssi:Format>YYYY-MM-DDThh:mm:ssTZD</mdssi:Format>
          <mdssi:Value>2018-03-13T08:27:27Z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2018-03-13T08:27:27Z</xd:SigningTime>
          <xd:SigningCertificate>
            <xd:Cert>
              <xd:CertDigest>
                <DigestMethod Algorithm="http://www.w3.org/2000/09/xmldsig#sha1"/>
                <DigestValue>bArBQ8cw3JuIFm216PkgE/Swe/A=
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301133238320495461695594968408756094591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Дремин Павел</cp:lastModifiedBy>
  <cp:revision>54</cp:revision>
  <dcterms:created xsi:type="dcterms:W3CDTF">2017-09-20T06:43:00Z</dcterms:created>
  <dcterms:modified xsi:type="dcterms:W3CDTF">2018-03-13T08:27:00Z</dcterms:modified>
</cp:coreProperties>
</file>