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3EFF" w:rsidRDefault="00233EFF" w:rsidP="00ED7965">
      <w:pPr>
        <w:ind w:left="142"/>
        <w:rPr>
          <w:rFonts w:ascii="Times New Roman" w:hAnsi="Times New Roman"/>
        </w:rPr>
      </w:pPr>
    </w:p>
    <w:p w:rsidR="00233EFF" w:rsidRDefault="00233EFF" w:rsidP="00ED7965">
      <w:pPr>
        <w:ind w:left="142"/>
        <w:rPr>
          <w:rFonts w:ascii="Times New Roman" w:hAnsi="Times New Roman"/>
        </w:rPr>
      </w:pPr>
    </w:p>
    <w:p w:rsidR="00233EFF" w:rsidRDefault="00233EFF" w:rsidP="00ED7965">
      <w:pPr>
        <w:ind w:left="142"/>
        <w:rPr>
          <w:rFonts w:ascii="Times New Roman" w:hAnsi="Times New Roman"/>
        </w:rPr>
      </w:pPr>
    </w:p>
    <w:p w:rsidR="00233EFF" w:rsidRDefault="00233E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3E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3E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3E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№СТП-3372/22</w:t>
      </w:r>
    </w:p>
    <w:p w:rsidR="00233EFF" w:rsidRDefault="00233E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233EFF" w:rsidRDefault="00233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3EFF" w:rsidRDefault="00233E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3E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233EFF" w:rsidRDefault="00233E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3E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3E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3E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3EFF" w:rsidTr="00BA0078">
        <w:tc>
          <w:tcPr>
            <w:tcW w:w="2996" w:type="dxa"/>
            <w:vAlign w:val="center"/>
          </w:tcPr>
          <w:p w:rsidR="00233E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233E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Е631КО123, VIN: LFWMXXPW5C1F14397</w:t>
            </w:r>
          </w:p>
        </w:tc>
      </w:tr>
    </w:tbl>
    <w:p w:rsidR="00233EFF" w:rsidRDefault="00233E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E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№СТП-3372/22 по лоту №22 не поступили.</w:t>
      </w:r>
    </w:p>
    <w:p w:rsidR="00233EFF" w:rsidRDefault="00233E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CA0" w:rsidRDefault="00883C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33EFF" w:rsidRDefault="00233EFF" w:rsidP="005C56AE">
      <w:pPr>
        <w:rPr>
          <w:rFonts w:ascii="Times New Roman" w:hAnsi="Times New Roman"/>
        </w:rPr>
      </w:pPr>
    </w:p>
    <w:p w:rsidR="00233EFF" w:rsidRDefault="00233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233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233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3EFF" w:rsidRDefault="00233EFF" w:rsidP="00455D60">
      <w:pPr>
        <w:ind w:left="142"/>
        <w:rPr>
          <w:rFonts w:ascii="Times New Roman" w:hAnsi="Times New Roman"/>
        </w:rPr>
      </w:pPr>
    </w:p>
    <w:p w:rsidR="00233EFF" w:rsidRDefault="00233E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EFF" w:rsidRDefault="00233E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3EFF" w:rsidRDefault="00233E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3EFF" w:rsidRDefault="00233EFF" w:rsidP="00455D60">
      <w:pPr>
        <w:ind w:left="142"/>
        <w:rPr>
          <w:rFonts w:ascii="Times New Roman" w:hAnsi="Times New Roman"/>
        </w:rPr>
      </w:pPr>
    </w:p>
    <w:p w:rsidR="00233EFF" w:rsidRDefault="00233EF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3EFF" w:rsidRDefault="00233EF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EFF" w:rsidRDefault="00233E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3EFF" w:rsidRDefault="00233E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3EFF" w:rsidRDefault="00233EFF" w:rsidP="00ED7965">
      <w:pPr>
        <w:ind w:left="142"/>
        <w:rPr>
          <w:rFonts w:ascii="Times New Roman" w:hAnsi="Times New Roman"/>
        </w:rPr>
      </w:pPr>
    </w:p>
    <w:sectPr w:rsidR="00233E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D9E" w:rsidRDefault="00520D9E" w:rsidP="00ED7965">
      <w:pPr>
        <w:spacing w:after="0" w:line="240" w:lineRule="auto"/>
      </w:pPr>
      <w:r>
        <w:separator/>
      </w:r>
    </w:p>
  </w:endnote>
  <w:endnote w:type="continuationSeparator" w:id="1">
    <w:p w:rsidR="00520D9E" w:rsidRDefault="00520D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D9E" w:rsidRDefault="00520D9E" w:rsidP="00ED7965">
      <w:pPr>
        <w:spacing w:after="0" w:line="240" w:lineRule="auto"/>
      </w:pPr>
      <w:r>
        <w:separator/>
      </w:r>
    </w:p>
  </w:footnote>
  <w:footnote w:type="continuationSeparator" w:id="1">
    <w:p w:rsidR="00520D9E" w:rsidRDefault="00520D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FF" w:rsidRDefault="0023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3EFF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D9E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3CA0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Ix0bIslqQv4TqZ+LigHYkhdn6FXE+QAycWBYQUZaegk=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i6p41u9QsbJqRJaXLB3D/18ONqEBVGXF02Mq+Y5uUPVd4yNSRn2Fu6Y+CJezlol/B8VtQVlz
    5SSktGEhpv7iXA==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pWz5KlRNqBmlqruu6zFOKh7jN/U=</DigestValue>
      </Reference>
      <Reference URI="/word/endnotes.xml?ContentType=application/vnd.openxmlformats-officedocument.wordprocessingml.endnotes+xml">
        <DigestMethod Algorithm="http://www.w3.org/2000/09/xmldsig#sha1"/>
        <DigestValue>DjYe4oNpyBOGFth1vLlS8KoKxmI=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mjc+ZmVhMUf7xmSBbcvPzEqOgCE=</DigestValue>
      </Reference>
      <Reference URI="/word/footer2.xml?ContentType=application/vnd.openxmlformats-officedocument.wordprocessingml.footer+xml">
        <DigestMethod Algorithm="http://www.w3.org/2000/09/xmldsig#sha1"/>
        <DigestValue>mjc+ZmVhMUf7xmSBbcvPzEqOgCE=</DigestValue>
      </Reference>
      <Reference URI="/word/footer3.xml?ContentType=application/vnd.openxmlformats-officedocument.wordprocessingml.footer+xml">
        <DigestMethod Algorithm="http://www.w3.org/2000/09/xmldsig#sha1"/>
        <DigestValue>mjc+ZmVhMUf7xmSBbcvPzEqOgCE=</DigestValue>
      </Reference>
      <Reference URI="/word/footnotes.xml?ContentType=application/vnd.openxmlformats-officedocument.wordprocessingml.footnotes+xml">
        <DigestMethod Algorithm="http://www.w3.org/2000/09/xmldsig#sha1"/>
        <DigestValue>h2cIm4E26qyYYXm6TAtYj0YGimc=</DigestValue>
      </Reference>
      <Reference URI="/word/header1.xml?ContentType=application/vnd.openxmlformats-officedocument.wordprocessingml.header+xml">
        <DigestMethod Algorithm="http://www.w3.org/2000/09/xmldsig#sha1"/>
        <DigestValue>Seq/xxyP0iaYWiqzc9GUweqSSeQ=</DigestValue>
      </Reference>
      <Reference URI="/word/header2.xml?ContentType=application/vnd.openxmlformats-officedocument.wordprocessingml.header+xml">
        <DigestMethod Algorithm="http://www.w3.org/2000/09/xmldsig#sha1"/>
        <DigestValue>PdprrZYOKIjy+vUcrp3LBrsYWWU=</DigestValue>
      </Reference>
      <Reference URI="/word/header3.xml?ContentType=application/vnd.openxmlformats-officedocument.wordprocessingml.header+xml">
        <DigestMethod Algorithm="http://www.w3.org/2000/09/xmldsig#sha1"/>
        <DigestValue>CYxwJ/IoyD+H6vJW4W40eKPxctU=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wjrUWdkCmAZrEjKjqhWQVvozviA=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2019-02-22T12:45:00Z</dcterms:modified>
</cp:coreProperties>
</file>