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C8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1C89" w:rsidRDefault="004F1C89" w:rsidP="00ED7965">
      <w:pPr>
        <w:ind w:left="142"/>
        <w:rPr>
          <w:rFonts w:ascii="Times New Roman" w:hAnsi="Times New Roman"/>
        </w:rPr>
      </w:pPr>
    </w:p>
    <w:p w:rsidR="004F1C89" w:rsidRDefault="004F1C89" w:rsidP="00ED7965">
      <w:pPr>
        <w:ind w:left="142"/>
        <w:rPr>
          <w:rFonts w:ascii="Times New Roman" w:hAnsi="Times New Roman"/>
        </w:rPr>
      </w:pPr>
    </w:p>
    <w:p w:rsidR="004F1C89" w:rsidRDefault="004F1C89" w:rsidP="00ED7965">
      <w:pPr>
        <w:ind w:left="142"/>
        <w:rPr>
          <w:rFonts w:ascii="Times New Roman" w:hAnsi="Times New Roman"/>
        </w:rPr>
      </w:pPr>
    </w:p>
    <w:p w:rsidR="004F1C8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1C8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1C8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F1C89" w:rsidRDefault="004F1C8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F1C8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№СТП-2420/1</w:t>
      </w:r>
    </w:p>
    <w:p w:rsidR="004F1C8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F1C8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F1C89" w:rsidRPr="0057095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Дульцев</w:t>
      </w:r>
      <w:r w:rsidR="0057095D" w:rsidRPr="0057095D">
        <w:rPr>
          <w:rFonts w:ascii="Times New Roman" w:hAnsi="Times New Roman"/>
          <w:b/>
          <w:sz w:val="26"/>
          <w:szCs w:val="26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Вячеслав</w:t>
      </w:r>
      <w:r w:rsidR="0057095D" w:rsidRPr="0057095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 Александрович</w:t>
      </w:r>
      <w:r w:rsidR="0057095D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4F1C8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F1C8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1C8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2018-02-09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1C8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1C8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1C8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F1C89" w:rsidRDefault="004F1C8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F1C8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1C8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1C8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1C8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C8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C89" w:rsidRDefault="00997BCA" w:rsidP="0057095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дом, 3-этажный, подземных этажей:1, общая площадь 380,3 кв.м., кадастровый номер: 38:34:023203:143, земельный участок, категория земель – земли населенных пунктов, разрешенное использование: для индивидуального жилищного строительства, площадь 1 130 кв.м., кадастровый номер: 38:34:023203:45, расположенные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Иркутская область, г. Братск, ж.р. Падун, ул. 1-я Таежная, 49.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"Сбербанк России". Срок действия цены составляет 5 календарных дней. Величина снижения начальной цены составляет 5% от начальной стоимости имущества должника на повторных торгах. Непроданное имущество в установленный период продается в следующий период со снижением начальной цены на 5% и так далее, до окончательной продажи. Окончательная продажа должна быть осуществлена по цене не ниже минимально допустимой (цена отсечения). Минимально допустимая цена (цена отсечения) продажи имущества составляет 2 129 400,00 рублей (50% от начальной цены продажи имущества). Период снижения цены по лоту осуществляется по моско</w:t>
            </w:r>
            <w:r w:rsidR="00240728">
              <w:rPr>
                <w:rFonts w:ascii="Times New Roman" w:hAnsi="Times New Roman"/>
                <w:sz w:val="24"/>
                <w:szCs w:val="24"/>
              </w:rPr>
              <w:t>вскому времени с 10:00 до 09:59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4258800.00</w:t>
            </w:r>
          </w:p>
        </w:tc>
      </w:tr>
    </w:tbl>
    <w:p w:rsidR="004F1C89" w:rsidRDefault="004F1C8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F1C8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4F1C89" w:rsidTr="00615DC1">
        <w:tc>
          <w:tcPr>
            <w:tcW w:w="3402" w:type="dxa"/>
          </w:tcPr>
          <w:p w:rsidR="004F1C89" w:rsidRDefault="006107A6" w:rsidP="0057095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F1C89" w:rsidRDefault="00EA0DD8" w:rsidP="0057095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F1C89" w:rsidRDefault="00EA0DD8" w:rsidP="0057095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F1C89" w:rsidTr="00615DC1">
        <w:tc>
          <w:tcPr>
            <w:tcW w:w="3402" w:type="dxa"/>
          </w:tcPr>
          <w:p w:rsidR="00240728" w:rsidRDefault="00240728" w:rsidP="0024072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04.02.2018 </w:t>
            </w:r>
          </w:p>
          <w:p w:rsidR="004F1C89" w:rsidRDefault="00240728" w:rsidP="0024072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09.02.2018</w:t>
            </w:r>
          </w:p>
        </w:tc>
        <w:tc>
          <w:tcPr>
            <w:tcW w:w="3969" w:type="dxa"/>
          </w:tcPr>
          <w:p w:rsidR="004F1C89" w:rsidRPr="00240728" w:rsidRDefault="0024072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0728">
              <w:rPr>
                <w:rFonts w:ascii="Times New Roman" w:hAnsi="Times New Roman"/>
                <w:sz w:val="24"/>
                <w:szCs w:val="24"/>
              </w:rPr>
              <w:t>2129400.00</w:t>
            </w:r>
          </w:p>
        </w:tc>
        <w:tc>
          <w:tcPr>
            <w:tcW w:w="2410" w:type="dxa"/>
          </w:tcPr>
          <w:p w:rsidR="004F1C89" w:rsidRPr="00240728" w:rsidRDefault="0024072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072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24072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F1C89" w:rsidRDefault="004F1C8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F1C8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F1C8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B97C36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B97C36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B97C36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B97C36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B97C36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F1C8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Ананьев Виктор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665717, Иркутская область, г. Братск, Центральный округ, ул. Мира, д. 39, кв. 56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240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2018-02-05 18:16:56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F1C8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Pr="0057095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Исайкин Роман Анатольевич</w:t>
            </w:r>
            <w:r w:rsidR="0057095D" w:rsidRPr="005709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57095D" w:rsidRPr="005C7F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095D" w:rsidRPr="005C7F8C">
              <w:rPr>
                <w:rFonts w:ascii="Times New Roman" w:hAnsi="Times New Roman"/>
                <w:sz w:val="24"/>
                <w:szCs w:val="24"/>
              </w:rPr>
              <w:t>действующий в интересах Сапрыкиной Любови Антоновны (ИНН 381703624035)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453505, Республика Башкортостан, г. Белорецк, ул. Дружбы, д.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2407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2018-02-09 09:40:33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2452123.00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F1C89" w:rsidRDefault="004F1C8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F1C8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7095D" w:rsidRPr="0057095D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57095D" w:rsidRPr="0057095D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F1C8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2E4E54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2E4E54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2E4E54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2E4E54" w:rsidP="005709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F1C8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Pr="0057095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  <w:r w:rsidR="0057095D" w:rsidRPr="0057095D">
              <w:rPr>
                <w:rFonts w:ascii="Times New Roman" w:hAnsi="Times New Roman"/>
                <w:sz w:val="24"/>
                <w:szCs w:val="24"/>
              </w:rPr>
              <w:t>,</w:t>
            </w:r>
            <w:r w:rsidR="0057095D" w:rsidRPr="005C7F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095D" w:rsidRPr="005C7F8C">
              <w:rPr>
                <w:rFonts w:ascii="Times New Roman" w:hAnsi="Times New Roman"/>
                <w:sz w:val="24"/>
                <w:szCs w:val="24"/>
              </w:rPr>
              <w:t>действующий в интересах Сапрыкиной Любови Антоновны (ИНН 381703624035)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453505, Республика Башкортостан, г. Белорецк, ул. Дружбы, д. 53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2018-02-09 09:40:33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8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2452123.00</w:t>
            </w:r>
          </w:p>
        </w:tc>
      </w:tr>
    </w:tbl>
    <w:p w:rsidR="004F1C89" w:rsidRDefault="004F1C8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F1C8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proofErr w:type="spellStart"/>
      <w:r>
        <w:rPr>
          <w:b/>
        </w:rPr>
        <w:t>Дульцев</w:t>
      </w:r>
      <w:r w:rsidR="0057095D" w:rsidRPr="0057095D">
        <w:rPr>
          <w:b/>
        </w:rPr>
        <w:t>а</w:t>
      </w:r>
      <w:proofErr w:type="spellEnd"/>
      <w:r>
        <w:rPr>
          <w:b/>
        </w:rPr>
        <w:t xml:space="preserve"> Вячеслав</w:t>
      </w:r>
      <w:r w:rsidR="0057095D" w:rsidRPr="0057095D">
        <w:rPr>
          <w:b/>
        </w:rPr>
        <w:t>а</w:t>
      </w:r>
      <w:r>
        <w:rPr>
          <w:b/>
        </w:rPr>
        <w:t xml:space="preserve">  Александрович</w:t>
      </w:r>
      <w:r w:rsidR="0057095D" w:rsidRPr="0057095D">
        <w:rPr>
          <w:b/>
        </w:rPr>
        <w:t>а</w:t>
      </w:r>
      <w:r>
        <w:t xml:space="preserve"> </w:t>
      </w:r>
      <w:r w:rsidR="0057095D" w:rsidRPr="0057095D">
        <w:t>по л</w:t>
      </w:r>
      <w:r>
        <w:t>от</w:t>
      </w:r>
      <w:r w:rsidR="0057095D" w:rsidRPr="0057095D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4F1C89" w:rsidRDefault="004F1C8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F1C8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D14" w:rsidRDefault="00FC1D14" w:rsidP="00ED7965">
      <w:pPr>
        <w:spacing w:after="0" w:line="240" w:lineRule="auto"/>
      </w:pPr>
      <w:r>
        <w:separator/>
      </w:r>
    </w:p>
  </w:endnote>
  <w:endnote w:type="continuationSeparator" w:id="0">
    <w:p w:rsidR="00FC1D14" w:rsidRDefault="00FC1D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C89" w:rsidRDefault="004F1C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C89" w:rsidRDefault="004F1C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C89" w:rsidRDefault="004F1C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D14" w:rsidRDefault="00FC1D14" w:rsidP="00ED7965">
      <w:pPr>
        <w:spacing w:after="0" w:line="240" w:lineRule="auto"/>
      </w:pPr>
      <w:r>
        <w:separator/>
      </w:r>
    </w:p>
  </w:footnote>
  <w:footnote w:type="continuationSeparator" w:id="0">
    <w:p w:rsidR="00FC1D14" w:rsidRDefault="00FC1D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C89" w:rsidRDefault="00570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C89" w:rsidRDefault="00570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C89" w:rsidRDefault="00570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0728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1C89"/>
    <w:rsid w:val="0050099A"/>
    <w:rsid w:val="00500ADC"/>
    <w:rsid w:val="00516348"/>
    <w:rsid w:val="00546B69"/>
    <w:rsid w:val="005507CB"/>
    <w:rsid w:val="00551F35"/>
    <w:rsid w:val="00553FE6"/>
    <w:rsid w:val="00560825"/>
    <w:rsid w:val="0057095D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1D14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4qIWPRLvN+ogDaTBVmmSnQrpCwCWzaolLcIZjbGJ9sM=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P3XS/GfFsehpJZbBP0y4dYgm/28OtHXgUk1ZO6g9npg=</DigestValue>
    </Reference>
  </SignedInfo>
  <SignatureValue>WgZ8w9EE1o3FYDV3YagfPwCUTUd6Qp/yHUqamBn7BnflVEe+rEsnGX3Fti5UU+BL
8Q/PB91KqRDZV4i8j5E6Ww==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lz4mj2CkopX7GUvZ36LLeqay63s=</DigestValue>
      </Reference>
      <Reference URI="/word/endnotes.xml?ContentType=application/vnd.openxmlformats-officedocument.wordprocessingml.endnotes+xml">
        <DigestMethod Algorithm="http://www.w3.org/2000/09/xmldsig#sha1"/>
        <DigestValue>MFOe40KZdOpjr0NsRIwN/lauzGE=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M94tg7T/8j7FJu7fWWOSdUkQuLU=</DigestValue>
      </Reference>
      <Reference URI="/word/footer2.xml?ContentType=application/vnd.openxmlformats-officedocument.wordprocessingml.footer+xml">
        <DigestMethod Algorithm="http://www.w3.org/2000/09/xmldsig#sha1"/>
        <DigestValue>M94tg7T/8j7FJu7fWWOSdUkQuLU=</DigestValue>
      </Reference>
      <Reference URI="/word/footer3.xml?ContentType=application/vnd.openxmlformats-officedocument.wordprocessingml.footer+xml">
        <DigestMethod Algorithm="http://www.w3.org/2000/09/xmldsig#sha1"/>
        <DigestValue>M94tg7T/8j7FJu7fWWOSdUkQuLU=</DigestValue>
      </Reference>
      <Reference URI="/word/footnotes.xml?ContentType=application/vnd.openxmlformats-officedocument.wordprocessingml.footnotes+xml">
        <DigestMethod Algorithm="http://www.w3.org/2000/09/xmldsig#sha1"/>
        <DigestValue>KkWq9o6PFhWiGmDW7xVTpxr0OSU=</DigestValue>
      </Reference>
      <Reference URI="/word/header1.xml?ContentType=application/vnd.openxmlformats-officedocument.wordprocessingml.header+xml">
        <DigestMethod Algorithm="http://www.w3.org/2000/09/xmldsig#sha1"/>
        <DigestValue>M/onXsgkT1X+9Jk/RxaD673+/uY=</DigestValue>
      </Reference>
      <Reference URI="/word/header2.xml?ContentType=application/vnd.openxmlformats-officedocument.wordprocessingml.header+xml">
        <DigestMethod Algorithm="http://www.w3.org/2000/09/xmldsig#sha1"/>
        <DigestValue>+StQxed4yGwZO1nE5jn6H8dQv4g=</DigestValue>
      </Reference>
      <Reference URI="/word/header3.xml?ContentType=application/vnd.openxmlformats-officedocument.wordprocessingml.header+xml">
        <DigestMethod Algorithm="http://www.w3.org/2000/09/xmldsig#sha1"/>
        <DigestValue>Y7Kq6FSszfY1p6KlhpY1kKM/GOY=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OFUNIeLm7l4rkv4YmMC48nWjZ74=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rWuMEkzExoamw24W56YkcRZZFCY=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2018-02-09T08:13:08Z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2018-02-09T08:13:08Z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9EFFF-E5EC-4AFC-85C1-A08C170BB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2018-02-09T08:11:00Z</dcterms:created>
  <dcterms:modified xsi:type="dcterms:W3CDTF">2018-02-09T08:13:00Z</dcterms:modified>
</cp:coreProperties>
</file>