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243" w:rsidRPr="004B5940" w:rsidRDefault="00A56243" w:rsidP="004B5940">
      <w:pPr>
        <w:pStyle w:val="a0"/>
        <w:jc w:val="center"/>
        <w:rPr>
          <w:b/>
          <w:bCs/>
          <w:sz w:val="20"/>
          <w:szCs w:val="20"/>
        </w:rPr>
      </w:pPr>
      <w:r w:rsidRPr="004B5940">
        <w:rPr>
          <w:b/>
          <w:bCs/>
          <w:sz w:val="20"/>
          <w:szCs w:val="20"/>
        </w:rPr>
        <w:t xml:space="preserve">ДОГОВОР </w:t>
      </w:r>
    </w:p>
    <w:p w:rsidR="00A56243" w:rsidRPr="004B5940" w:rsidRDefault="00A56243" w:rsidP="004B5940">
      <w:pPr>
        <w:pStyle w:val="a0"/>
        <w:jc w:val="center"/>
        <w:rPr>
          <w:b/>
          <w:bCs/>
          <w:sz w:val="20"/>
          <w:szCs w:val="20"/>
        </w:rPr>
      </w:pPr>
      <w:r w:rsidRPr="004B5940">
        <w:rPr>
          <w:b/>
          <w:bCs/>
          <w:sz w:val="20"/>
          <w:szCs w:val="20"/>
        </w:rPr>
        <w:t>уступки права требования</w:t>
      </w:r>
    </w:p>
    <w:p w:rsidR="00A56243" w:rsidRPr="004B5940" w:rsidRDefault="00A56243" w:rsidP="004B5940">
      <w:pPr>
        <w:pStyle w:val="a0"/>
        <w:rPr>
          <w:sz w:val="20"/>
          <w:szCs w:val="20"/>
        </w:rPr>
      </w:pPr>
    </w:p>
    <w:p w:rsidR="00A56243" w:rsidRPr="004B5940" w:rsidRDefault="00A56243" w:rsidP="004B5940">
      <w:pPr>
        <w:pStyle w:val="a0"/>
        <w:rPr>
          <w:b/>
          <w:bCs/>
          <w:sz w:val="20"/>
          <w:szCs w:val="20"/>
        </w:rPr>
      </w:pPr>
      <w:r w:rsidRPr="004B5940">
        <w:rPr>
          <w:b/>
          <w:bCs/>
          <w:sz w:val="20"/>
          <w:szCs w:val="20"/>
        </w:rPr>
        <w:t xml:space="preserve">г. </w:t>
      </w:r>
      <w:r w:rsidR="0091664A">
        <w:rPr>
          <w:b/>
          <w:bCs/>
          <w:sz w:val="20"/>
          <w:szCs w:val="20"/>
        </w:rPr>
        <w:t>Бел</w:t>
      </w:r>
      <w:r w:rsidRPr="004B5940">
        <w:rPr>
          <w:b/>
          <w:bCs/>
          <w:sz w:val="20"/>
          <w:szCs w:val="20"/>
        </w:rPr>
        <w:t>ово</w:t>
      </w:r>
    </w:p>
    <w:p w:rsidR="00A56243" w:rsidRPr="004B5940" w:rsidRDefault="00D60D0C" w:rsidP="004B5940">
      <w:pPr>
        <w:pStyle w:val="a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«___» ________ 2013</w:t>
      </w:r>
      <w:r w:rsidR="00A56243" w:rsidRPr="004B5940">
        <w:rPr>
          <w:b/>
          <w:bCs/>
          <w:sz w:val="20"/>
          <w:szCs w:val="20"/>
        </w:rPr>
        <w:t xml:space="preserve"> г.                                 </w:t>
      </w:r>
    </w:p>
    <w:p w:rsidR="00A56243" w:rsidRPr="00D60D0C" w:rsidRDefault="00A56243" w:rsidP="004B5940">
      <w:pPr>
        <w:pStyle w:val="a0"/>
        <w:rPr>
          <w:sz w:val="20"/>
          <w:szCs w:val="20"/>
        </w:rPr>
      </w:pPr>
    </w:p>
    <w:p w:rsidR="00A56243" w:rsidRPr="0091664A" w:rsidRDefault="0091664A" w:rsidP="004B5940">
      <w:pPr>
        <w:pStyle w:val="a0"/>
        <w:rPr>
          <w:sz w:val="20"/>
          <w:szCs w:val="20"/>
        </w:rPr>
      </w:pPr>
      <w:r w:rsidRPr="0091664A">
        <w:rPr>
          <w:b/>
          <w:sz w:val="20"/>
          <w:szCs w:val="20"/>
        </w:rPr>
        <w:t>Закрытое акционерное общество «</w:t>
      </w:r>
      <w:proofErr w:type="spellStart"/>
      <w:r w:rsidRPr="0091664A">
        <w:rPr>
          <w:b/>
          <w:sz w:val="20"/>
          <w:szCs w:val="20"/>
        </w:rPr>
        <w:t>Гранум</w:t>
      </w:r>
      <w:proofErr w:type="spellEnd"/>
      <w:r w:rsidRPr="0091664A">
        <w:rPr>
          <w:b/>
          <w:sz w:val="20"/>
          <w:szCs w:val="20"/>
        </w:rPr>
        <w:t>»</w:t>
      </w:r>
      <w:r w:rsidRPr="0091664A">
        <w:rPr>
          <w:sz w:val="20"/>
          <w:szCs w:val="20"/>
        </w:rPr>
        <w:t>, в лице конкурсного управляющего Шлегель А.В., действующего на основании определения Арбитражного суда Кемеровской области от 22.02.2013 г. по делу №А27-21543/2012</w:t>
      </w:r>
      <w:r w:rsidR="00A56243" w:rsidRPr="0091664A">
        <w:rPr>
          <w:sz w:val="20"/>
          <w:szCs w:val="20"/>
        </w:rPr>
        <w:t>, именуемое в дальнейшем «Цедент», с одной стороны, и</w:t>
      </w:r>
    </w:p>
    <w:p w:rsidR="00A56243" w:rsidRPr="004B5940" w:rsidRDefault="00A56243" w:rsidP="004B5940">
      <w:pPr>
        <w:pStyle w:val="a0"/>
        <w:rPr>
          <w:sz w:val="20"/>
          <w:szCs w:val="20"/>
        </w:rPr>
      </w:pPr>
      <w:r w:rsidRPr="004B5940">
        <w:rPr>
          <w:b/>
          <w:bCs/>
          <w:i/>
          <w:iCs/>
          <w:sz w:val="20"/>
          <w:szCs w:val="20"/>
        </w:rPr>
        <w:t>_______________________________________________________________________________________,</w:t>
      </w:r>
    </w:p>
    <w:p w:rsidR="00A56243" w:rsidRPr="004B5940" w:rsidRDefault="00A56243" w:rsidP="004B5940">
      <w:pPr>
        <w:pStyle w:val="a0"/>
        <w:jc w:val="center"/>
        <w:rPr>
          <w:b/>
          <w:bCs/>
          <w:sz w:val="20"/>
          <w:szCs w:val="20"/>
          <w:vertAlign w:val="superscript"/>
        </w:rPr>
      </w:pPr>
      <w:r w:rsidRPr="004B5940">
        <w:rPr>
          <w:b/>
          <w:bCs/>
          <w:sz w:val="20"/>
          <w:szCs w:val="20"/>
          <w:vertAlign w:val="superscript"/>
        </w:rPr>
        <w:t xml:space="preserve">ФИО цессионария, реквизиты документа, удостоверяющего личность, место жительства (для физ. лиц), </w:t>
      </w:r>
    </w:p>
    <w:p w:rsidR="00A56243" w:rsidRPr="004B5940" w:rsidRDefault="00A56243" w:rsidP="004B5940">
      <w:pPr>
        <w:pStyle w:val="a0"/>
        <w:jc w:val="center"/>
        <w:rPr>
          <w:b/>
          <w:bCs/>
          <w:sz w:val="20"/>
          <w:szCs w:val="20"/>
          <w:vertAlign w:val="superscript"/>
        </w:rPr>
      </w:pPr>
      <w:r w:rsidRPr="004B5940">
        <w:rPr>
          <w:b/>
          <w:bCs/>
          <w:sz w:val="20"/>
          <w:szCs w:val="20"/>
          <w:vertAlign w:val="superscript"/>
        </w:rPr>
        <w:t>_______________________________________________________________________________________________________________________________________</w:t>
      </w:r>
    </w:p>
    <w:p w:rsidR="00A56243" w:rsidRPr="004B5940" w:rsidRDefault="00A56243" w:rsidP="004B5940">
      <w:pPr>
        <w:pStyle w:val="a0"/>
        <w:jc w:val="center"/>
        <w:rPr>
          <w:sz w:val="20"/>
          <w:szCs w:val="20"/>
        </w:rPr>
      </w:pPr>
      <w:r w:rsidRPr="004B5940">
        <w:rPr>
          <w:b/>
          <w:bCs/>
          <w:sz w:val="20"/>
          <w:szCs w:val="20"/>
          <w:vertAlign w:val="superscript"/>
        </w:rPr>
        <w:t>полное наименование, ФИО представителя (для юр. лиц)</w:t>
      </w:r>
    </w:p>
    <w:p w:rsidR="00A56243" w:rsidRPr="004B5940" w:rsidRDefault="00A56243" w:rsidP="004B5940">
      <w:pPr>
        <w:pStyle w:val="a0"/>
        <w:rPr>
          <w:b/>
          <w:bCs/>
          <w:sz w:val="20"/>
          <w:szCs w:val="20"/>
        </w:rPr>
      </w:pPr>
      <w:r w:rsidRPr="004B5940">
        <w:rPr>
          <w:sz w:val="20"/>
          <w:szCs w:val="20"/>
        </w:rPr>
        <w:t>признанное (-</w:t>
      </w:r>
      <w:proofErr w:type="spellStart"/>
      <w:r w:rsidRPr="004B5940">
        <w:rPr>
          <w:sz w:val="20"/>
          <w:szCs w:val="20"/>
        </w:rPr>
        <w:t>ый</w:t>
      </w:r>
      <w:proofErr w:type="spellEnd"/>
      <w:r w:rsidRPr="004B5940">
        <w:rPr>
          <w:sz w:val="20"/>
          <w:szCs w:val="20"/>
        </w:rPr>
        <w:t xml:space="preserve">, </w:t>
      </w:r>
      <w:proofErr w:type="gramStart"/>
      <w:r w:rsidRPr="004B5940">
        <w:rPr>
          <w:sz w:val="20"/>
          <w:szCs w:val="20"/>
        </w:rPr>
        <w:t>-</w:t>
      </w:r>
      <w:proofErr w:type="spellStart"/>
      <w:r w:rsidRPr="004B5940">
        <w:rPr>
          <w:sz w:val="20"/>
          <w:szCs w:val="20"/>
        </w:rPr>
        <w:t>а</w:t>
      </w:r>
      <w:proofErr w:type="gramEnd"/>
      <w:r w:rsidRPr="004B5940">
        <w:rPr>
          <w:sz w:val="20"/>
          <w:szCs w:val="20"/>
        </w:rPr>
        <w:t>я</w:t>
      </w:r>
      <w:proofErr w:type="spellEnd"/>
      <w:r w:rsidRPr="004B5940">
        <w:rPr>
          <w:sz w:val="20"/>
          <w:szCs w:val="20"/>
        </w:rPr>
        <w:t xml:space="preserve">) победителем открытых торгов по продаже имущества </w:t>
      </w:r>
      <w:r w:rsidR="0091664A">
        <w:rPr>
          <w:sz w:val="20"/>
          <w:szCs w:val="20"/>
        </w:rPr>
        <w:t>ЗА</w:t>
      </w:r>
      <w:r w:rsidR="00D60D0C">
        <w:rPr>
          <w:sz w:val="20"/>
          <w:szCs w:val="20"/>
        </w:rPr>
        <w:t>О «</w:t>
      </w:r>
      <w:proofErr w:type="spellStart"/>
      <w:r w:rsidR="0091664A">
        <w:rPr>
          <w:sz w:val="20"/>
          <w:szCs w:val="20"/>
        </w:rPr>
        <w:t>Гранум</w:t>
      </w:r>
      <w:proofErr w:type="spellEnd"/>
      <w:r w:rsidR="00D60D0C">
        <w:rPr>
          <w:sz w:val="20"/>
          <w:szCs w:val="20"/>
        </w:rPr>
        <w:t>», состоявшихся «__» ______ 2013</w:t>
      </w:r>
      <w:r w:rsidRPr="004B5940">
        <w:rPr>
          <w:sz w:val="20"/>
          <w:szCs w:val="20"/>
        </w:rPr>
        <w:t xml:space="preserve"> года, в отношении Лота № __ (согласно Протоколу о результатах проведения открытых торгов по продаже имущества </w:t>
      </w:r>
      <w:r w:rsidR="0091664A">
        <w:rPr>
          <w:sz w:val="20"/>
          <w:szCs w:val="20"/>
        </w:rPr>
        <w:t>ЗА</w:t>
      </w:r>
      <w:r w:rsidR="00D60D0C">
        <w:rPr>
          <w:sz w:val="20"/>
          <w:szCs w:val="20"/>
        </w:rPr>
        <w:t>О «</w:t>
      </w:r>
      <w:proofErr w:type="spellStart"/>
      <w:r w:rsidR="0091664A">
        <w:rPr>
          <w:sz w:val="20"/>
          <w:szCs w:val="20"/>
        </w:rPr>
        <w:t>Гранум</w:t>
      </w:r>
      <w:proofErr w:type="spellEnd"/>
      <w:r w:rsidR="00D60D0C">
        <w:rPr>
          <w:sz w:val="20"/>
          <w:szCs w:val="20"/>
        </w:rPr>
        <w:t>»</w:t>
      </w:r>
      <w:r w:rsidRPr="004B5940">
        <w:rPr>
          <w:sz w:val="20"/>
          <w:szCs w:val="20"/>
        </w:rPr>
        <w:t xml:space="preserve"> от «__» _____ 201</w:t>
      </w:r>
      <w:r w:rsidR="0091664A">
        <w:rPr>
          <w:sz w:val="20"/>
          <w:szCs w:val="20"/>
        </w:rPr>
        <w:t>3</w:t>
      </w:r>
      <w:r w:rsidRPr="004B5940">
        <w:rPr>
          <w:sz w:val="20"/>
          <w:szCs w:val="20"/>
        </w:rPr>
        <w:t xml:space="preserve"> года) именуемое (-</w:t>
      </w:r>
      <w:proofErr w:type="spellStart"/>
      <w:r w:rsidRPr="004B5940">
        <w:rPr>
          <w:sz w:val="20"/>
          <w:szCs w:val="20"/>
        </w:rPr>
        <w:t>ый</w:t>
      </w:r>
      <w:proofErr w:type="spellEnd"/>
      <w:r w:rsidRPr="004B5940">
        <w:rPr>
          <w:sz w:val="20"/>
          <w:szCs w:val="20"/>
        </w:rPr>
        <w:t>, -</w:t>
      </w:r>
      <w:proofErr w:type="spellStart"/>
      <w:r w:rsidRPr="004B5940">
        <w:rPr>
          <w:sz w:val="20"/>
          <w:szCs w:val="20"/>
        </w:rPr>
        <w:t>ая</w:t>
      </w:r>
      <w:proofErr w:type="spellEnd"/>
      <w:r w:rsidRPr="004B5940">
        <w:rPr>
          <w:sz w:val="20"/>
          <w:szCs w:val="20"/>
        </w:rPr>
        <w:t>) в дальнейшем «Цессионарий»,</w:t>
      </w:r>
      <w:r w:rsidRPr="004B5940">
        <w:rPr>
          <w:b/>
          <w:bCs/>
          <w:sz w:val="20"/>
          <w:szCs w:val="20"/>
        </w:rPr>
        <w:t xml:space="preserve"> </w:t>
      </w:r>
      <w:r w:rsidRPr="004B5940">
        <w:rPr>
          <w:sz w:val="20"/>
          <w:szCs w:val="20"/>
        </w:rPr>
        <w:t>с другой стороны заключили настоящий договор о нижеследующем:</w:t>
      </w:r>
    </w:p>
    <w:p w:rsidR="00A56243" w:rsidRPr="004B5940" w:rsidRDefault="00A56243" w:rsidP="004B5940">
      <w:pPr>
        <w:pStyle w:val="a0"/>
        <w:rPr>
          <w:sz w:val="20"/>
          <w:szCs w:val="20"/>
        </w:rPr>
      </w:pPr>
    </w:p>
    <w:p w:rsidR="00A56243" w:rsidRPr="004B5940" w:rsidRDefault="00A56243" w:rsidP="004B5940">
      <w:pPr>
        <w:numPr>
          <w:ilvl w:val="0"/>
          <w:numId w:val="3"/>
        </w:numPr>
        <w:spacing w:after="0" w:line="240" w:lineRule="auto"/>
        <w:ind w:left="0" w:firstLine="0"/>
        <w:jc w:val="center"/>
        <w:rPr>
          <w:b/>
          <w:bCs/>
          <w:sz w:val="20"/>
          <w:szCs w:val="20"/>
        </w:rPr>
      </w:pPr>
      <w:r w:rsidRPr="004B5940">
        <w:rPr>
          <w:b/>
          <w:bCs/>
          <w:sz w:val="20"/>
          <w:szCs w:val="20"/>
        </w:rPr>
        <w:t>Предмет договора:</w:t>
      </w:r>
    </w:p>
    <w:p w:rsidR="00A56243" w:rsidRPr="004B5940" w:rsidRDefault="00A56243" w:rsidP="004B5940">
      <w:pPr>
        <w:numPr>
          <w:ilvl w:val="1"/>
          <w:numId w:val="3"/>
        </w:numPr>
        <w:spacing w:after="0" w:line="240" w:lineRule="auto"/>
        <w:ind w:left="0" w:firstLine="0"/>
        <w:rPr>
          <w:sz w:val="20"/>
          <w:szCs w:val="20"/>
        </w:rPr>
      </w:pPr>
      <w:r w:rsidRPr="004B5940">
        <w:rPr>
          <w:sz w:val="20"/>
          <w:szCs w:val="20"/>
        </w:rPr>
        <w:t xml:space="preserve">По настоящему договору Цедент уступает, а Цессионарий принимает права требования </w:t>
      </w:r>
      <w:proofErr w:type="gramStart"/>
      <w:r w:rsidRPr="004B5940">
        <w:rPr>
          <w:sz w:val="20"/>
          <w:szCs w:val="20"/>
        </w:rPr>
        <w:t>к</w:t>
      </w:r>
      <w:proofErr w:type="gramEnd"/>
      <w:r w:rsidRPr="004B5940">
        <w:rPr>
          <w:sz w:val="20"/>
          <w:szCs w:val="20"/>
        </w:rPr>
        <w:t xml:space="preserve"> ___________________, именуемому в дальнейшем Должник, в объеме и на условиях, предусмотренных настоящим договором.</w:t>
      </w:r>
    </w:p>
    <w:p w:rsidR="00A56243" w:rsidRPr="004B5940" w:rsidRDefault="00A56243" w:rsidP="004B5940">
      <w:pPr>
        <w:numPr>
          <w:ilvl w:val="1"/>
          <w:numId w:val="3"/>
        </w:numPr>
        <w:spacing w:after="0" w:line="240" w:lineRule="auto"/>
        <w:ind w:left="0" w:firstLine="0"/>
        <w:rPr>
          <w:sz w:val="20"/>
          <w:szCs w:val="20"/>
        </w:rPr>
      </w:pPr>
      <w:r w:rsidRPr="004B5940">
        <w:rPr>
          <w:sz w:val="20"/>
          <w:szCs w:val="20"/>
        </w:rPr>
        <w:t xml:space="preserve">Цедент уступает Цессионарию права требования к Должнику в размере ______________ рублей, возникшие </w:t>
      </w:r>
      <w:r w:rsidR="00D60D0C">
        <w:rPr>
          <w:sz w:val="20"/>
          <w:szCs w:val="20"/>
        </w:rPr>
        <w:t>на основании</w:t>
      </w:r>
      <w:r w:rsidRPr="004B5940">
        <w:rPr>
          <w:sz w:val="20"/>
          <w:szCs w:val="20"/>
        </w:rPr>
        <w:t xml:space="preserve">: __________________. </w:t>
      </w:r>
    </w:p>
    <w:p w:rsidR="00A56243" w:rsidRPr="004B5940" w:rsidRDefault="00A56243" w:rsidP="004B5940">
      <w:pPr>
        <w:numPr>
          <w:ilvl w:val="1"/>
          <w:numId w:val="3"/>
        </w:numPr>
        <w:spacing w:after="0" w:line="240" w:lineRule="auto"/>
        <w:ind w:left="0" w:firstLine="0"/>
        <w:rPr>
          <w:sz w:val="20"/>
          <w:szCs w:val="20"/>
        </w:rPr>
      </w:pPr>
      <w:r w:rsidRPr="004B5940">
        <w:rPr>
          <w:sz w:val="20"/>
          <w:szCs w:val="20"/>
        </w:rPr>
        <w:t>Цедент несет ответственность за действительность обязательства, но не отвечает за его исполнение Должником.</w:t>
      </w:r>
    </w:p>
    <w:p w:rsidR="00A56243" w:rsidRPr="00144808" w:rsidRDefault="00A56243" w:rsidP="004B5940">
      <w:pPr>
        <w:numPr>
          <w:ilvl w:val="1"/>
          <w:numId w:val="3"/>
        </w:numPr>
        <w:spacing w:after="0" w:line="240" w:lineRule="auto"/>
        <w:ind w:left="0" w:firstLine="0"/>
        <w:rPr>
          <w:sz w:val="20"/>
          <w:szCs w:val="20"/>
        </w:rPr>
      </w:pPr>
      <w:r w:rsidRPr="004B5940">
        <w:rPr>
          <w:sz w:val="20"/>
          <w:szCs w:val="20"/>
        </w:rPr>
        <w:t xml:space="preserve">Одновременно с переходом прав требования к Цессионарию переходят также другие связанные с требованием права, в том числе право на неуплаченные </w:t>
      </w:r>
      <w:r w:rsidRPr="00144808">
        <w:rPr>
          <w:sz w:val="20"/>
          <w:szCs w:val="20"/>
        </w:rPr>
        <w:t>проценты, возмещение убытков и др.</w:t>
      </w:r>
    </w:p>
    <w:p w:rsidR="00A56243" w:rsidRPr="00144808" w:rsidRDefault="00A56243" w:rsidP="00144808">
      <w:pPr>
        <w:autoSpaceDE w:val="0"/>
        <w:autoSpaceDN w:val="0"/>
        <w:adjustRightInd w:val="0"/>
        <w:spacing w:after="0" w:line="240" w:lineRule="auto"/>
        <w:ind w:firstLine="540"/>
        <w:outlineLvl w:val="1"/>
        <w:rPr>
          <w:sz w:val="20"/>
          <w:szCs w:val="20"/>
          <w:lang w:eastAsia="ru-RU"/>
        </w:rPr>
      </w:pPr>
      <w:r w:rsidRPr="00144808">
        <w:rPr>
          <w:sz w:val="20"/>
          <w:szCs w:val="20"/>
        </w:rPr>
        <w:t xml:space="preserve">Права требования к Должнику, предусмотренные п.1.2 настоящего договора переходят от Цедента к Цессионарию с момента </w:t>
      </w:r>
      <w:r w:rsidRPr="00144808">
        <w:rPr>
          <w:sz w:val="20"/>
          <w:szCs w:val="20"/>
          <w:lang w:eastAsia="ru-RU"/>
        </w:rPr>
        <w:t>полной оплаты прав требования.</w:t>
      </w:r>
    </w:p>
    <w:p w:rsidR="00A56243" w:rsidRPr="004B5940" w:rsidRDefault="00A56243" w:rsidP="004B5940">
      <w:pPr>
        <w:numPr>
          <w:ilvl w:val="1"/>
          <w:numId w:val="3"/>
        </w:numPr>
        <w:spacing w:after="0" w:line="240" w:lineRule="auto"/>
        <w:ind w:left="0" w:firstLine="0"/>
        <w:rPr>
          <w:sz w:val="20"/>
          <w:szCs w:val="20"/>
        </w:rPr>
      </w:pPr>
      <w:r w:rsidRPr="00144808">
        <w:rPr>
          <w:sz w:val="20"/>
          <w:szCs w:val="20"/>
        </w:rPr>
        <w:t>Стоимость прав, уступаемых Цессионарию, составляет ____________</w:t>
      </w:r>
      <w:r w:rsidRPr="004B5940">
        <w:rPr>
          <w:sz w:val="20"/>
          <w:szCs w:val="20"/>
        </w:rPr>
        <w:t xml:space="preserve"> рублей. Цессионарий обязан оплатить Цеденту стоимость уступаемого права в течение 30 (тридцати) дней с момента подписания договора. Задаток за участие </w:t>
      </w:r>
      <w:proofErr w:type="gramStart"/>
      <w:r w:rsidRPr="004B5940">
        <w:rPr>
          <w:sz w:val="20"/>
          <w:szCs w:val="20"/>
        </w:rPr>
        <w:t>торгах</w:t>
      </w:r>
      <w:proofErr w:type="gramEnd"/>
      <w:r w:rsidRPr="004B5940">
        <w:rPr>
          <w:sz w:val="20"/>
          <w:szCs w:val="20"/>
        </w:rPr>
        <w:t xml:space="preserve"> по продаже права требования в размере ___________ рублей (__), уплаченный Цессионарием,  засчитывается в счет оплаты по договору.</w:t>
      </w:r>
    </w:p>
    <w:p w:rsidR="00A56243" w:rsidRPr="004B5940" w:rsidRDefault="00A56243" w:rsidP="004B5940">
      <w:pPr>
        <w:spacing w:after="0" w:line="240" w:lineRule="auto"/>
        <w:rPr>
          <w:sz w:val="20"/>
          <w:szCs w:val="20"/>
        </w:rPr>
      </w:pPr>
    </w:p>
    <w:p w:rsidR="00A56243" w:rsidRPr="004B5940" w:rsidRDefault="00A56243" w:rsidP="004B5940">
      <w:pPr>
        <w:numPr>
          <w:ilvl w:val="0"/>
          <w:numId w:val="3"/>
        </w:numPr>
        <w:spacing w:after="0" w:line="240" w:lineRule="auto"/>
        <w:ind w:left="0" w:firstLine="0"/>
        <w:jc w:val="center"/>
        <w:rPr>
          <w:b/>
          <w:bCs/>
          <w:sz w:val="20"/>
          <w:szCs w:val="20"/>
        </w:rPr>
      </w:pPr>
      <w:r w:rsidRPr="004B5940">
        <w:rPr>
          <w:b/>
          <w:bCs/>
          <w:sz w:val="20"/>
          <w:szCs w:val="20"/>
        </w:rPr>
        <w:t>Права и обязанности сторон:</w:t>
      </w:r>
    </w:p>
    <w:p w:rsidR="00A56243" w:rsidRPr="004B5940" w:rsidRDefault="00A56243" w:rsidP="004B5940">
      <w:pPr>
        <w:numPr>
          <w:ilvl w:val="1"/>
          <w:numId w:val="3"/>
        </w:numPr>
        <w:spacing w:after="0" w:line="240" w:lineRule="auto"/>
        <w:ind w:left="0" w:firstLine="0"/>
        <w:rPr>
          <w:sz w:val="20"/>
          <w:szCs w:val="20"/>
        </w:rPr>
      </w:pPr>
      <w:r w:rsidRPr="004B5940">
        <w:rPr>
          <w:sz w:val="20"/>
          <w:szCs w:val="20"/>
        </w:rPr>
        <w:t xml:space="preserve">Цедент обязан в течение 5 (пяти) дней с момента </w:t>
      </w:r>
      <w:r>
        <w:rPr>
          <w:sz w:val="20"/>
          <w:szCs w:val="20"/>
        </w:rPr>
        <w:t xml:space="preserve">полной оплаты стоимости прав, указанной в п. 1.6 настоящего договора </w:t>
      </w:r>
      <w:r w:rsidRPr="004B5940">
        <w:rPr>
          <w:sz w:val="20"/>
          <w:szCs w:val="20"/>
        </w:rPr>
        <w:t>передать Цессионарию в оригиналах всю первичную правоустанавливающую документацию, подтверждающую задолженность Должника перед Цедентом.</w:t>
      </w:r>
    </w:p>
    <w:p w:rsidR="00A56243" w:rsidRPr="004B5940" w:rsidRDefault="00A56243" w:rsidP="004B5940">
      <w:pPr>
        <w:spacing w:after="0" w:line="240" w:lineRule="auto"/>
        <w:rPr>
          <w:sz w:val="20"/>
          <w:szCs w:val="20"/>
        </w:rPr>
      </w:pPr>
    </w:p>
    <w:p w:rsidR="00A56243" w:rsidRPr="004B5940" w:rsidRDefault="00A56243" w:rsidP="004B5940">
      <w:pPr>
        <w:numPr>
          <w:ilvl w:val="0"/>
          <w:numId w:val="3"/>
        </w:numPr>
        <w:spacing w:after="0" w:line="240" w:lineRule="auto"/>
        <w:ind w:left="0" w:firstLine="0"/>
        <w:jc w:val="center"/>
        <w:rPr>
          <w:b/>
          <w:bCs/>
          <w:sz w:val="20"/>
          <w:szCs w:val="20"/>
        </w:rPr>
      </w:pPr>
      <w:r w:rsidRPr="004B5940">
        <w:rPr>
          <w:b/>
          <w:bCs/>
          <w:sz w:val="20"/>
          <w:szCs w:val="20"/>
        </w:rPr>
        <w:t>Заключительные положения:</w:t>
      </w:r>
    </w:p>
    <w:p w:rsidR="00A56243" w:rsidRPr="004B5940" w:rsidRDefault="00A56243" w:rsidP="004B5940">
      <w:pPr>
        <w:numPr>
          <w:ilvl w:val="1"/>
          <w:numId w:val="3"/>
        </w:numPr>
        <w:spacing w:after="0" w:line="240" w:lineRule="auto"/>
        <w:ind w:left="0" w:firstLine="0"/>
        <w:rPr>
          <w:sz w:val="20"/>
          <w:szCs w:val="20"/>
        </w:rPr>
      </w:pPr>
      <w:r w:rsidRPr="004B5940">
        <w:rPr>
          <w:sz w:val="20"/>
          <w:szCs w:val="20"/>
        </w:rPr>
        <w:t>Настоящий договор составлен в 2 (двух) экземплярах по одному для каждой из сторон, имеющих равную юридическую силу.</w:t>
      </w:r>
    </w:p>
    <w:p w:rsidR="00A56243" w:rsidRPr="004B5940" w:rsidRDefault="00A56243" w:rsidP="004B5940">
      <w:pPr>
        <w:numPr>
          <w:ilvl w:val="1"/>
          <w:numId w:val="3"/>
        </w:numPr>
        <w:spacing w:after="0" w:line="240" w:lineRule="auto"/>
        <w:ind w:left="0" w:firstLine="0"/>
        <w:rPr>
          <w:sz w:val="20"/>
          <w:szCs w:val="20"/>
        </w:rPr>
      </w:pPr>
      <w:r w:rsidRPr="004B5940">
        <w:rPr>
          <w:sz w:val="20"/>
          <w:szCs w:val="20"/>
        </w:rPr>
        <w:t>Все изменения к настоящему договору должны быть оформлены письменно и подписаны уполномоченными представителями сторон.</w:t>
      </w:r>
    </w:p>
    <w:p w:rsidR="00A56243" w:rsidRPr="004B5940" w:rsidRDefault="00A56243" w:rsidP="004B5940">
      <w:pPr>
        <w:numPr>
          <w:ilvl w:val="1"/>
          <w:numId w:val="3"/>
        </w:numPr>
        <w:spacing w:after="0" w:line="240" w:lineRule="auto"/>
        <w:ind w:left="0" w:firstLine="0"/>
        <w:rPr>
          <w:sz w:val="20"/>
          <w:szCs w:val="20"/>
        </w:rPr>
      </w:pPr>
      <w:r w:rsidRPr="004B5940">
        <w:rPr>
          <w:sz w:val="20"/>
          <w:szCs w:val="20"/>
        </w:rPr>
        <w:t>Во всем, что не урегулировано настоящим договором стороны руководствуются действующим законодательством.</w:t>
      </w:r>
    </w:p>
    <w:p w:rsidR="00A56243" w:rsidRPr="004B5940" w:rsidRDefault="00A56243" w:rsidP="004B5940">
      <w:pPr>
        <w:spacing w:after="0" w:line="240" w:lineRule="auto"/>
        <w:jc w:val="center"/>
        <w:rPr>
          <w:sz w:val="20"/>
          <w:szCs w:val="20"/>
        </w:rPr>
      </w:pPr>
    </w:p>
    <w:p w:rsidR="00A56243" w:rsidRPr="004B5940" w:rsidRDefault="00A56243" w:rsidP="004B5940">
      <w:pPr>
        <w:pStyle w:val="a8"/>
        <w:ind w:firstLine="0"/>
        <w:jc w:val="center"/>
        <w:rPr>
          <w:b/>
          <w:bCs/>
          <w:sz w:val="20"/>
          <w:szCs w:val="20"/>
        </w:rPr>
      </w:pPr>
      <w:r w:rsidRPr="004B5940">
        <w:rPr>
          <w:b/>
          <w:bCs/>
          <w:sz w:val="20"/>
          <w:szCs w:val="20"/>
        </w:rPr>
        <w:t>4. ПОЧТОВЫЕ АДРЕСА, РЕГИСТРАЦИОННЫЕ ДАННЫЕ И БАНКОВСКИЕ РЕКВИЗИТЫ СТОРОН</w:t>
      </w:r>
    </w:p>
    <w:p w:rsidR="00A56243" w:rsidRPr="004B5940" w:rsidRDefault="00A56243" w:rsidP="004B5940">
      <w:pPr>
        <w:pStyle w:val="a8"/>
        <w:ind w:firstLine="0"/>
        <w:rPr>
          <w:sz w:val="20"/>
          <w:szCs w:val="20"/>
        </w:rPr>
      </w:pPr>
    </w:p>
    <w:tbl>
      <w:tblPr>
        <w:tblW w:w="0" w:type="auto"/>
        <w:tblInd w:w="-106" w:type="dxa"/>
        <w:tblLook w:val="0000"/>
      </w:tblPr>
      <w:tblGrid>
        <w:gridCol w:w="1842"/>
        <w:gridCol w:w="7835"/>
      </w:tblGrid>
      <w:tr w:rsidR="00A56243" w:rsidRPr="004B5940">
        <w:trPr>
          <w:trHeight w:val="1985"/>
        </w:trPr>
        <w:tc>
          <w:tcPr>
            <w:tcW w:w="1906" w:type="dxa"/>
            <w:vAlign w:val="center"/>
          </w:tcPr>
          <w:p w:rsidR="00A56243" w:rsidRPr="004B5940" w:rsidRDefault="00A56243" w:rsidP="004B5940">
            <w:pPr>
              <w:pStyle w:val="a8"/>
              <w:ind w:firstLine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B5940">
              <w:rPr>
                <w:b/>
                <w:bCs/>
                <w:i/>
                <w:iCs/>
                <w:sz w:val="20"/>
                <w:szCs w:val="20"/>
              </w:rPr>
              <w:t>Продавец:</w:t>
            </w:r>
          </w:p>
        </w:tc>
        <w:tc>
          <w:tcPr>
            <w:tcW w:w="8516" w:type="dxa"/>
          </w:tcPr>
          <w:p w:rsidR="0091664A" w:rsidRPr="0091664A" w:rsidRDefault="0091664A" w:rsidP="0091664A">
            <w:pPr>
              <w:pStyle w:val="ConsPlusNonformat"/>
              <w:widowControl/>
              <w:rPr>
                <w:rFonts w:ascii="Times New Roman" w:hAnsi="Times New Roman" w:cs="Times New Roman"/>
                <w:b/>
              </w:rPr>
            </w:pPr>
            <w:r w:rsidRPr="0091664A">
              <w:rPr>
                <w:rFonts w:ascii="Times New Roman" w:hAnsi="Times New Roman" w:cs="Times New Roman"/>
                <w:b/>
              </w:rPr>
              <w:t>ЗАО  «</w:t>
            </w:r>
            <w:proofErr w:type="spellStart"/>
            <w:r w:rsidRPr="0091664A">
              <w:rPr>
                <w:rFonts w:ascii="Times New Roman" w:hAnsi="Times New Roman" w:cs="Times New Roman"/>
                <w:b/>
              </w:rPr>
              <w:t>Гранум</w:t>
            </w:r>
            <w:proofErr w:type="spellEnd"/>
            <w:r w:rsidRPr="0091664A">
              <w:rPr>
                <w:rFonts w:ascii="Times New Roman" w:hAnsi="Times New Roman" w:cs="Times New Roman"/>
                <w:b/>
              </w:rPr>
              <w:t>»</w:t>
            </w:r>
          </w:p>
          <w:p w:rsidR="0091664A" w:rsidRPr="0091664A" w:rsidRDefault="0091664A" w:rsidP="0091664A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91664A">
              <w:rPr>
                <w:rFonts w:ascii="Times New Roman" w:hAnsi="Times New Roman" w:cs="Times New Roman"/>
              </w:rPr>
              <w:t>652600, РФ, Кемеровская область,  г</w:t>
            </w:r>
            <w:proofErr w:type="gramStart"/>
            <w:r w:rsidRPr="0091664A">
              <w:rPr>
                <w:rFonts w:ascii="Times New Roman" w:hAnsi="Times New Roman" w:cs="Times New Roman"/>
              </w:rPr>
              <w:t>.Б</w:t>
            </w:r>
            <w:proofErr w:type="gramEnd"/>
            <w:r w:rsidRPr="0091664A">
              <w:rPr>
                <w:rFonts w:ascii="Times New Roman" w:hAnsi="Times New Roman" w:cs="Times New Roman"/>
              </w:rPr>
              <w:t>елово, ул.Юбилейная, 19-85</w:t>
            </w:r>
          </w:p>
          <w:p w:rsidR="0091664A" w:rsidRPr="0091664A" w:rsidRDefault="0091664A" w:rsidP="0091664A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91664A">
              <w:rPr>
                <w:rFonts w:ascii="Times New Roman" w:hAnsi="Times New Roman" w:cs="Times New Roman"/>
              </w:rPr>
              <w:t>ИНН/КПП 4202017950/420201001</w:t>
            </w:r>
          </w:p>
          <w:p w:rsidR="0091664A" w:rsidRPr="0091664A" w:rsidRDefault="0091664A" w:rsidP="0091664A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91664A">
              <w:rPr>
                <w:rFonts w:ascii="Times New Roman" w:hAnsi="Times New Roman" w:cs="Times New Roman"/>
              </w:rPr>
              <w:t>ОГРН 1024200549042</w:t>
            </w:r>
          </w:p>
          <w:p w:rsidR="0091664A" w:rsidRPr="0091664A" w:rsidRDefault="0091664A" w:rsidP="0091664A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91664A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91664A">
              <w:rPr>
                <w:rFonts w:ascii="Times New Roman" w:hAnsi="Times New Roman" w:cs="Times New Roman"/>
              </w:rPr>
              <w:t>/с 40702810304000002480 в Сибирском филиале ОАО «</w:t>
            </w:r>
            <w:proofErr w:type="spellStart"/>
            <w:r w:rsidRPr="0091664A">
              <w:rPr>
                <w:rFonts w:ascii="Times New Roman" w:hAnsi="Times New Roman" w:cs="Times New Roman"/>
              </w:rPr>
              <w:t>Промсвязьбанк</w:t>
            </w:r>
            <w:proofErr w:type="spellEnd"/>
            <w:r w:rsidRPr="0091664A">
              <w:rPr>
                <w:rFonts w:ascii="Times New Roman" w:hAnsi="Times New Roman" w:cs="Times New Roman"/>
              </w:rPr>
              <w:t xml:space="preserve">», </w:t>
            </w:r>
          </w:p>
          <w:p w:rsidR="00A56243" w:rsidRPr="0091664A" w:rsidRDefault="0091664A" w:rsidP="0091664A">
            <w:pPr>
              <w:pStyle w:val="a8"/>
              <w:ind w:firstLine="0"/>
              <w:rPr>
                <w:sz w:val="20"/>
                <w:szCs w:val="20"/>
              </w:rPr>
            </w:pPr>
            <w:r w:rsidRPr="0091664A">
              <w:rPr>
                <w:sz w:val="20"/>
                <w:szCs w:val="20"/>
              </w:rPr>
              <w:t>БИК 045004816, к/с 30101810500000000816</w:t>
            </w:r>
          </w:p>
        </w:tc>
      </w:tr>
      <w:tr w:rsidR="00A56243" w:rsidRPr="004B5940">
        <w:trPr>
          <w:trHeight w:val="1985"/>
        </w:trPr>
        <w:tc>
          <w:tcPr>
            <w:tcW w:w="1906" w:type="dxa"/>
          </w:tcPr>
          <w:p w:rsidR="00A56243" w:rsidRPr="004B5940" w:rsidRDefault="00A56243" w:rsidP="004B5940">
            <w:pPr>
              <w:pStyle w:val="a8"/>
              <w:ind w:firstLine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B5940">
              <w:rPr>
                <w:b/>
                <w:bCs/>
                <w:i/>
                <w:iCs/>
                <w:sz w:val="20"/>
                <w:szCs w:val="20"/>
              </w:rPr>
              <w:lastRenderedPageBreak/>
              <w:t>Покупатель</w:t>
            </w:r>
          </w:p>
        </w:tc>
        <w:tc>
          <w:tcPr>
            <w:tcW w:w="8516" w:type="dxa"/>
          </w:tcPr>
          <w:p w:rsidR="00A56243" w:rsidRPr="004B5940" w:rsidRDefault="00A56243" w:rsidP="004B5940">
            <w:pPr>
              <w:tabs>
                <w:tab w:val="num" w:pos="0"/>
              </w:tabs>
              <w:spacing w:after="0" w:line="240" w:lineRule="auto"/>
              <w:rPr>
                <w:sz w:val="20"/>
                <w:szCs w:val="20"/>
              </w:rPr>
            </w:pPr>
          </w:p>
          <w:p w:rsidR="00A56243" w:rsidRPr="004B5940" w:rsidRDefault="00A56243" w:rsidP="004B5940">
            <w:pPr>
              <w:tabs>
                <w:tab w:val="num" w:pos="0"/>
              </w:tabs>
              <w:spacing w:after="0" w:line="240" w:lineRule="auto"/>
              <w:rPr>
                <w:sz w:val="20"/>
                <w:szCs w:val="20"/>
              </w:rPr>
            </w:pPr>
          </w:p>
          <w:p w:rsidR="00A56243" w:rsidRPr="004B5940" w:rsidRDefault="00A56243" w:rsidP="004B5940">
            <w:pPr>
              <w:tabs>
                <w:tab w:val="num" w:pos="0"/>
              </w:tabs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A56243" w:rsidRPr="004B5940" w:rsidRDefault="00A56243" w:rsidP="004B5940">
      <w:pPr>
        <w:pStyle w:val="a8"/>
        <w:ind w:firstLine="0"/>
        <w:rPr>
          <w:sz w:val="20"/>
          <w:szCs w:val="20"/>
        </w:rPr>
      </w:pPr>
    </w:p>
    <w:p w:rsidR="00A56243" w:rsidRPr="004B5940" w:rsidRDefault="00A56243" w:rsidP="004B5940">
      <w:pPr>
        <w:pStyle w:val="a8"/>
        <w:ind w:firstLine="0"/>
        <w:jc w:val="center"/>
        <w:rPr>
          <w:b/>
          <w:bCs/>
          <w:caps/>
          <w:sz w:val="20"/>
          <w:szCs w:val="20"/>
        </w:rPr>
      </w:pPr>
      <w:r w:rsidRPr="004B5940">
        <w:rPr>
          <w:b/>
          <w:bCs/>
          <w:caps/>
          <w:sz w:val="20"/>
          <w:szCs w:val="20"/>
        </w:rPr>
        <w:t>5. ПОДПИСИ СТОРОН</w:t>
      </w:r>
    </w:p>
    <w:p w:rsidR="00A56243" w:rsidRPr="004B5940" w:rsidRDefault="00A56243" w:rsidP="004B5940">
      <w:pPr>
        <w:pStyle w:val="a8"/>
        <w:ind w:firstLine="0"/>
        <w:jc w:val="center"/>
        <w:rPr>
          <w:b/>
          <w:bCs/>
          <w:caps/>
          <w:sz w:val="20"/>
          <w:szCs w:val="20"/>
        </w:rPr>
      </w:pPr>
    </w:p>
    <w:tbl>
      <w:tblPr>
        <w:tblW w:w="0" w:type="auto"/>
        <w:tblInd w:w="-106" w:type="dxa"/>
        <w:tblLook w:val="0000"/>
      </w:tblPr>
      <w:tblGrid>
        <w:gridCol w:w="4430"/>
        <w:gridCol w:w="513"/>
        <w:gridCol w:w="4734"/>
      </w:tblGrid>
      <w:tr w:rsidR="00A56243" w:rsidRPr="004B5940">
        <w:tc>
          <w:tcPr>
            <w:tcW w:w="4786" w:type="dxa"/>
          </w:tcPr>
          <w:p w:rsidR="00A56243" w:rsidRPr="004B5940" w:rsidRDefault="00A56243" w:rsidP="004B5940">
            <w:pPr>
              <w:pStyle w:val="a8"/>
              <w:ind w:firstLine="0"/>
              <w:rPr>
                <w:sz w:val="20"/>
                <w:szCs w:val="20"/>
              </w:rPr>
            </w:pPr>
            <w:r w:rsidRPr="004B5940">
              <w:rPr>
                <w:sz w:val="20"/>
                <w:szCs w:val="20"/>
              </w:rPr>
              <w:t>От имени Продавца:</w:t>
            </w:r>
          </w:p>
        </w:tc>
        <w:tc>
          <w:tcPr>
            <w:tcW w:w="567" w:type="dxa"/>
          </w:tcPr>
          <w:p w:rsidR="00A56243" w:rsidRPr="004B5940" w:rsidRDefault="00A56243" w:rsidP="004B5940">
            <w:pPr>
              <w:pStyle w:val="a8"/>
              <w:ind w:firstLine="0"/>
              <w:rPr>
                <w:sz w:val="20"/>
                <w:szCs w:val="20"/>
              </w:rPr>
            </w:pPr>
          </w:p>
        </w:tc>
        <w:tc>
          <w:tcPr>
            <w:tcW w:w="5069" w:type="dxa"/>
          </w:tcPr>
          <w:p w:rsidR="00A56243" w:rsidRPr="004B5940" w:rsidRDefault="00A56243" w:rsidP="004B5940">
            <w:pPr>
              <w:pStyle w:val="a8"/>
              <w:ind w:firstLine="0"/>
              <w:rPr>
                <w:sz w:val="20"/>
                <w:szCs w:val="20"/>
              </w:rPr>
            </w:pPr>
            <w:r w:rsidRPr="004B5940">
              <w:rPr>
                <w:sz w:val="20"/>
                <w:szCs w:val="20"/>
              </w:rPr>
              <w:t>От имени Покупателя:</w:t>
            </w:r>
          </w:p>
        </w:tc>
      </w:tr>
      <w:tr w:rsidR="00A56243" w:rsidRPr="004B5940">
        <w:tc>
          <w:tcPr>
            <w:tcW w:w="4786" w:type="dxa"/>
          </w:tcPr>
          <w:p w:rsidR="00A56243" w:rsidRPr="004B5940" w:rsidRDefault="00A56243" w:rsidP="004B5940">
            <w:pPr>
              <w:spacing w:after="0" w:line="240" w:lineRule="auto"/>
              <w:rPr>
                <w:sz w:val="20"/>
                <w:szCs w:val="20"/>
              </w:rPr>
            </w:pPr>
            <w:r w:rsidRPr="004B5940">
              <w:rPr>
                <w:sz w:val="20"/>
                <w:szCs w:val="20"/>
              </w:rPr>
              <w:t>Конкурсный управляющий</w:t>
            </w:r>
          </w:p>
          <w:p w:rsidR="00A56243" w:rsidRPr="004B5940" w:rsidRDefault="00A56243" w:rsidP="004B5940">
            <w:pPr>
              <w:spacing w:after="0" w:line="240" w:lineRule="auto"/>
              <w:rPr>
                <w:sz w:val="20"/>
                <w:szCs w:val="20"/>
              </w:rPr>
            </w:pPr>
          </w:p>
          <w:p w:rsidR="00A56243" w:rsidRPr="004B5940" w:rsidRDefault="00A56243" w:rsidP="004B5940">
            <w:pPr>
              <w:pStyle w:val="a8"/>
              <w:ind w:firstLine="0"/>
              <w:jc w:val="left"/>
              <w:rPr>
                <w:sz w:val="20"/>
                <w:szCs w:val="20"/>
              </w:rPr>
            </w:pPr>
            <w:r w:rsidRPr="004B5940">
              <w:rPr>
                <w:sz w:val="20"/>
                <w:szCs w:val="20"/>
              </w:rPr>
              <w:t xml:space="preserve"> ___________________</w:t>
            </w:r>
            <w:r w:rsidR="0091664A">
              <w:rPr>
                <w:sz w:val="20"/>
                <w:szCs w:val="20"/>
              </w:rPr>
              <w:t>А</w:t>
            </w:r>
            <w:r w:rsidR="00D60D0C">
              <w:rPr>
                <w:sz w:val="20"/>
                <w:szCs w:val="20"/>
              </w:rPr>
              <w:t xml:space="preserve">.В. </w:t>
            </w:r>
            <w:r w:rsidR="0091664A">
              <w:rPr>
                <w:sz w:val="20"/>
                <w:szCs w:val="20"/>
              </w:rPr>
              <w:t>Шлегель</w:t>
            </w:r>
            <w:r w:rsidRPr="004B5940">
              <w:rPr>
                <w:sz w:val="20"/>
                <w:szCs w:val="20"/>
              </w:rPr>
              <w:t xml:space="preserve"> </w:t>
            </w:r>
          </w:p>
          <w:p w:rsidR="00A56243" w:rsidRPr="004B5940" w:rsidRDefault="00A56243" w:rsidP="004B5940">
            <w:pPr>
              <w:pStyle w:val="a8"/>
              <w:ind w:firstLine="0"/>
              <w:jc w:val="left"/>
              <w:rPr>
                <w:sz w:val="20"/>
                <w:szCs w:val="20"/>
              </w:rPr>
            </w:pPr>
            <w:r w:rsidRPr="004B5940">
              <w:rPr>
                <w:sz w:val="20"/>
                <w:szCs w:val="20"/>
              </w:rPr>
              <w:t>м.п.</w:t>
            </w:r>
          </w:p>
        </w:tc>
        <w:tc>
          <w:tcPr>
            <w:tcW w:w="567" w:type="dxa"/>
          </w:tcPr>
          <w:p w:rsidR="00A56243" w:rsidRPr="004B5940" w:rsidRDefault="00A56243" w:rsidP="004B5940">
            <w:pPr>
              <w:pStyle w:val="a8"/>
              <w:ind w:firstLine="0"/>
              <w:rPr>
                <w:sz w:val="20"/>
                <w:szCs w:val="20"/>
              </w:rPr>
            </w:pPr>
          </w:p>
        </w:tc>
        <w:tc>
          <w:tcPr>
            <w:tcW w:w="5069" w:type="dxa"/>
          </w:tcPr>
          <w:p w:rsidR="00A56243" w:rsidRPr="004B5940" w:rsidRDefault="00A56243" w:rsidP="004B5940">
            <w:pPr>
              <w:pStyle w:val="a8"/>
              <w:ind w:firstLine="0"/>
              <w:rPr>
                <w:sz w:val="20"/>
                <w:szCs w:val="20"/>
              </w:rPr>
            </w:pPr>
          </w:p>
          <w:p w:rsidR="00A56243" w:rsidRPr="004B5940" w:rsidRDefault="00A56243" w:rsidP="004B5940">
            <w:pPr>
              <w:pStyle w:val="a8"/>
              <w:ind w:firstLine="0"/>
              <w:rPr>
                <w:sz w:val="20"/>
                <w:szCs w:val="20"/>
              </w:rPr>
            </w:pPr>
          </w:p>
          <w:p w:rsidR="00A56243" w:rsidRPr="004B5940" w:rsidRDefault="00A56243" w:rsidP="004B5940">
            <w:pPr>
              <w:pStyle w:val="a8"/>
              <w:ind w:firstLine="0"/>
              <w:rPr>
                <w:sz w:val="20"/>
                <w:szCs w:val="20"/>
              </w:rPr>
            </w:pPr>
            <w:r w:rsidRPr="004B5940">
              <w:rPr>
                <w:sz w:val="20"/>
                <w:szCs w:val="20"/>
              </w:rPr>
              <w:t>___________________________ /  /</w:t>
            </w:r>
          </w:p>
          <w:p w:rsidR="00A56243" w:rsidRPr="004B5940" w:rsidRDefault="00A56243" w:rsidP="004B5940">
            <w:pPr>
              <w:pStyle w:val="a8"/>
              <w:ind w:firstLine="0"/>
              <w:jc w:val="left"/>
              <w:rPr>
                <w:sz w:val="20"/>
                <w:szCs w:val="20"/>
              </w:rPr>
            </w:pPr>
            <w:r w:rsidRPr="004B5940">
              <w:rPr>
                <w:sz w:val="20"/>
                <w:szCs w:val="20"/>
              </w:rPr>
              <w:t>м.п.</w:t>
            </w:r>
          </w:p>
        </w:tc>
      </w:tr>
    </w:tbl>
    <w:p w:rsidR="00A56243" w:rsidRPr="004B5940" w:rsidRDefault="00A56243" w:rsidP="004B5940">
      <w:pPr>
        <w:spacing w:after="0" w:line="240" w:lineRule="auto"/>
        <w:rPr>
          <w:sz w:val="20"/>
          <w:szCs w:val="20"/>
        </w:rPr>
      </w:pPr>
    </w:p>
    <w:p w:rsidR="00A56243" w:rsidRPr="004B5940" w:rsidRDefault="00A56243" w:rsidP="004B5940">
      <w:pPr>
        <w:numPr>
          <w:ilvl w:val="0"/>
          <w:numId w:val="3"/>
        </w:numPr>
        <w:spacing w:after="0" w:line="240" w:lineRule="auto"/>
        <w:ind w:left="0" w:firstLine="0"/>
        <w:jc w:val="center"/>
        <w:rPr>
          <w:sz w:val="20"/>
          <w:szCs w:val="20"/>
        </w:rPr>
      </w:pPr>
    </w:p>
    <w:sectPr w:rsidR="00A56243" w:rsidRPr="004B5940" w:rsidSect="00E4197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41EEB"/>
    <w:multiLevelType w:val="hybridMultilevel"/>
    <w:tmpl w:val="DE2483C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0E7E49"/>
    <w:multiLevelType w:val="hybridMultilevel"/>
    <w:tmpl w:val="F282F04C"/>
    <w:lvl w:ilvl="0" w:tplc="29AC0A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59669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3AE7"/>
    <w:rsid w:val="00041E79"/>
    <w:rsid w:val="000C4174"/>
    <w:rsid w:val="000C67F7"/>
    <w:rsid w:val="001013B5"/>
    <w:rsid w:val="00144808"/>
    <w:rsid w:val="00161B64"/>
    <w:rsid w:val="00191550"/>
    <w:rsid w:val="001D66CE"/>
    <w:rsid w:val="001D79FE"/>
    <w:rsid w:val="001E20DF"/>
    <w:rsid w:val="0020108C"/>
    <w:rsid w:val="00281AEA"/>
    <w:rsid w:val="002939CE"/>
    <w:rsid w:val="0029668B"/>
    <w:rsid w:val="002B6B8E"/>
    <w:rsid w:val="002B7380"/>
    <w:rsid w:val="002C547B"/>
    <w:rsid w:val="002E4F74"/>
    <w:rsid w:val="00305AE0"/>
    <w:rsid w:val="0033191C"/>
    <w:rsid w:val="003436C4"/>
    <w:rsid w:val="00356C1E"/>
    <w:rsid w:val="00375485"/>
    <w:rsid w:val="00376D7D"/>
    <w:rsid w:val="003C7E14"/>
    <w:rsid w:val="003D61D1"/>
    <w:rsid w:val="00413B81"/>
    <w:rsid w:val="00422B34"/>
    <w:rsid w:val="004373BC"/>
    <w:rsid w:val="0048212E"/>
    <w:rsid w:val="004B5940"/>
    <w:rsid w:val="004D5D8A"/>
    <w:rsid w:val="005203B8"/>
    <w:rsid w:val="00526CD2"/>
    <w:rsid w:val="005368E1"/>
    <w:rsid w:val="0055571B"/>
    <w:rsid w:val="00585C26"/>
    <w:rsid w:val="005A31AF"/>
    <w:rsid w:val="005E38DF"/>
    <w:rsid w:val="00612396"/>
    <w:rsid w:val="0062563C"/>
    <w:rsid w:val="00673581"/>
    <w:rsid w:val="00677BA1"/>
    <w:rsid w:val="006E1499"/>
    <w:rsid w:val="0072010D"/>
    <w:rsid w:val="007551D5"/>
    <w:rsid w:val="0076300E"/>
    <w:rsid w:val="007A1602"/>
    <w:rsid w:val="007C0908"/>
    <w:rsid w:val="007C6AA1"/>
    <w:rsid w:val="00841E96"/>
    <w:rsid w:val="00852B0D"/>
    <w:rsid w:val="008736E1"/>
    <w:rsid w:val="008B02FC"/>
    <w:rsid w:val="00904BE2"/>
    <w:rsid w:val="0091664A"/>
    <w:rsid w:val="009430BB"/>
    <w:rsid w:val="009F1BE5"/>
    <w:rsid w:val="00A56243"/>
    <w:rsid w:val="00A616DD"/>
    <w:rsid w:val="00AA0099"/>
    <w:rsid w:val="00AA3A04"/>
    <w:rsid w:val="00AB2B4D"/>
    <w:rsid w:val="00B00E4C"/>
    <w:rsid w:val="00B24A21"/>
    <w:rsid w:val="00B50A16"/>
    <w:rsid w:val="00B540A0"/>
    <w:rsid w:val="00BB3AE7"/>
    <w:rsid w:val="00BB5BDA"/>
    <w:rsid w:val="00BC609A"/>
    <w:rsid w:val="00BD47BD"/>
    <w:rsid w:val="00BE10AC"/>
    <w:rsid w:val="00BE3E88"/>
    <w:rsid w:val="00BF3D46"/>
    <w:rsid w:val="00C23A62"/>
    <w:rsid w:val="00C33B2C"/>
    <w:rsid w:val="00C340A3"/>
    <w:rsid w:val="00C3678D"/>
    <w:rsid w:val="00C44B17"/>
    <w:rsid w:val="00C56B6D"/>
    <w:rsid w:val="00C65B59"/>
    <w:rsid w:val="00C802BB"/>
    <w:rsid w:val="00CA72BB"/>
    <w:rsid w:val="00CA771E"/>
    <w:rsid w:val="00D34E6A"/>
    <w:rsid w:val="00D43EF0"/>
    <w:rsid w:val="00D60D0C"/>
    <w:rsid w:val="00DE411F"/>
    <w:rsid w:val="00E324B4"/>
    <w:rsid w:val="00E4197A"/>
    <w:rsid w:val="00E42A08"/>
    <w:rsid w:val="00E76E49"/>
    <w:rsid w:val="00EB1058"/>
    <w:rsid w:val="00EE0174"/>
    <w:rsid w:val="00F663EA"/>
    <w:rsid w:val="00F667EC"/>
    <w:rsid w:val="00F73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191550"/>
    <w:pPr>
      <w:spacing w:after="200" w:line="276" w:lineRule="auto"/>
      <w:jc w:val="both"/>
    </w:pPr>
    <w:rPr>
      <w:rFonts w:ascii="Times New Roman" w:hAnsi="Times New Roman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041E79"/>
    <w:pPr>
      <w:keepNext/>
      <w:spacing w:after="240" w:line="240" w:lineRule="auto"/>
      <w:jc w:val="left"/>
      <w:outlineLvl w:val="1"/>
    </w:pPr>
    <w:rPr>
      <w:b/>
      <w:bCs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2Char">
    <w:name w:val="Heading 2 Char"/>
    <w:basedOn w:val="a1"/>
    <w:link w:val="2"/>
    <w:uiPriority w:val="99"/>
    <w:semiHidden/>
    <w:locked/>
    <w:rsid w:val="009430BB"/>
    <w:rPr>
      <w:rFonts w:ascii="Cambria" w:hAnsi="Cambria" w:cs="Cambria"/>
      <w:b/>
      <w:bCs/>
      <w:i/>
      <w:iCs/>
      <w:sz w:val="28"/>
      <w:szCs w:val="28"/>
      <w:lang w:eastAsia="en-US"/>
    </w:rPr>
  </w:style>
  <w:style w:type="paragraph" w:styleId="a0">
    <w:name w:val="No Spacing"/>
    <w:uiPriority w:val="99"/>
    <w:qFormat/>
    <w:rsid w:val="00B540A0"/>
    <w:pPr>
      <w:jc w:val="both"/>
    </w:pPr>
    <w:rPr>
      <w:rFonts w:ascii="Times New Roman" w:hAnsi="Times New Roman"/>
      <w:sz w:val="24"/>
      <w:szCs w:val="24"/>
      <w:lang w:eastAsia="en-US"/>
    </w:rPr>
  </w:style>
  <w:style w:type="paragraph" w:customStyle="1" w:styleId="ConsPlusNonformat">
    <w:name w:val="ConsPlusNonformat"/>
    <w:rsid w:val="00BB3AE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rsid w:val="00E41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locked/>
    <w:rsid w:val="00E4197A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37548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6">
    <w:name w:val="header"/>
    <w:basedOn w:val="a"/>
    <w:link w:val="a7"/>
    <w:uiPriority w:val="99"/>
    <w:rsid w:val="00041E79"/>
    <w:pPr>
      <w:tabs>
        <w:tab w:val="center" w:pos="4677"/>
        <w:tab w:val="right" w:pos="9355"/>
      </w:tabs>
      <w:spacing w:after="0" w:line="240" w:lineRule="auto"/>
      <w:jc w:val="left"/>
    </w:pPr>
    <w:rPr>
      <w:lang w:eastAsia="ru-RU"/>
    </w:rPr>
  </w:style>
  <w:style w:type="character" w:customStyle="1" w:styleId="HeaderChar">
    <w:name w:val="Header Char"/>
    <w:basedOn w:val="a1"/>
    <w:link w:val="a6"/>
    <w:uiPriority w:val="99"/>
    <w:semiHidden/>
    <w:locked/>
    <w:rsid w:val="009430BB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a7">
    <w:name w:val="Верхний колонтитул Знак"/>
    <w:basedOn w:val="a1"/>
    <w:link w:val="a6"/>
    <w:uiPriority w:val="99"/>
    <w:locked/>
    <w:rsid w:val="00041E79"/>
    <w:rPr>
      <w:sz w:val="24"/>
      <w:szCs w:val="24"/>
      <w:lang w:val="ru-RU" w:eastAsia="ru-RU"/>
    </w:rPr>
  </w:style>
  <w:style w:type="character" w:customStyle="1" w:styleId="20">
    <w:name w:val="Заголовок 2 Знак"/>
    <w:basedOn w:val="a1"/>
    <w:link w:val="2"/>
    <w:uiPriority w:val="99"/>
    <w:locked/>
    <w:rsid w:val="00041E79"/>
    <w:rPr>
      <w:b/>
      <w:bCs/>
      <w:sz w:val="24"/>
      <w:szCs w:val="24"/>
      <w:lang w:val="ru-RU" w:eastAsia="ru-RU"/>
    </w:rPr>
  </w:style>
  <w:style w:type="paragraph" w:styleId="a8">
    <w:name w:val="Body Text Indent"/>
    <w:basedOn w:val="a"/>
    <w:link w:val="a9"/>
    <w:uiPriority w:val="99"/>
    <w:rsid w:val="00041E79"/>
    <w:pPr>
      <w:widowControl w:val="0"/>
      <w:spacing w:after="0" w:line="240" w:lineRule="auto"/>
      <w:ind w:firstLine="485"/>
    </w:pPr>
    <w:rPr>
      <w:color w:val="000000"/>
      <w:sz w:val="22"/>
      <w:szCs w:val="22"/>
      <w:lang w:eastAsia="ru-RU"/>
    </w:rPr>
  </w:style>
  <w:style w:type="character" w:customStyle="1" w:styleId="BodyTextIndentChar">
    <w:name w:val="Body Text Indent Char"/>
    <w:basedOn w:val="a1"/>
    <w:link w:val="a8"/>
    <w:uiPriority w:val="99"/>
    <w:semiHidden/>
    <w:locked/>
    <w:rsid w:val="009430BB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a9">
    <w:name w:val="Основной текст с отступом Знак"/>
    <w:basedOn w:val="a1"/>
    <w:link w:val="a8"/>
    <w:uiPriority w:val="99"/>
    <w:locked/>
    <w:rsid w:val="00041E79"/>
    <w:rPr>
      <w:snapToGrid w:val="0"/>
      <w:color w:val="000000"/>
      <w:sz w:val="22"/>
      <w:szCs w:val="22"/>
      <w:lang w:val="ru-RU" w:eastAsia="ru-RU"/>
    </w:rPr>
  </w:style>
  <w:style w:type="paragraph" w:styleId="aa">
    <w:name w:val="Plain Text"/>
    <w:basedOn w:val="a"/>
    <w:link w:val="ab"/>
    <w:uiPriority w:val="99"/>
    <w:rsid w:val="004B5940"/>
    <w:pPr>
      <w:spacing w:after="0" w:line="240" w:lineRule="auto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1"/>
    <w:link w:val="aa"/>
    <w:uiPriority w:val="99"/>
    <w:semiHidden/>
    <w:locked/>
    <w:rsid w:val="00F73825"/>
    <w:rPr>
      <w:rFonts w:ascii="Courier New" w:hAnsi="Courier New" w:cs="Courier New"/>
      <w:sz w:val="20"/>
      <w:szCs w:val="20"/>
      <w:lang w:eastAsia="en-US"/>
    </w:rPr>
  </w:style>
  <w:style w:type="paragraph" w:styleId="ac">
    <w:name w:val="Body Text"/>
    <w:basedOn w:val="a"/>
    <w:link w:val="ad"/>
    <w:uiPriority w:val="99"/>
    <w:semiHidden/>
    <w:unhideWhenUsed/>
    <w:rsid w:val="00D60D0C"/>
    <w:pPr>
      <w:spacing w:after="120"/>
    </w:pPr>
  </w:style>
  <w:style w:type="character" w:customStyle="1" w:styleId="ad">
    <w:name w:val="Основной текст Знак"/>
    <w:basedOn w:val="a1"/>
    <w:link w:val="ac"/>
    <w:uiPriority w:val="99"/>
    <w:semiHidden/>
    <w:rsid w:val="00D60D0C"/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WYGXmnx47/sz+J2E+CSB2oGqyf9xkm6dDHCglwKfX7Q=</DigestValue>
    </Reference>
    <Reference URI="#idOfficeObject" Type="http://www.w3.org/2000/09/xmldsig#Object">
      <DigestMethod Algorithm="http://www.w3.org/2001/04/xmldsig-more#gostr3411"/>
      <DigestValue>DAEnmxvJRnYIjRrh6sMBa8OUqyxiyLUJ4zmJPr5uh1U=</DigestValue>
    </Reference>
  </SignedInfo>
  <SignatureValue>
    voDL7yomkqtyrqJdJWBRRguUoKTawxIN1l2+sUWYLf15ZxvB/SsnOF5BsrJYsRgoOok2cGwq
    sdNyoo+yjZLp0g==
  </SignatureValue>
  <KeyInfo>
    <KeyValue>
      <RSAKeyValue>
        <Modulus>
            E5whxZe6SI9rOs2tASMcaWCVnzlW1mIRmNROMIDQg1jfoGDcGnHv9fjg6605Hw1TAR4CAgOF
            KgcGACQCAgOFKg==
          </Modulus>
        <Exponent>BwYSMA==</Exponent>
      </RSAKeyValue>
    </KeyValue>
    <X509Data>
      <X509Certificate>
          MIIFXzCCBQ6gAwIBAgIKF9yGzgAAAAp+eDAIBgYqhQMCAgMwgcQxIzAhBgkqhkiG9w0BCQEW
          FHJvb3RAbmFsb2cudGVuc29yLnJ1MQswCQYDVQQGEwJSVTEbMBkGA1UEBwwS0K/RgNC+0YHQ
          u9Cw0LLQu9GMMS0wKwYDVQQKDCTQntCe0J4g0JrQvtC80L/QsNC90LjRjyDQotC10L3Qt9C+
          0YAxMDAuBgNVBAsMJ9Cj0LTQvtGB0YLQvtCy0LXRgNGP0Y7RidC40Lkg0YbQtdC90YLRgDES
          MBAGA1UEAxMJVEVOU09SQ0EyMB4XDTEzMDEyNDA1NDIxMVoXDTE0MDEyNDA1NDIxMVowgfgx
          ITAfBgkqhkiG9w0BCQEWEnJlc2hlbmllNDJAbWFpbC5ydTEpMCcGA1UECAwgNDIg0JrQtdC8
          0LXRgNC+0LLRgdC60LDRjyDQvtCx0LsxGTAXBgNVBAcMENCa0LXQvNC10YDQvtCy0L4xCjAI
          BgNVBAsMATAxHzAdBgkqhkiG9w0BCQIMEElOTj00MjIzMDA1MjA5ODUxGjAYBggqhQMDgQMB
          ARIMNDIyMzAwNTIwOTg1MTcwNQYDVQQDDC7QqNC70LXQs9C10LvRjCDQkNC70LXQvdCwINCS
          0LDRgdC40LvRjNC10LLQvdCwMQswCQYDVQQGEwJSVTBjMBwGBiqFAwICEzASBgcqhQMCAiQA
          BgcqhQMCAh4BA0MABEBTDR85revg+PXvcRrcYKDfWIPQgDBO1JgRYtZWOZ+VYGkcIwGtzTpr
          j0i6l8UhnBOY5uodHEGMhC0XTfKcnIX9o4ICqDCCAqQwDgYDVR0PAQH/BAQDAgTwMA4GCCqF
          AwM6AgEFBAIxMjCBkgYDVR0lBIGKMIGHBggqhQMGAwECAgYIKoUDBgMBAwEGCCqFAwYDAQQC
          BggqhQMGAwEEAwYIKoUDBgMBBAEGCCsGAQUFBwMCBgcqhQMFAygBBgcqhQMCAiIZBgcqhQMC
          AiIaBgcqhQMCAiIGBgcqhQMFAzABBgcqhQMGAwEBBggrBgEFBQcDBAYJKoUDAzoCAQQIMB0G
          A1UdIAQWMBQwCAYGKoUDZHEBMAgGBiqFA2RxAjAZBgkqhkiG9w0BCQ8EDDAKMAgGBiqFAwIC
          FTAdBgNVHQ4EFgQUvlvn6wEIpxXEut9ORirMmMidbGYwHwYDVR0jBBgwFoAUG7YjyngBgUKM
          /SgyjWg0yyfN93swaAYDVR0fBGEwXzA0oDKgMIYuaHR0cDovL3RheDMudGVuc29yLnJ1L2Nl
          cnRlbnJvbGwvdGVuc29yY2EyLmNybDAnoCWgI4YhaHR0cDovL3RlbnNvci5ydS9DQS9URU5T
          T1JDQTIuY3JsMIHbBggrBgEFBQcBAQSBzjCByzA6BggrBgEFBQcwAoYuaHR0cDovL3RheDMu
          dGVuc29yLnJ1L2NlcnRlbnJvbGwvdGVuc29yY2EyLmNydDAtBggrBgEFBQcwAoYhaHR0cDov
          L3RlbnNvci5ydS9DQS9URU5TT1JDQTIuY3J0MC8GCCsGAQUFBzABhiNodHRwOi8vdGF4My50
          ZW5zb3IucnUvT0NTUC9vY3NwLnNyZjAtBggrBgEFBQcwAoYhaHR0cDovL3RheDMudGVuc29y
          LnJ1L1RTUC90c3Auc3JmMCsGA1UdEAQkMCKADzIwMTMwMTI0MDk1MjAwWoEPMjAxNDA0MjQw
          OTUyMDBaMAgGBiqFAwICAwNBAObe1hrHUGaFn2CBfHFNSLGrNV4TDJVwG+celAx7VlFC/BcD
          p2SHazSfQk32i5jXEDW+VrirD9IrU5om9yJkIec=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03HrgQ/WxCw30RxLa4w4HEgv42Q=</DigestValue>
      </Reference>
      <Reference URI="/word/fontTable.xml?ContentType=application/vnd.openxmlformats-officedocument.wordprocessingml.fontTable+xml">
        <DigestMethod Algorithm="http://www.w3.org/2000/09/xmldsig#sha1"/>
        <DigestValue>6wUWm2m5X+v/CGcVabQr7gx4lsk=</DigestValue>
      </Reference>
      <Reference URI="/word/numbering.xml?ContentType=application/vnd.openxmlformats-officedocument.wordprocessingml.numbering+xml">
        <DigestMethod Algorithm="http://www.w3.org/2000/09/xmldsig#sha1"/>
        <DigestValue>52BEoujk4BDBt6rT0LLjDFLdv3Y=</DigestValue>
      </Reference>
      <Reference URI="/word/settings.xml?ContentType=application/vnd.openxmlformats-officedocument.wordprocessingml.settings+xml">
        <DigestMethod Algorithm="http://www.w3.org/2000/09/xmldsig#sha1"/>
        <DigestValue>JDRU/jpPQQUQ6r0IP1EPZeXVY+k=</DigestValue>
      </Reference>
      <Reference URI="/word/styles.xml?ContentType=application/vnd.openxmlformats-officedocument.wordprocessingml.styles+xml">
        <DigestMethod Algorithm="http://www.w3.org/2000/09/xmldsig#sha1"/>
        <DigestValue>ArunhDinrxkeY5zTSBiY80qtMbc=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2013-08-20T11:37:11Z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 организатора торгов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507</Words>
  <Characters>2891</Characters>
  <Application>Microsoft Office Word</Application>
  <DocSecurity>0</DocSecurity>
  <Lines>24</Lines>
  <Paragraphs>6</Paragraphs>
  <ScaleCrop>false</ScaleCrop>
  <Company>.</Company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subject/>
  <dc:creator>Михаил</dc:creator>
  <cp:keywords/>
  <dc:description/>
  <cp:lastModifiedBy>1</cp:lastModifiedBy>
  <cp:revision>13</cp:revision>
  <cp:lastPrinted>2012-03-05T09:30:00Z</cp:lastPrinted>
  <dcterms:created xsi:type="dcterms:W3CDTF">2011-05-03T07:39:00Z</dcterms:created>
  <dcterms:modified xsi:type="dcterms:W3CDTF">2013-08-19T07:37:00Z</dcterms:modified>
</cp:coreProperties>
</file>