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0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50AC" w:rsidRDefault="002F50AC" w:rsidP="00ED7965">
      <w:pPr>
        <w:ind w:left="142"/>
        <w:rPr>
          <w:rFonts w:ascii="Times New Roman" w:hAnsi="Times New Roman"/>
        </w:rPr>
      </w:pPr>
    </w:p>
    <w:p w:rsidR="002F50AC" w:rsidRDefault="002F50AC" w:rsidP="00ED7965">
      <w:pPr>
        <w:ind w:left="142"/>
        <w:rPr>
          <w:rFonts w:ascii="Times New Roman" w:hAnsi="Times New Roman"/>
        </w:rPr>
      </w:pPr>
    </w:p>
    <w:p w:rsidR="002F50AC" w:rsidRDefault="002F50AC" w:rsidP="00ED7965">
      <w:pPr>
        <w:ind w:left="142"/>
        <w:rPr>
          <w:rFonts w:ascii="Times New Roman" w:hAnsi="Times New Roman"/>
        </w:rPr>
      </w:pPr>
    </w:p>
    <w:p w:rsidR="002F50AC" w:rsidRDefault="002F50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F50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F50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F50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№СТП-3372/26</w:t>
      </w:r>
    </w:p>
    <w:p w:rsidR="002F50AC" w:rsidRDefault="002F50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2F50AC" w:rsidRDefault="002F50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F50AC" w:rsidRDefault="002F50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F50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2F50AC" w:rsidRDefault="002F50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F50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F50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F50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F50AC" w:rsidTr="00BA0078">
        <w:tc>
          <w:tcPr>
            <w:tcW w:w="2996" w:type="dxa"/>
            <w:vAlign w:val="center"/>
          </w:tcPr>
          <w:p w:rsidR="002F50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2F50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А790КК123, VIN: LFWMXXPW1С1Е16290</w:t>
            </w:r>
          </w:p>
        </w:tc>
      </w:tr>
    </w:tbl>
    <w:p w:rsidR="002F50AC" w:rsidRDefault="002F50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0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№СТП-3372/26 по лоту №26 не поступили.</w:t>
      </w:r>
    </w:p>
    <w:p w:rsidR="002F50AC" w:rsidRDefault="002F50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357" w:rsidRDefault="00F923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F50AC" w:rsidRDefault="002F50AC" w:rsidP="005C56AE">
      <w:pPr>
        <w:rPr>
          <w:rFonts w:ascii="Times New Roman" w:hAnsi="Times New Roman"/>
        </w:rPr>
      </w:pPr>
    </w:p>
    <w:p w:rsidR="002F50AC" w:rsidRDefault="002F50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2F50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2F50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F50AC" w:rsidRDefault="002F50AC" w:rsidP="00455D60">
      <w:pPr>
        <w:ind w:left="142"/>
        <w:rPr>
          <w:rFonts w:ascii="Times New Roman" w:hAnsi="Times New Roman"/>
        </w:rPr>
      </w:pPr>
    </w:p>
    <w:p w:rsidR="002F50AC" w:rsidRDefault="002F50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0AC" w:rsidRDefault="002F50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0AC" w:rsidRDefault="002F50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0AC" w:rsidRDefault="002F50AC" w:rsidP="00455D60">
      <w:pPr>
        <w:ind w:left="142"/>
        <w:rPr>
          <w:rFonts w:ascii="Times New Roman" w:hAnsi="Times New Roman"/>
        </w:rPr>
      </w:pPr>
    </w:p>
    <w:p w:rsidR="002F50AC" w:rsidRDefault="002F50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F50AC" w:rsidRDefault="002F50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F50AC" w:rsidRDefault="002F50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F50AC" w:rsidRDefault="002F50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F50AC" w:rsidRDefault="002F50AC" w:rsidP="00ED7965">
      <w:pPr>
        <w:ind w:left="142"/>
        <w:rPr>
          <w:rFonts w:ascii="Times New Roman" w:hAnsi="Times New Roman"/>
        </w:rPr>
      </w:pPr>
    </w:p>
    <w:sectPr w:rsidR="002F50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3A0" w:rsidRDefault="005A03A0" w:rsidP="00ED7965">
      <w:pPr>
        <w:spacing w:after="0" w:line="240" w:lineRule="auto"/>
      </w:pPr>
      <w:r>
        <w:separator/>
      </w:r>
    </w:p>
  </w:endnote>
  <w:endnote w:type="continuationSeparator" w:id="1">
    <w:p w:rsidR="005A03A0" w:rsidRDefault="005A03A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3A0" w:rsidRDefault="005A03A0" w:rsidP="00ED7965">
      <w:pPr>
        <w:spacing w:after="0" w:line="240" w:lineRule="auto"/>
      </w:pPr>
      <w:r>
        <w:separator/>
      </w:r>
    </w:p>
  </w:footnote>
  <w:footnote w:type="continuationSeparator" w:id="1">
    <w:p w:rsidR="005A03A0" w:rsidRDefault="005A03A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0AC" w:rsidRDefault="002F50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50AC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A03A0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2357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uDvQavYzc5S1ULBYMh2sj+Z4mNa+FMUIRGDKatkwnjc=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qe1rYJDothOnCUcpDleEenekaGGB+C3j2H6lq1xFakc6t95H+rdUzAZ/1rXhFfdZtNdyjX5n
    7yjUbE4WjLQi8A==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BCGgfAEjolgILyWJXHjliWaGgTc=</DigestValue>
      </Reference>
      <Reference URI="/word/endnotes.xml?ContentType=application/vnd.openxmlformats-officedocument.wordprocessingml.endnotes+xml">
        <DigestMethod Algorithm="http://www.w3.org/2000/09/xmldsig#sha1"/>
        <DigestValue>Onq/gPQTGs4MGp/npmJkhx1BAFA=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segKmLUxKbMEPWvIdn/8AOem0og=</DigestValue>
      </Reference>
      <Reference URI="/word/footer2.xml?ContentType=application/vnd.openxmlformats-officedocument.wordprocessingml.footer+xml">
        <DigestMethod Algorithm="http://www.w3.org/2000/09/xmldsig#sha1"/>
        <DigestValue>segKmLUxKbMEPWvIdn/8AOem0og=</DigestValue>
      </Reference>
      <Reference URI="/word/footer3.xml?ContentType=application/vnd.openxmlformats-officedocument.wordprocessingml.footer+xml">
        <DigestMethod Algorithm="http://www.w3.org/2000/09/xmldsig#sha1"/>
        <DigestValue>segKmLUxKbMEPWvIdn/8AOem0og=</DigestValue>
      </Reference>
      <Reference URI="/word/footnotes.xml?ContentType=application/vnd.openxmlformats-officedocument.wordprocessingml.footnotes+xml">
        <DigestMethod Algorithm="http://www.w3.org/2000/09/xmldsig#sha1"/>
        <DigestValue>OhcV5JMDJ38ZdNXPuMkXoli+vJ8=</DigestValue>
      </Reference>
      <Reference URI="/word/header1.xml?ContentType=application/vnd.openxmlformats-officedocument.wordprocessingml.header+xml">
        <DigestMethod Algorithm="http://www.w3.org/2000/09/xmldsig#sha1"/>
        <DigestValue>EqZE+tmIGJvEanEb5Uq9gZNzlnI=</DigestValue>
      </Reference>
      <Reference URI="/word/header2.xml?ContentType=application/vnd.openxmlformats-officedocument.wordprocessingml.header+xml">
        <DigestMethod Algorithm="http://www.w3.org/2000/09/xmldsig#sha1"/>
        <DigestValue>pJ4PlMw1D9CkR4DbbMsdDEfdcvY=</DigestValue>
      </Reference>
      <Reference URI="/word/header3.xml?ContentType=application/vnd.openxmlformats-officedocument.wordprocessingml.header+xml">
        <DigestMethod Algorithm="http://www.w3.org/2000/09/xmldsig#sha1"/>
        <DigestValue>75HINM9XSZDScxF9r/MsYcmZBOk=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F04Yd1RKQ929ZOPj2I1OgdR1IoY=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2019-02-22T15:00:51Z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2019-02-22T12:46:00Z</dcterms:modified>
</cp:coreProperties>
</file>