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2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275" w:rsidRDefault="00F82275" w:rsidP="00ED7965">
      <w:pPr>
        <w:ind w:left="142"/>
        <w:rPr>
          <w:rFonts w:ascii="Times New Roman" w:hAnsi="Times New Roman"/>
        </w:rPr>
      </w:pPr>
    </w:p>
    <w:p w:rsidR="00F82275" w:rsidRDefault="00F82275" w:rsidP="00ED7965">
      <w:pPr>
        <w:ind w:left="142"/>
        <w:rPr>
          <w:rFonts w:ascii="Times New Roman" w:hAnsi="Times New Roman"/>
        </w:rPr>
      </w:pPr>
    </w:p>
    <w:p w:rsidR="00F82275" w:rsidRDefault="00F82275" w:rsidP="00ED7965">
      <w:pPr>
        <w:ind w:left="142"/>
        <w:rPr>
          <w:rFonts w:ascii="Times New Roman" w:hAnsi="Times New Roman"/>
        </w:rPr>
      </w:pPr>
    </w:p>
    <w:p w:rsidR="00F82275" w:rsidRDefault="00F822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2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2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2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№СТП-3711/15</w:t>
      </w:r>
    </w:p>
    <w:p w:rsidR="00F82275" w:rsidRDefault="00F822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F82275" w:rsidRDefault="00F822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2275" w:rsidRDefault="00F822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2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F82275" w:rsidRDefault="00F822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22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2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2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275" w:rsidTr="00BA0078">
        <w:tc>
          <w:tcPr>
            <w:tcW w:w="2996" w:type="dxa"/>
            <w:vAlign w:val="center"/>
          </w:tcPr>
          <w:p w:rsidR="00F822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F822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ЭО 2629 (77 АХ 8393), инв.№00000781; </w:t>
            </w:r>
          </w:p>
        </w:tc>
      </w:tr>
    </w:tbl>
    <w:p w:rsidR="00F82275" w:rsidRDefault="00F822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2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№СТП-3711/15 по лоту №15 не поступили.</w:t>
      </w:r>
    </w:p>
    <w:p w:rsidR="00F82275" w:rsidRDefault="00F822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3E45" w:rsidRDefault="00C53E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22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F82275" w:rsidRDefault="00F82275" w:rsidP="005C56AE">
      <w:pPr>
        <w:rPr>
          <w:rFonts w:ascii="Times New Roman" w:hAnsi="Times New Roman"/>
        </w:rPr>
      </w:pPr>
    </w:p>
    <w:p w:rsidR="00F82275" w:rsidRDefault="00F822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75" w:rsidRDefault="00F822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75" w:rsidRDefault="00F822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275" w:rsidRDefault="00F82275" w:rsidP="00455D60">
      <w:pPr>
        <w:ind w:left="142"/>
        <w:rPr>
          <w:rFonts w:ascii="Times New Roman" w:hAnsi="Times New Roman"/>
        </w:rPr>
      </w:pPr>
    </w:p>
    <w:p w:rsidR="00F82275" w:rsidRDefault="00F822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275" w:rsidRDefault="00F822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275" w:rsidRDefault="00F822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275" w:rsidRDefault="00F82275" w:rsidP="00455D60">
      <w:pPr>
        <w:ind w:left="142"/>
        <w:rPr>
          <w:rFonts w:ascii="Times New Roman" w:hAnsi="Times New Roman"/>
        </w:rPr>
      </w:pPr>
    </w:p>
    <w:p w:rsidR="00F82275" w:rsidRDefault="00F822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2275" w:rsidRDefault="00F822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275" w:rsidRDefault="00F822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275" w:rsidRDefault="00F822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275" w:rsidRDefault="00F82275" w:rsidP="00ED7965">
      <w:pPr>
        <w:ind w:left="142"/>
        <w:rPr>
          <w:rFonts w:ascii="Times New Roman" w:hAnsi="Times New Roman"/>
        </w:rPr>
      </w:pPr>
    </w:p>
    <w:sectPr w:rsidR="00F822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9B4" w:rsidRDefault="007309B4" w:rsidP="00ED7965">
      <w:pPr>
        <w:spacing w:after="0" w:line="240" w:lineRule="auto"/>
      </w:pPr>
      <w:r>
        <w:separator/>
      </w:r>
    </w:p>
  </w:endnote>
  <w:endnote w:type="continuationSeparator" w:id="0">
    <w:p w:rsidR="007309B4" w:rsidRDefault="007309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F822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F8227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F822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9B4" w:rsidRDefault="007309B4" w:rsidP="00ED7965">
      <w:pPr>
        <w:spacing w:after="0" w:line="240" w:lineRule="auto"/>
      </w:pPr>
      <w:r>
        <w:separator/>
      </w:r>
    </w:p>
  </w:footnote>
  <w:footnote w:type="continuationSeparator" w:id="0">
    <w:p w:rsidR="007309B4" w:rsidRDefault="007309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730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730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275" w:rsidRDefault="00730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09B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3E45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275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72DC2A"/>
  <w15:docId w15:val="{C795FE8E-D30A-4F83-8BEF-5C376917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F/ZScWV67vXSH7Fl/f1zj0IjlcpgDyq/G4z/C0k+aEI=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OG+G1HswHTllt0WDMhYLD2iaYDBGNDlTeI+g2LjlPJc=</DigestValue>
    </Reference>
  </SignedInfo>
  <SignatureValue>zFpseg7cJlK4h8YfyECw2mSf7upsoJlfqd8tNjnQd3TOWOr0InCUkHw3T5UfbCLe
MiM5le7r0LYF+9Aj2K1mNQ==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0P+6BWxfCuqzJEox+s2V+u0u4WI=</DigestValue>
      </Reference>
      <Reference URI="/word/endnotes.xml?ContentType=application/vnd.openxmlformats-officedocument.wordprocessingml.endnotes+xml">
        <DigestMethod Algorithm="http://www.w3.org/2000/09/xmldsig#sha1"/>
        <DigestValue>taB7Bt3a00N8jVG9SB6knm+FQ7g=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GHXc+CiyzsBhHuXS3SLO2RCk00Y=</DigestValue>
      </Reference>
      <Reference URI="/word/footer2.xml?ContentType=application/vnd.openxmlformats-officedocument.wordprocessingml.footer+xml">
        <DigestMethod Algorithm="http://www.w3.org/2000/09/xmldsig#sha1"/>
        <DigestValue>GHXc+CiyzsBhHuXS3SLO2RCk00Y=</DigestValue>
      </Reference>
      <Reference URI="/word/footer3.xml?ContentType=application/vnd.openxmlformats-officedocument.wordprocessingml.footer+xml">
        <DigestMethod Algorithm="http://www.w3.org/2000/09/xmldsig#sha1"/>
        <DigestValue>GHXc+CiyzsBhHuXS3SLO2RCk00Y=</DigestValue>
      </Reference>
      <Reference URI="/word/footnotes.xml?ContentType=application/vnd.openxmlformats-officedocument.wordprocessingml.footnotes+xml">
        <DigestMethod Algorithm="http://www.w3.org/2000/09/xmldsig#sha1"/>
        <DigestValue>wiG3Anny1VLNPL/e+CkbpjhGYZk=</DigestValue>
      </Reference>
      <Reference URI="/word/header1.xml?ContentType=application/vnd.openxmlformats-officedocument.wordprocessingml.header+xml">
        <DigestMethod Algorithm="http://www.w3.org/2000/09/xmldsig#sha1"/>
        <DigestValue>9NdMVfQ+nCKxCm7RZS3rMsovKEY=</DigestValue>
      </Reference>
      <Reference URI="/word/header2.xml?ContentType=application/vnd.openxmlformats-officedocument.wordprocessingml.header+xml">
        <DigestMethod Algorithm="http://www.w3.org/2000/09/xmldsig#sha1"/>
        <DigestValue>uZW/R30muz+XmILppKimPgeY5VA=</DigestValue>
      </Reference>
      <Reference URI="/word/header3.xml?ContentType=application/vnd.openxmlformats-officedocument.wordprocessingml.header+xml">
        <DigestMethod Algorithm="http://www.w3.org/2000/09/xmldsig#sha1"/>
        <DigestValue>QebMRjd4g1l/B+GedrzFlmVaQDI=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/xRE+x2F48Mqch8ayAYuZimDlTI=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2019-07-19T13:19:25Z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2F31A-48EF-43CB-B841-A4B7CFBFB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2019-07-19T13:04:00Z</dcterms:modified>
</cp:coreProperties>
</file>