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15" w:rsidRPr="00862115" w:rsidRDefault="00155915" w:rsidP="00155915">
      <w:pPr>
        <w:jc w:val="center"/>
        <w:rPr>
          <w:rFonts w:ascii="Georgia" w:hAnsi="Georgia"/>
          <w:b/>
        </w:rPr>
      </w:pPr>
      <w:r w:rsidRPr="00862115">
        <w:rPr>
          <w:rFonts w:ascii="Georgia" w:hAnsi="Georgia"/>
          <w:b/>
        </w:rPr>
        <w:t>Договор о задатке</w:t>
      </w:r>
    </w:p>
    <w:p w:rsidR="00155915" w:rsidRPr="00862115" w:rsidRDefault="00155915" w:rsidP="00155915">
      <w:pPr>
        <w:jc w:val="both"/>
        <w:rPr>
          <w:rFonts w:ascii="Georgia" w:hAnsi="Georgia"/>
          <w:b/>
        </w:rPr>
      </w:pPr>
      <w:r w:rsidRPr="00862115">
        <w:rPr>
          <w:rFonts w:ascii="Georgia" w:hAnsi="Georgia"/>
          <w:b/>
        </w:rPr>
        <w:t xml:space="preserve">        г. Ульяновск                                                                            «__»  _________   201</w:t>
      </w:r>
      <w:r>
        <w:rPr>
          <w:rFonts w:ascii="Georgia" w:hAnsi="Georgia"/>
          <w:b/>
        </w:rPr>
        <w:t>9</w:t>
      </w:r>
      <w:r w:rsidRPr="00862115">
        <w:rPr>
          <w:rFonts w:ascii="Georgia" w:hAnsi="Georgia"/>
          <w:b/>
        </w:rPr>
        <w:t>г.</w:t>
      </w:r>
    </w:p>
    <w:p w:rsidR="00155915" w:rsidRPr="00862115" w:rsidRDefault="00155915" w:rsidP="00155915">
      <w:pPr>
        <w:jc w:val="both"/>
        <w:rPr>
          <w:rFonts w:ascii="Georgia" w:hAnsi="Georgia"/>
        </w:rPr>
      </w:pPr>
      <w:r w:rsidRPr="00862115">
        <w:rPr>
          <w:rFonts w:ascii="Georgia" w:hAnsi="Georgia"/>
        </w:rPr>
        <w:t xml:space="preserve">    </w:t>
      </w:r>
    </w:p>
    <w:p w:rsidR="00155915" w:rsidRPr="00862115" w:rsidRDefault="00155915" w:rsidP="00155915">
      <w:pPr>
        <w:jc w:val="both"/>
        <w:rPr>
          <w:rFonts w:ascii="Georgia" w:hAnsi="Georgia"/>
        </w:rPr>
      </w:pPr>
      <w:proofErr w:type="gramStart"/>
      <w:r w:rsidRPr="00862115">
        <w:rPr>
          <w:rFonts w:ascii="Georgia" w:hAnsi="Georgia"/>
        </w:rPr>
        <w:t xml:space="preserve">Организатор торгов – </w:t>
      </w:r>
      <w:proofErr w:type="spellStart"/>
      <w:r w:rsidRPr="00862115">
        <w:rPr>
          <w:rFonts w:ascii="Georgia" w:hAnsi="Georgia"/>
        </w:rPr>
        <w:t>Вальбом</w:t>
      </w:r>
      <w:proofErr w:type="spellEnd"/>
      <w:r w:rsidRPr="00862115">
        <w:rPr>
          <w:rFonts w:ascii="Georgia" w:hAnsi="Georgia"/>
        </w:rPr>
        <w:t xml:space="preserve"> Олег Николаевич в, </w:t>
      </w:r>
      <w:r w:rsidRPr="00155915">
        <w:rPr>
          <w:rFonts w:ascii="Georgia" w:hAnsi="Georgia"/>
        </w:rPr>
        <w:t>действующий на основании решения Арбитражного суда Ульяновской области по делу №А72-2359/19 от 28.03.2019г. (резолютивная часть),   именуемый в дальнейшем – «Организатор торгов», в интересах Уткина Евгения Николаевича,</w:t>
      </w:r>
      <w:r w:rsidRPr="00862115">
        <w:rPr>
          <w:rFonts w:ascii="Georgia" w:hAnsi="Georgia"/>
        </w:rPr>
        <w:t xml:space="preserve"> и  ______________________________________________, именуемый в дальнейшем – «Заявитель» заключили настоящий договор о нижеследующем:</w:t>
      </w:r>
      <w:proofErr w:type="gramEnd"/>
    </w:p>
    <w:p w:rsidR="00155915" w:rsidRPr="00862115" w:rsidRDefault="00155915" w:rsidP="00155915">
      <w:pPr>
        <w:jc w:val="center"/>
        <w:rPr>
          <w:rFonts w:ascii="Georgia" w:hAnsi="Georgia"/>
          <w:b/>
        </w:rPr>
      </w:pPr>
    </w:p>
    <w:p w:rsidR="00155915" w:rsidRPr="00862115" w:rsidRDefault="00155915" w:rsidP="00155915">
      <w:pPr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</w:rPr>
      </w:pPr>
      <w:r w:rsidRPr="00862115">
        <w:rPr>
          <w:rFonts w:ascii="Georgia" w:hAnsi="Georgia"/>
          <w:b/>
        </w:rPr>
        <w:t>Предмет договора.</w:t>
      </w:r>
    </w:p>
    <w:p w:rsidR="00155915" w:rsidRPr="00862115" w:rsidRDefault="00155915" w:rsidP="00155915">
      <w:pPr>
        <w:ind w:left="720"/>
        <w:rPr>
          <w:rFonts w:ascii="Georgia" w:hAnsi="Georgia"/>
          <w:b/>
        </w:rPr>
      </w:pPr>
    </w:p>
    <w:p w:rsidR="00B82651" w:rsidRDefault="00155915" w:rsidP="00155915">
      <w:pPr>
        <w:spacing w:after="0" w:line="240" w:lineRule="auto"/>
        <w:jc w:val="both"/>
        <w:rPr>
          <w:rFonts w:ascii="Georgia" w:hAnsi="Georgia"/>
        </w:rPr>
      </w:pPr>
      <w:r w:rsidRPr="00862115">
        <w:rPr>
          <w:rFonts w:ascii="Georgia" w:hAnsi="Georgia"/>
        </w:rPr>
        <w:t xml:space="preserve">       1.1. </w:t>
      </w:r>
      <w:proofErr w:type="gramStart"/>
      <w:r w:rsidRPr="00862115">
        <w:rPr>
          <w:rFonts w:ascii="Georgia" w:hAnsi="Georgia"/>
        </w:rPr>
        <w:t>В соответствии с условиями настоящего Договора Заявитель  для участия в торгах по продаже</w:t>
      </w:r>
      <w:proofErr w:type="gramEnd"/>
      <w:r w:rsidR="00B82651">
        <w:rPr>
          <w:rFonts w:ascii="Georgia" w:hAnsi="Georgia"/>
        </w:rPr>
        <w:t xml:space="preserve"> следующего имущества:</w:t>
      </w:r>
    </w:p>
    <w:p w:rsidR="00155915" w:rsidRDefault="00155915" w:rsidP="00B82651">
      <w:pPr>
        <w:spacing w:after="0" w:line="240" w:lineRule="auto"/>
        <w:ind w:firstLine="708"/>
        <w:jc w:val="both"/>
        <w:rPr>
          <w:rFonts w:ascii="Georgia" w:hAnsi="Georgia"/>
          <w:b/>
          <w:i/>
        </w:rPr>
      </w:pPr>
      <w:r w:rsidRPr="00862115">
        <w:rPr>
          <w:rFonts w:ascii="Georgia" w:hAnsi="Georgia"/>
        </w:rPr>
        <w:t xml:space="preserve"> </w:t>
      </w:r>
      <w:r w:rsidRPr="00C760E8">
        <w:rPr>
          <w:rFonts w:ascii="Georgia" w:hAnsi="Georgia" w:cs="Times New Roman"/>
          <w:b/>
          <w:i/>
        </w:rPr>
        <w:t xml:space="preserve">Земельный участок, общей площадью 300,8 кв.м., расположенный по адресу: Ульяновская обл., г. Ульяновск, с/т Восход, </w:t>
      </w:r>
      <w:proofErr w:type="spellStart"/>
      <w:r w:rsidRPr="00C760E8">
        <w:rPr>
          <w:rFonts w:ascii="Georgia" w:hAnsi="Georgia" w:cs="Times New Roman"/>
          <w:b/>
          <w:i/>
        </w:rPr>
        <w:t>уч</w:t>
      </w:r>
      <w:proofErr w:type="spellEnd"/>
      <w:r w:rsidRPr="00C760E8">
        <w:rPr>
          <w:rFonts w:ascii="Georgia" w:hAnsi="Georgia" w:cs="Times New Roman"/>
          <w:b/>
          <w:i/>
        </w:rPr>
        <w:t>. №69; категория земель: земли населенных пунктов, виды разрешенного использования: для садоводства, границы земельного участка не установлены</w:t>
      </w:r>
      <w:r w:rsidRPr="00C065BA">
        <w:rPr>
          <w:rFonts w:ascii="Georgia" w:hAnsi="Georgia" w:cs="Times New Roman"/>
          <w:b/>
          <w:i/>
        </w:rPr>
        <w:t xml:space="preserve">, номинальной стоимостью </w:t>
      </w:r>
      <w:r>
        <w:rPr>
          <w:rFonts w:ascii="Georgia" w:hAnsi="Georgia" w:cs="Times New Roman"/>
          <w:b/>
          <w:i/>
        </w:rPr>
        <w:t>750 000</w:t>
      </w:r>
      <w:r w:rsidRPr="00C065BA">
        <w:rPr>
          <w:rFonts w:ascii="Georgia" w:hAnsi="Georgia" w:cs="Times New Roman"/>
          <w:b/>
          <w:i/>
        </w:rPr>
        <w:t>,00 руб.</w:t>
      </w:r>
      <w:r>
        <w:rPr>
          <w:rFonts w:ascii="Georgia" w:hAnsi="Georgia"/>
          <w:b/>
          <w:i/>
        </w:rPr>
        <w:t>, начальная цена – 750 000,00 руб.</w:t>
      </w:r>
    </w:p>
    <w:p w:rsidR="00155915" w:rsidRPr="00862115" w:rsidRDefault="00155915" w:rsidP="00155915">
      <w:pPr>
        <w:jc w:val="both"/>
        <w:rPr>
          <w:rFonts w:ascii="Georgia" w:hAnsi="Georgia"/>
          <w:b/>
          <w:i/>
          <w:color w:val="000000"/>
        </w:rPr>
      </w:pPr>
      <w:r w:rsidRPr="00862115">
        <w:rPr>
          <w:rFonts w:ascii="Georgia" w:hAnsi="Georgia"/>
        </w:rPr>
        <w:t xml:space="preserve"> (далее Имущество), перечисляет задаток:</w:t>
      </w:r>
      <w:r>
        <w:rPr>
          <w:rFonts w:ascii="Georgia" w:hAnsi="Georgia"/>
          <w:b/>
          <w:i/>
          <w:color w:val="000000"/>
        </w:rPr>
        <w:t xml:space="preserve"> </w:t>
      </w:r>
      <w:r>
        <w:rPr>
          <w:rFonts w:ascii="Georgia" w:hAnsi="Georgia"/>
          <w:color w:val="000000"/>
        </w:rPr>
        <w:t>р</w:t>
      </w:r>
      <w:r w:rsidRPr="00862115">
        <w:rPr>
          <w:rFonts w:ascii="Georgia" w:hAnsi="Georgia"/>
        </w:rPr>
        <w:t xml:space="preserve">азмер задатка </w:t>
      </w:r>
      <w:r>
        <w:rPr>
          <w:rFonts w:ascii="Georgia" w:hAnsi="Georgia"/>
        </w:rPr>
        <w:t>75 000</w:t>
      </w:r>
      <w:r w:rsidRPr="00862115">
        <w:rPr>
          <w:rFonts w:ascii="Georgia" w:hAnsi="Georgia"/>
        </w:rPr>
        <w:t xml:space="preserve"> (</w:t>
      </w:r>
      <w:r>
        <w:rPr>
          <w:rFonts w:ascii="Georgia" w:hAnsi="Georgia"/>
        </w:rPr>
        <w:t>Семьдесят пять тысяч</w:t>
      </w:r>
      <w:r w:rsidRPr="00862115">
        <w:rPr>
          <w:rFonts w:ascii="Georgia" w:hAnsi="Georgia"/>
        </w:rPr>
        <w:t xml:space="preserve">) рублей </w:t>
      </w:r>
      <w:r>
        <w:rPr>
          <w:rFonts w:ascii="Georgia" w:hAnsi="Georgia"/>
        </w:rPr>
        <w:t>00</w:t>
      </w:r>
      <w:r w:rsidRPr="00862115">
        <w:rPr>
          <w:rFonts w:ascii="Georgia" w:hAnsi="Georgia"/>
        </w:rPr>
        <w:t xml:space="preserve"> копеек.</w:t>
      </w:r>
    </w:p>
    <w:p w:rsidR="00155915" w:rsidRPr="00862115" w:rsidRDefault="00155915" w:rsidP="00155915">
      <w:pPr>
        <w:pStyle w:val="a3"/>
        <w:jc w:val="both"/>
        <w:rPr>
          <w:rStyle w:val="rmchjewi"/>
          <w:rFonts w:ascii="Georgia" w:hAnsi="Georgia"/>
          <w:i/>
          <w:shd w:val="clear" w:color="auto" w:fill="FFFFFF"/>
        </w:rPr>
      </w:pPr>
      <w:r w:rsidRPr="00862115">
        <w:rPr>
          <w:rFonts w:ascii="Georgia" w:hAnsi="Georgia"/>
        </w:rPr>
        <w:t xml:space="preserve">Организатор торгов  принимает указанные денежные средства  на расчетный счет Организатора торгов: </w:t>
      </w:r>
      <w:r w:rsidRPr="00862115">
        <w:rPr>
          <w:rFonts w:ascii="Georgia" w:hAnsi="Georgia"/>
          <w:b/>
        </w:rPr>
        <w:t xml:space="preserve"> </w:t>
      </w:r>
      <w:r w:rsidR="00231DFC">
        <w:rPr>
          <w:rFonts w:ascii="Georgia" w:hAnsi="Georgia"/>
        </w:rPr>
        <w:t>Уткин Евгений Николаевич</w:t>
      </w:r>
      <w:r w:rsidRPr="00862115">
        <w:rPr>
          <w:rFonts w:ascii="Georgia" w:hAnsi="Georgia"/>
        </w:rPr>
        <w:t xml:space="preserve">, </w:t>
      </w:r>
      <w:r w:rsidR="00231DFC" w:rsidRPr="00854FC4">
        <w:rPr>
          <w:rFonts w:ascii="Georgia" w:hAnsi="Georgia"/>
        </w:rPr>
        <w:t>ИНН 732710950841, л/с</w:t>
      </w:r>
      <w:r w:rsidR="00231DFC" w:rsidRPr="00854FC4">
        <w:rPr>
          <w:rStyle w:val="apple-converted-space"/>
          <w:rFonts w:ascii="Georgia" w:hAnsi="Georgia"/>
          <w:shd w:val="clear" w:color="auto" w:fill="FFFFFF"/>
        </w:rPr>
        <w:t> </w:t>
      </w:r>
      <w:r w:rsidR="00231DFC" w:rsidRPr="00854FC4">
        <w:rPr>
          <w:rFonts w:ascii="Georgia" w:hAnsi="Georgia"/>
        </w:rPr>
        <w:t xml:space="preserve">40817810969002464298 открытый в </w:t>
      </w:r>
      <w:r w:rsidR="00231DFC" w:rsidRPr="00854FC4">
        <w:rPr>
          <w:rFonts w:ascii="Georgia" w:hAnsi="Georgia"/>
          <w:shd w:val="clear" w:color="auto" w:fill="FFFFFF"/>
        </w:rPr>
        <w:t>Ульяновское отделение №8588 Сбербанка России г. Ульяновск,</w:t>
      </w:r>
      <w:r w:rsidR="00231DFC" w:rsidRPr="002F7344">
        <w:rPr>
          <w:rFonts w:ascii="Georgia" w:hAnsi="Georgia"/>
          <w:shd w:val="clear" w:color="auto" w:fill="FFFFFF"/>
        </w:rPr>
        <w:t xml:space="preserve"> ИНН Банка </w:t>
      </w:r>
      <w:r w:rsidR="00231DFC" w:rsidRPr="002F7344">
        <w:rPr>
          <w:rStyle w:val="rmchjewi"/>
          <w:rFonts w:ascii="Georgia" w:hAnsi="Georgia"/>
          <w:shd w:val="clear" w:color="auto" w:fill="FFFFFF"/>
        </w:rPr>
        <w:t xml:space="preserve">7707083893, </w:t>
      </w:r>
      <w:r w:rsidR="00231DFC" w:rsidRPr="002F7344">
        <w:rPr>
          <w:rFonts w:ascii="Georgia" w:hAnsi="Georgia"/>
          <w:shd w:val="clear" w:color="auto" w:fill="FFFFFF"/>
        </w:rPr>
        <w:t xml:space="preserve">КПП Банка </w:t>
      </w:r>
      <w:r w:rsidR="00231DFC" w:rsidRPr="002F7344">
        <w:rPr>
          <w:rStyle w:val="rmchjewi"/>
          <w:rFonts w:ascii="Georgia" w:hAnsi="Georgia"/>
          <w:shd w:val="clear" w:color="auto" w:fill="FFFFFF"/>
        </w:rPr>
        <w:t xml:space="preserve">732502002, </w:t>
      </w:r>
      <w:proofErr w:type="gramStart"/>
      <w:r w:rsidR="00231DFC" w:rsidRPr="002F7344">
        <w:rPr>
          <w:rFonts w:ascii="Georgia" w:hAnsi="Georgia"/>
          <w:shd w:val="clear" w:color="auto" w:fill="FFFFFF"/>
        </w:rPr>
        <w:t>к</w:t>
      </w:r>
      <w:proofErr w:type="gramEnd"/>
      <w:r w:rsidR="00231DFC" w:rsidRPr="002F7344">
        <w:rPr>
          <w:rFonts w:ascii="Georgia" w:hAnsi="Georgia"/>
          <w:shd w:val="clear" w:color="auto" w:fill="FFFFFF"/>
        </w:rPr>
        <w:t xml:space="preserve">/с </w:t>
      </w:r>
      <w:r w:rsidR="00231DFC" w:rsidRPr="002F7344">
        <w:rPr>
          <w:rStyle w:val="rmchjewi"/>
          <w:rFonts w:ascii="Georgia" w:hAnsi="Georgia"/>
          <w:shd w:val="clear" w:color="auto" w:fill="FFFFFF"/>
        </w:rPr>
        <w:t xml:space="preserve">30101810000000000602, </w:t>
      </w:r>
      <w:r w:rsidR="00231DFC" w:rsidRPr="002F7344">
        <w:rPr>
          <w:rFonts w:ascii="Georgia" w:hAnsi="Georgia"/>
          <w:shd w:val="clear" w:color="auto" w:fill="FFFFFF"/>
        </w:rPr>
        <w:t xml:space="preserve">БИК </w:t>
      </w:r>
      <w:r w:rsidR="00231DFC" w:rsidRPr="002F7344">
        <w:rPr>
          <w:rStyle w:val="rmchjewi"/>
          <w:rFonts w:ascii="Georgia" w:hAnsi="Georgia"/>
          <w:shd w:val="clear" w:color="auto" w:fill="FFFFFF"/>
        </w:rPr>
        <w:t>047308602</w:t>
      </w:r>
      <w:r w:rsidR="00231DFC" w:rsidRPr="00862115">
        <w:rPr>
          <w:rStyle w:val="rmchjewi"/>
          <w:rFonts w:ascii="Georgia" w:hAnsi="Georgia"/>
          <w:shd w:val="clear" w:color="auto" w:fill="FFFFFF"/>
        </w:rPr>
        <w:t>.</w:t>
      </w:r>
    </w:p>
    <w:p w:rsidR="00155915" w:rsidRPr="00862115" w:rsidRDefault="00155915" w:rsidP="00155915">
      <w:pPr>
        <w:jc w:val="both"/>
        <w:rPr>
          <w:rFonts w:ascii="Georgia" w:hAnsi="Georgia"/>
        </w:rPr>
      </w:pPr>
    </w:p>
    <w:p w:rsidR="00155915" w:rsidRPr="00862115" w:rsidRDefault="00155915" w:rsidP="00155915">
      <w:pPr>
        <w:jc w:val="both"/>
        <w:rPr>
          <w:rFonts w:ascii="Georgia" w:hAnsi="Georgia"/>
        </w:rPr>
      </w:pPr>
      <w:r w:rsidRPr="00862115">
        <w:rPr>
          <w:rFonts w:ascii="Georgia" w:hAnsi="Georgia"/>
        </w:rPr>
        <w:t xml:space="preserve">        1.2. Задатки вносятся Заявителем в счет обеспечения обязательств по  заключению договоров купли-продажи по итогам торгов, не  переходят в собственность Организатора торгов, а подлежат перечислению в пользу  </w:t>
      </w:r>
      <w:r>
        <w:rPr>
          <w:rFonts w:ascii="Georgia" w:hAnsi="Georgia"/>
          <w:u w:val="single"/>
        </w:rPr>
        <w:t>Уткина Евгения Николаевича</w:t>
      </w:r>
      <w:r w:rsidRPr="00862115">
        <w:rPr>
          <w:rFonts w:ascii="Georgia" w:hAnsi="Georgia"/>
        </w:rPr>
        <w:t xml:space="preserve"> или возврату Заявителю в соответствии с условиями настоящего договора. </w:t>
      </w:r>
    </w:p>
    <w:p w:rsidR="00155915" w:rsidRPr="00862115" w:rsidRDefault="00155915" w:rsidP="00155915">
      <w:pPr>
        <w:jc w:val="center"/>
        <w:rPr>
          <w:rFonts w:ascii="Georgia" w:hAnsi="Georgia"/>
          <w:b/>
        </w:rPr>
      </w:pPr>
    </w:p>
    <w:p w:rsidR="00155915" w:rsidRPr="00862115" w:rsidRDefault="00155915" w:rsidP="00155915">
      <w:pPr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</w:rPr>
      </w:pPr>
      <w:r w:rsidRPr="00862115">
        <w:rPr>
          <w:rFonts w:ascii="Georgia" w:hAnsi="Georgia"/>
          <w:b/>
        </w:rPr>
        <w:t xml:space="preserve">Порядок внесения задатков.   </w:t>
      </w:r>
    </w:p>
    <w:p w:rsidR="00155915" w:rsidRPr="00862115" w:rsidRDefault="00155915" w:rsidP="00155915">
      <w:pPr>
        <w:ind w:left="720"/>
        <w:rPr>
          <w:rFonts w:ascii="Georgia" w:hAnsi="Georgia"/>
        </w:rPr>
      </w:pPr>
      <w:r w:rsidRPr="00862115">
        <w:rPr>
          <w:rFonts w:ascii="Georgia" w:hAnsi="Georgia"/>
        </w:rPr>
        <w:t xml:space="preserve">           </w:t>
      </w:r>
    </w:p>
    <w:p w:rsidR="00155915" w:rsidRPr="00862115" w:rsidRDefault="00155915" w:rsidP="00155915">
      <w:pPr>
        <w:jc w:val="both"/>
        <w:rPr>
          <w:rFonts w:ascii="Georgia" w:hAnsi="Georgia"/>
        </w:rPr>
      </w:pPr>
      <w:r w:rsidRPr="00862115">
        <w:rPr>
          <w:rFonts w:ascii="Georgia" w:hAnsi="Georgia"/>
        </w:rPr>
        <w:t xml:space="preserve">      2.1. Задатки, указанные в п. 1.1. настоящего договора,   считаются внесенными </w:t>
      </w:r>
      <w:proofErr w:type="gramStart"/>
      <w:r w:rsidRPr="00862115">
        <w:rPr>
          <w:rFonts w:ascii="Georgia" w:hAnsi="Georgia"/>
        </w:rPr>
        <w:t>с даты поступления</w:t>
      </w:r>
      <w:proofErr w:type="gramEnd"/>
      <w:r w:rsidRPr="00862115">
        <w:rPr>
          <w:rFonts w:ascii="Georgia" w:hAnsi="Georgia"/>
        </w:rPr>
        <w:t xml:space="preserve"> всей суммы задатка. С указанного момента Заявка Заявителя на участие в торгах считается принятой. </w:t>
      </w: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  2.2. В случае не поступления  сумм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 является выписка с указанного в п. 1.1.настоящего Договора счета, либо квитанция к приходно-кассовому ордеру. </w:t>
      </w: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 2.3. На денежные средства, перечисленные в соответствии с настоящим Договором, проценты не начисляются.</w:t>
      </w:r>
    </w:p>
    <w:p w:rsidR="00155915" w:rsidRPr="00862115" w:rsidRDefault="00155915" w:rsidP="00155915">
      <w:pPr>
        <w:pStyle w:val="HTML"/>
        <w:jc w:val="center"/>
        <w:rPr>
          <w:rFonts w:ascii="Georgia" w:hAnsi="Georgia" w:cs="Times New Roman"/>
          <w:b/>
          <w:sz w:val="22"/>
          <w:szCs w:val="22"/>
        </w:rPr>
      </w:pPr>
    </w:p>
    <w:p w:rsidR="00155915" w:rsidRPr="00862115" w:rsidRDefault="00155915" w:rsidP="00155915">
      <w:pPr>
        <w:pStyle w:val="HTML"/>
        <w:numPr>
          <w:ilvl w:val="0"/>
          <w:numId w:val="1"/>
        </w:numPr>
        <w:jc w:val="center"/>
        <w:rPr>
          <w:rFonts w:ascii="Georgia" w:hAnsi="Georgia" w:cs="Times New Roman"/>
          <w:b/>
          <w:sz w:val="22"/>
          <w:szCs w:val="22"/>
        </w:rPr>
      </w:pPr>
      <w:r w:rsidRPr="00862115">
        <w:rPr>
          <w:rFonts w:ascii="Georgia" w:hAnsi="Georgia" w:cs="Times New Roman"/>
          <w:b/>
          <w:sz w:val="22"/>
          <w:szCs w:val="22"/>
        </w:rPr>
        <w:lastRenderedPageBreak/>
        <w:t>Порядок возврата и удержания задатка.</w:t>
      </w:r>
    </w:p>
    <w:p w:rsidR="00155915" w:rsidRPr="00862115" w:rsidRDefault="00155915" w:rsidP="00155915">
      <w:pPr>
        <w:pStyle w:val="HTML"/>
        <w:ind w:left="720"/>
        <w:rPr>
          <w:rFonts w:ascii="Georgia" w:hAnsi="Georgia" w:cs="Times New Roman"/>
          <w:b/>
          <w:sz w:val="22"/>
          <w:szCs w:val="22"/>
        </w:rPr>
      </w:pP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 3.1. Задаток возвращается Заявителю  в случаи и в сроки, которые установлены в п.п. 3.2.-3.3. настоящего Договора. </w:t>
      </w: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 3.2. В случае если Заявитель не будет допущен к  участию в торгах, Организатор торгов обязуется возвратить сумму внесенного Заявителем задатка в течение пяти рабочих  дней </w:t>
      </w:r>
      <w:proofErr w:type="gramStart"/>
      <w:r w:rsidRPr="00862115">
        <w:rPr>
          <w:rFonts w:ascii="Georgia" w:hAnsi="Georgia" w:cs="Times New Roman"/>
          <w:sz w:val="22"/>
          <w:szCs w:val="22"/>
        </w:rPr>
        <w:t>с даты оформления</w:t>
      </w:r>
      <w:proofErr w:type="gramEnd"/>
      <w:r w:rsidRPr="00862115">
        <w:rPr>
          <w:rFonts w:ascii="Georgia" w:hAnsi="Georgia" w:cs="Times New Roman"/>
          <w:sz w:val="22"/>
          <w:szCs w:val="22"/>
        </w:rPr>
        <w:t xml:space="preserve"> Организатором торгов Протокола об определении участников торгов.</w:t>
      </w: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  3.3. В случае если Заявитель участвовал в торгах, но не выиграл их, Организатор торгов обязуется возвратить сумму внесенного Заявителем  задатка в течение пяти рабочих дней со дня подписания Протокола о результатах проведения торгов.</w:t>
      </w: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 3.4. Внесенный Заявителем задаток засчитывается </w:t>
      </w:r>
      <w:proofErr w:type="gramStart"/>
      <w:r w:rsidRPr="00862115">
        <w:rPr>
          <w:rFonts w:ascii="Georgia" w:hAnsi="Georgia" w:cs="Times New Roman"/>
          <w:sz w:val="22"/>
          <w:szCs w:val="22"/>
        </w:rPr>
        <w:t>в счет оплаты приобретаемого на торгах Имущества при подписании в установленном порядке с финансовым управляющим должника</w:t>
      </w:r>
      <w:proofErr w:type="gramEnd"/>
      <w:r w:rsidRPr="00862115">
        <w:rPr>
          <w:rFonts w:ascii="Georgia" w:hAnsi="Georgia" w:cs="Times New Roman"/>
          <w:sz w:val="22"/>
          <w:szCs w:val="22"/>
        </w:rPr>
        <w:t xml:space="preserve"> </w:t>
      </w:r>
      <w:r>
        <w:rPr>
          <w:rFonts w:ascii="Georgia" w:hAnsi="Georgia" w:cs="Times New Roman"/>
          <w:sz w:val="22"/>
          <w:szCs w:val="22"/>
        </w:rPr>
        <w:t>–</w:t>
      </w:r>
      <w:r w:rsidRPr="00862115">
        <w:rPr>
          <w:rFonts w:ascii="Georgia" w:hAnsi="Georgia" w:cs="Times New Roman"/>
          <w:sz w:val="22"/>
          <w:szCs w:val="22"/>
        </w:rPr>
        <w:t xml:space="preserve"> </w:t>
      </w:r>
      <w:r>
        <w:rPr>
          <w:rFonts w:ascii="Georgia" w:hAnsi="Georgia" w:cs="Times New Roman"/>
          <w:sz w:val="22"/>
          <w:szCs w:val="22"/>
        </w:rPr>
        <w:t>Уткина Евгения Николаевича</w:t>
      </w:r>
      <w:r w:rsidRPr="00862115">
        <w:rPr>
          <w:rFonts w:ascii="Georgia" w:hAnsi="Georgia" w:cs="Times New Roman"/>
          <w:sz w:val="22"/>
          <w:szCs w:val="22"/>
          <w:u w:val="single"/>
        </w:rPr>
        <w:t xml:space="preserve"> </w:t>
      </w:r>
      <w:r w:rsidRPr="00862115">
        <w:rPr>
          <w:rFonts w:ascii="Georgia" w:hAnsi="Georgia" w:cs="Times New Roman"/>
          <w:sz w:val="22"/>
          <w:szCs w:val="22"/>
        </w:rPr>
        <w:t xml:space="preserve"> договора купли-продажи имущества по итогам  проведения открытых торгов.</w:t>
      </w: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3.5. В случае отказа или уклонения Заявителя от подписания   договора купли-продажи в течение пяти дней </w:t>
      </w:r>
      <w:proofErr w:type="gramStart"/>
      <w:r w:rsidRPr="00862115">
        <w:rPr>
          <w:rFonts w:ascii="Georgia" w:hAnsi="Georgia" w:cs="Times New Roman"/>
          <w:sz w:val="22"/>
          <w:szCs w:val="22"/>
        </w:rPr>
        <w:t>с даты получения</w:t>
      </w:r>
      <w:proofErr w:type="gramEnd"/>
      <w:r w:rsidRPr="00862115">
        <w:rPr>
          <w:rFonts w:ascii="Georgia" w:hAnsi="Georgia" w:cs="Times New Roman"/>
          <w:sz w:val="22"/>
          <w:szCs w:val="22"/>
        </w:rPr>
        <w:t xml:space="preserve"> предложения конкурсного  управляющего о заключении договора внесенный задаток ему не возвращается. </w:t>
      </w: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</w:p>
    <w:p w:rsidR="00155915" w:rsidRPr="00862115" w:rsidRDefault="00155915" w:rsidP="00155915">
      <w:pPr>
        <w:pStyle w:val="HTML"/>
        <w:jc w:val="center"/>
        <w:rPr>
          <w:rFonts w:ascii="Georgia" w:hAnsi="Georgia" w:cs="Times New Roman"/>
          <w:b/>
          <w:sz w:val="22"/>
          <w:szCs w:val="22"/>
        </w:rPr>
      </w:pPr>
    </w:p>
    <w:p w:rsidR="00155915" w:rsidRPr="00862115" w:rsidRDefault="00155915" w:rsidP="00155915">
      <w:pPr>
        <w:pStyle w:val="HTML"/>
        <w:jc w:val="center"/>
        <w:rPr>
          <w:rFonts w:ascii="Georgia" w:hAnsi="Georgia" w:cs="Times New Roman"/>
          <w:b/>
          <w:sz w:val="22"/>
          <w:szCs w:val="22"/>
        </w:rPr>
      </w:pPr>
      <w:r w:rsidRPr="00862115">
        <w:rPr>
          <w:rFonts w:ascii="Georgia" w:hAnsi="Georgia" w:cs="Times New Roman"/>
          <w:b/>
          <w:sz w:val="22"/>
          <w:szCs w:val="22"/>
        </w:rPr>
        <w:t>4. Срок действия настоящего договора.</w:t>
      </w:r>
    </w:p>
    <w:p w:rsidR="00155915" w:rsidRPr="00862115" w:rsidRDefault="00155915" w:rsidP="00155915">
      <w:pPr>
        <w:pStyle w:val="HTML"/>
        <w:jc w:val="center"/>
        <w:rPr>
          <w:rFonts w:ascii="Georgia" w:hAnsi="Georgia" w:cs="Times New Roman"/>
          <w:b/>
          <w:sz w:val="22"/>
          <w:szCs w:val="22"/>
        </w:rPr>
      </w:pP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 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4.2. Все возможные споры и разногласия, связанные с исполнением настоящего договора, будут разрешаться Сторонами  путем переговоров. </w:t>
      </w:r>
      <w:proofErr w:type="gramStart"/>
      <w:r w:rsidRPr="00862115">
        <w:rPr>
          <w:rFonts w:ascii="Georgia" w:hAnsi="Georgia" w:cs="Times New Roman"/>
          <w:sz w:val="22"/>
          <w:szCs w:val="22"/>
        </w:rPr>
        <w:t>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  <w:proofErr w:type="gramEnd"/>
    </w:p>
    <w:p w:rsidR="00155915" w:rsidRPr="00862115" w:rsidRDefault="00155915" w:rsidP="00155915">
      <w:pPr>
        <w:pStyle w:val="HTML"/>
        <w:jc w:val="both"/>
        <w:rPr>
          <w:rFonts w:ascii="Georgia" w:hAnsi="Georgia" w:cs="Times New Roman"/>
          <w:sz w:val="22"/>
          <w:szCs w:val="22"/>
        </w:rPr>
      </w:pPr>
      <w:r w:rsidRPr="00862115">
        <w:rPr>
          <w:rFonts w:ascii="Georgia" w:hAnsi="Georgia" w:cs="Times New Roman"/>
          <w:sz w:val="22"/>
          <w:szCs w:val="22"/>
        </w:rPr>
        <w:t xml:space="preserve">      4.3. Настоящий Договор составлен в двух экземплярах, имеющих одинаковую юридическую силу, по одному каждой из Сторон.</w:t>
      </w:r>
    </w:p>
    <w:p w:rsidR="00155915" w:rsidRPr="00862115" w:rsidRDefault="00155915" w:rsidP="00155915">
      <w:pPr>
        <w:pStyle w:val="HTML"/>
        <w:jc w:val="center"/>
        <w:rPr>
          <w:rFonts w:ascii="Georgia" w:hAnsi="Georgia" w:cs="Times New Roman"/>
          <w:b/>
          <w:sz w:val="22"/>
          <w:szCs w:val="22"/>
        </w:rPr>
      </w:pPr>
      <w:r w:rsidRPr="00862115">
        <w:rPr>
          <w:rFonts w:ascii="Georgia" w:hAnsi="Georgia" w:cs="Times New Roman"/>
          <w:b/>
          <w:sz w:val="22"/>
          <w:szCs w:val="22"/>
        </w:rPr>
        <w:t>5. Реквизиты сторон.</w:t>
      </w:r>
    </w:p>
    <w:p w:rsidR="00155915" w:rsidRPr="00862115" w:rsidRDefault="00155915" w:rsidP="00155915">
      <w:pPr>
        <w:pStyle w:val="HTML"/>
        <w:jc w:val="center"/>
        <w:rPr>
          <w:rFonts w:ascii="Georgia" w:hAnsi="Georgia" w:cs="Times New Roman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895"/>
        <w:gridCol w:w="4676"/>
      </w:tblGrid>
      <w:tr w:rsidR="00155915" w:rsidRPr="00862115" w:rsidTr="0075762C">
        <w:tc>
          <w:tcPr>
            <w:tcW w:w="5148" w:type="dxa"/>
          </w:tcPr>
          <w:p w:rsidR="00155915" w:rsidRPr="00862115" w:rsidRDefault="00155915" w:rsidP="0075762C">
            <w:pPr>
              <w:pStyle w:val="HTML"/>
              <w:rPr>
                <w:rFonts w:ascii="Georgia" w:hAnsi="Georgia" w:cs="Times New Roman"/>
                <w:sz w:val="22"/>
                <w:szCs w:val="22"/>
              </w:rPr>
            </w:pPr>
            <w:r w:rsidRPr="00862115">
              <w:rPr>
                <w:rFonts w:ascii="Georgia" w:hAnsi="Georgia" w:cs="Times New Roman"/>
                <w:sz w:val="22"/>
                <w:szCs w:val="22"/>
              </w:rPr>
              <w:t>Организатор торгов: (Сторона 1):</w:t>
            </w:r>
          </w:p>
          <w:p w:rsidR="00155915" w:rsidRDefault="00155915" w:rsidP="0075762C">
            <w:pPr>
              <w:pStyle w:val="HTML"/>
              <w:rPr>
                <w:rFonts w:ascii="Georgia" w:hAnsi="Georgia"/>
                <w:b/>
                <w:sz w:val="22"/>
                <w:szCs w:val="22"/>
              </w:rPr>
            </w:pPr>
            <w:r w:rsidRPr="00862115">
              <w:rPr>
                <w:rFonts w:ascii="Georgia" w:hAnsi="Georgia"/>
                <w:b/>
                <w:sz w:val="22"/>
                <w:szCs w:val="22"/>
              </w:rPr>
              <w:t xml:space="preserve">Финансовый управляющий – </w:t>
            </w:r>
          </w:p>
          <w:p w:rsidR="00155915" w:rsidRPr="00862115" w:rsidRDefault="00155915" w:rsidP="0075762C">
            <w:pPr>
              <w:pStyle w:val="HTML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862115">
              <w:rPr>
                <w:rFonts w:ascii="Georgia" w:hAnsi="Georgia"/>
                <w:b/>
                <w:sz w:val="22"/>
                <w:szCs w:val="22"/>
              </w:rPr>
              <w:t>Вальбом</w:t>
            </w:r>
            <w:proofErr w:type="spellEnd"/>
            <w:r w:rsidRPr="00862115">
              <w:rPr>
                <w:rFonts w:ascii="Georgia" w:hAnsi="Georgia"/>
                <w:b/>
                <w:sz w:val="22"/>
                <w:szCs w:val="22"/>
              </w:rPr>
              <w:t xml:space="preserve"> Олег Николаевич</w:t>
            </w:r>
          </w:p>
          <w:p w:rsidR="00155915" w:rsidRPr="00862115" w:rsidRDefault="00155915" w:rsidP="0075762C">
            <w:pPr>
              <w:pStyle w:val="HTML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155915" w:rsidRPr="00862115" w:rsidRDefault="00155915" w:rsidP="0075762C">
            <w:pPr>
              <w:pStyle w:val="a3"/>
              <w:jc w:val="both"/>
              <w:rPr>
                <w:rStyle w:val="rmchjewi"/>
                <w:rFonts w:ascii="Georgia" w:hAnsi="Georgia"/>
                <w:i/>
                <w:shd w:val="clear" w:color="auto" w:fill="FFFFFF"/>
              </w:rPr>
            </w:pPr>
            <w:r w:rsidRPr="00854FC4">
              <w:rPr>
                <w:rFonts w:ascii="Georgia" w:hAnsi="Georgia"/>
              </w:rPr>
              <w:t>Уткин Евгений Николаевич, ИНН 732710950841, л/с</w:t>
            </w:r>
            <w:r w:rsidRPr="00854FC4">
              <w:rPr>
                <w:rStyle w:val="apple-converted-space"/>
                <w:rFonts w:ascii="Georgia" w:hAnsi="Georgia"/>
                <w:shd w:val="clear" w:color="auto" w:fill="FFFFFF"/>
              </w:rPr>
              <w:t> </w:t>
            </w:r>
            <w:r w:rsidRPr="00854FC4">
              <w:rPr>
                <w:rFonts w:ascii="Georgia" w:hAnsi="Georgia"/>
              </w:rPr>
              <w:t xml:space="preserve">40817810969002464298 открытый в </w:t>
            </w:r>
            <w:r w:rsidRPr="00854FC4">
              <w:rPr>
                <w:rFonts w:ascii="Georgia" w:hAnsi="Georgia"/>
                <w:shd w:val="clear" w:color="auto" w:fill="FFFFFF"/>
              </w:rPr>
              <w:t>Ульяновское отделение №8588 Сбербанка России г. Ульяновск,</w:t>
            </w:r>
            <w:r w:rsidRPr="002F7344">
              <w:rPr>
                <w:rFonts w:ascii="Georgia" w:hAnsi="Georgia"/>
                <w:shd w:val="clear" w:color="auto" w:fill="FFFFFF"/>
              </w:rPr>
              <w:t xml:space="preserve"> ИНН Банка </w:t>
            </w:r>
            <w:r w:rsidRPr="002F7344">
              <w:rPr>
                <w:rStyle w:val="rmchjewi"/>
                <w:rFonts w:ascii="Georgia" w:hAnsi="Georgia"/>
                <w:shd w:val="clear" w:color="auto" w:fill="FFFFFF"/>
              </w:rPr>
              <w:t xml:space="preserve">7707083893, </w:t>
            </w:r>
            <w:r w:rsidRPr="002F7344">
              <w:rPr>
                <w:rFonts w:ascii="Georgia" w:hAnsi="Georgia"/>
                <w:shd w:val="clear" w:color="auto" w:fill="FFFFFF"/>
              </w:rPr>
              <w:t xml:space="preserve">КПП Банка </w:t>
            </w:r>
            <w:r w:rsidRPr="002F7344">
              <w:rPr>
                <w:rStyle w:val="rmchjewi"/>
                <w:rFonts w:ascii="Georgia" w:hAnsi="Georgia"/>
                <w:shd w:val="clear" w:color="auto" w:fill="FFFFFF"/>
              </w:rPr>
              <w:t xml:space="preserve">732502002, </w:t>
            </w:r>
            <w:proofErr w:type="gramStart"/>
            <w:r w:rsidRPr="002F7344">
              <w:rPr>
                <w:rFonts w:ascii="Georgia" w:hAnsi="Georgia"/>
                <w:shd w:val="clear" w:color="auto" w:fill="FFFFFF"/>
              </w:rPr>
              <w:t>к</w:t>
            </w:r>
            <w:proofErr w:type="gramEnd"/>
            <w:r w:rsidRPr="002F7344">
              <w:rPr>
                <w:rFonts w:ascii="Georgia" w:hAnsi="Georgia"/>
                <w:shd w:val="clear" w:color="auto" w:fill="FFFFFF"/>
              </w:rPr>
              <w:t xml:space="preserve">/с </w:t>
            </w:r>
            <w:r w:rsidRPr="002F7344">
              <w:rPr>
                <w:rStyle w:val="rmchjewi"/>
                <w:rFonts w:ascii="Georgia" w:hAnsi="Georgia"/>
                <w:shd w:val="clear" w:color="auto" w:fill="FFFFFF"/>
              </w:rPr>
              <w:t xml:space="preserve">30101810000000000602, </w:t>
            </w:r>
            <w:r w:rsidRPr="002F7344">
              <w:rPr>
                <w:rFonts w:ascii="Georgia" w:hAnsi="Georgia"/>
                <w:shd w:val="clear" w:color="auto" w:fill="FFFFFF"/>
              </w:rPr>
              <w:t xml:space="preserve">БИК </w:t>
            </w:r>
            <w:r w:rsidRPr="002F7344">
              <w:rPr>
                <w:rStyle w:val="rmchjewi"/>
                <w:rFonts w:ascii="Georgia" w:hAnsi="Georgia"/>
                <w:shd w:val="clear" w:color="auto" w:fill="FFFFFF"/>
              </w:rPr>
              <w:t>047308602</w:t>
            </w:r>
            <w:r w:rsidRPr="00862115">
              <w:rPr>
                <w:rStyle w:val="rmchjewi"/>
                <w:rFonts w:ascii="Georgia" w:hAnsi="Georgia"/>
                <w:shd w:val="clear" w:color="auto" w:fill="FFFFFF"/>
              </w:rPr>
              <w:t>.</w:t>
            </w:r>
          </w:p>
          <w:p w:rsidR="00155915" w:rsidRPr="00862115" w:rsidRDefault="00155915" w:rsidP="0075762C">
            <w:pPr>
              <w:pStyle w:val="HTML"/>
              <w:rPr>
                <w:rFonts w:ascii="Georgia" w:hAnsi="Georgia" w:cs="Times New Roman"/>
                <w:b/>
                <w:sz w:val="22"/>
                <w:szCs w:val="22"/>
              </w:rPr>
            </w:pPr>
          </w:p>
        </w:tc>
        <w:tc>
          <w:tcPr>
            <w:tcW w:w="5148" w:type="dxa"/>
          </w:tcPr>
          <w:p w:rsidR="00155915" w:rsidRPr="00862115" w:rsidRDefault="00155915" w:rsidP="0075762C">
            <w:pPr>
              <w:pStyle w:val="HTML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862115">
              <w:rPr>
                <w:rFonts w:ascii="Georgia" w:hAnsi="Georgia" w:cs="Times New Roman"/>
                <w:sz w:val="22"/>
                <w:szCs w:val="22"/>
              </w:rPr>
              <w:t>Заявитель (Сторона 2):</w:t>
            </w:r>
          </w:p>
        </w:tc>
      </w:tr>
      <w:tr w:rsidR="00155915" w:rsidRPr="00862115" w:rsidTr="0075762C">
        <w:tc>
          <w:tcPr>
            <w:tcW w:w="5148" w:type="dxa"/>
          </w:tcPr>
          <w:p w:rsidR="00155915" w:rsidRPr="00862115" w:rsidRDefault="00155915" w:rsidP="0075762C">
            <w:pPr>
              <w:pStyle w:val="HTML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</w:p>
        </w:tc>
        <w:tc>
          <w:tcPr>
            <w:tcW w:w="5148" w:type="dxa"/>
          </w:tcPr>
          <w:p w:rsidR="00155915" w:rsidRPr="00862115" w:rsidRDefault="00155915" w:rsidP="0075762C">
            <w:pPr>
              <w:pStyle w:val="HTML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</w:p>
        </w:tc>
      </w:tr>
    </w:tbl>
    <w:p w:rsidR="00155915" w:rsidRDefault="00155915" w:rsidP="00155915">
      <w:pPr>
        <w:spacing w:line="360" w:lineRule="auto"/>
        <w:jc w:val="center"/>
        <w:rPr>
          <w:rFonts w:ascii="Georgia" w:hAnsi="Georgia"/>
          <w:b/>
        </w:rPr>
      </w:pPr>
      <w:r w:rsidRPr="00862115">
        <w:rPr>
          <w:rFonts w:ascii="Georgia" w:hAnsi="Georgia"/>
          <w:b/>
        </w:rPr>
        <w:t>6. Подписи сторон</w:t>
      </w:r>
    </w:p>
    <w:tbl>
      <w:tblPr>
        <w:tblW w:w="0" w:type="auto"/>
        <w:tblLook w:val="04A0"/>
      </w:tblPr>
      <w:tblGrid>
        <w:gridCol w:w="4786"/>
        <w:gridCol w:w="4785"/>
      </w:tblGrid>
      <w:tr w:rsidR="00155915" w:rsidRPr="0050248A" w:rsidTr="0075762C">
        <w:tc>
          <w:tcPr>
            <w:tcW w:w="5148" w:type="dxa"/>
          </w:tcPr>
          <w:p w:rsidR="00155915" w:rsidRPr="0050248A" w:rsidRDefault="00155915" w:rsidP="0075762C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50248A">
              <w:rPr>
                <w:rFonts w:ascii="Georgia" w:hAnsi="Georgia"/>
                <w:b/>
              </w:rPr>
              <w:t xml:space="preserve">Организатор торгов: </w:t>
            </w:r>
            <w:r w:rsidRPr="0050248A">
              <w:rPr>
                <w:rFonts w:ascii="Georgia" w:hAnsi="Georgia"/>
                <w:b/>
              </w:rPr>
              <w:tab/>
            </w:r>
          </w:p>
          <w:p w:rsidR="00155915" w:rsidRPr="0050248A" w:rsidRDefault="00155915" w:rsidP="0075762C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:rsidR="00155915" w:rsidRPr="0050248A" w:rsidRDefault="00155915" w:rsidP="0075762C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50248A">
              <w:rPr>
                <w:rFonts w:ascii="Georgia" w:hAnsi="Georgia"/>
                <w:b/>
              </w:rPr>
              <w:t>_____________________________</w:t>
            </w:r>
            <w:r w:rsidRPr="0050248A">
              <w:rPr>
                <w:rFonts w:ascii="Georgia" w:hAnsi="Georgia"/>
                <w:b/>
              </w:rPr>
              <w:tab/>
            </w:r>
            <w:r w:rsidRPr="0050248A">
              <w:rPr>
                <w:rFonts w:ascii="Georgia" w:hAnsi="Georgia"/>
                <w:sz w:val="16"/>
              </w:rPr>
              <w:t>МП</w:t>
            </w:r>
          </w:p>
        </w:tc>
        <w:tc>
          <w:tcPr>
            <w:tcW w:w="5148" w:type="dxa"/>
          </w:tcPr>
          <w:p w:rsidR="00155915" w:rsidRPr="0050248A" w:rsidRDefault="00155915" w:rsidP="0075762C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50248A">
              <w:rPr>
                <w:rFonts w:ascii="Georgia" w:hAnsi="Georgia"/>
                <w:b/>
              </w:rPr>
              <w:t>Заявитель:</w:t>
            </w:r>
          </w:p>
          <w:p w:rsidR="00155915" w:rsidRPr="0050248A" w:rsidRDefault="00155915" w:rsidP="0075762C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:rsidR="00155915" w:rsidRPr="0050248A" w:rsidRDefault="00155915" w:rsidP="0075762C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50248A">
              <w:rPr>
                <w:rFonts w:ascii="Georgia" w:hAnsi="Georgia"/>
                <w:b/>
              </w:rPr>
              <w:t>_____________________________</w:t>
            </w:r>
            <w:r w:rsidRPr="0050248A">
              <w:rPr>
                <w:rFonts w:ascii="Georgia" w:hAnsi="Georgia"/>
                <w:b/>
              </w:rPr>
              <w:tab/>
            </w:r>
            <w:r w:rsidRPr="0050248A">
              <w:rPr>
                <w:rFonts w:ascii="Georgia" w:hAnsi="Georgia"/>
                <w:sz w:val="16"/>
              </w:rPr>
              <w:t>МП</w:t>
            </w:r>
          </w:p>
        </w:tc>
      </w:tr>
    </w:tbl>
    <w:p w:rsidR="00B9189B" w:rsidRDefault="00B9189B"/>
    <w:sectPr w:rsidR="00B9189B" w:rsidSect="00B9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7D8"/>
    <w:multiLevelType w:val="hybridMultilevel"/>
    <w:tmpl w:val="842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5915"/>
    <w:rsid w:val="00155915"/>
    <w:rsid w:val="00231DFC"/>
    <w:rsid w:val="00B82651"/>
    <w:rsid w:val="00B9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591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55915"/>
  </w:style>
  <w:style w:type="character" w:customStyle="1" w:styleId="rmchjewi">
    <w:name w:val="rmchjewi"/>
    <w:basedOn w:val="a0"/>
    <w:rsid w:val="00155915"/>
  </w:style>
  <w:style w:type="paragraph" w:styleId="a3">
    <w:name w:val="No Spacing"/>
    <w:uiPriority w:val="1"/>
    <w:qFormat/>
    <w:rsid w:val="0015591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8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MoPjru6lM46V3uEyOkOa/aOKueEoZBoD/a3VmI8d3jM=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Gyblf8Bl7fo1Dpjjr1MpSF/MyO/SIuSJbfsZYxCVUKWbwEc4ArAuMhME8ObxWOGMtIFtvdwh
    aTYC+z4zldpKJg==
  </SignatureValue>
  <KeyInfo>
    <X509Data>
      <X509Certificate>
          MIIK9zCCCqagAwIBAgIRAOoZuenyQMKw6BHLqRN99R4wCAYGKoUDAgIDMIIBhzEiMCAGCSqG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0J7QoCIwHhcNMTgwODI3MDcyMDUyWhcNMTkwODI3MDczMDUyWjCCAUkxMTAvBgNVBAgMKDcz
          INCj0LvRjNGP0L3QvtCy0YHQutCw0Y8g0L7QsdC70LDRgdGC0YwxGzAZBgNVBAcMEtCj0LvR
          jNGP0L3QvtCy0YHQujELMAkGA1UEBhMCUlUxJjAkBgNVBCoMHdCe0LvQtdCzINCd0LjQutC+
          0LvQsNC10LLQuNGHMRcwFQYDVQQEDA7QktCw0LvRjNCx0L7QvDE1MDMGA1UEAwws0JLQsNC7
          0YzQsdC+0Lwg0J7Qu9C10LMg0J3QuNC60L7Qu9Cw0LXQstC40YcxHzAdBgkqhkiG9w0BCQIM
          EElOTj03MzI3MTE1OTI0MjAxHTAbBgkqhkiG9w0BCQEWDm1tdjk3NEBtYWlsLnJ1MRowGAYI
          KoUDA4EDAQESDDczMjcxMTU5MjQyMDEWMBQGBSqFA2QDEgsxMTM2NTk4NTM3MTBjMBwGBiqF
          AwICEzASBgcqhQMCAiQABgcqhQMCAh4BA0MABECq7nUBa7BCFMbmXDldVLNqgjiJD0vUrBTQ
          YGKZm4VVyht2HHv4YGkirUxFs1I4aYDEVl83KZbBV1TUmEJt0Xcvo4IHIzCCBx8wDgYDVR0P
          AQH/BAQDAgTwMIG3BgNVHSUEga8wgawGByqFAwICIhkGByqFAwICIhoGByqFAwICIgYGCCqF
          AwJAAQEBBggqhQMDgR0CDQYIKoUDAzoCAQsGCCqFAwMIZAETBggqhQMDCGQBKgYGKoUDA1kY
          BgcqhQMGJQEBBgYqhQMGKAEGCCqFAwYpAQEBBggqhQMGKgUFBQYIKoUDBiwBAQEGCCqFAwYt
          AQEBBggqhQMHAhUBAgYIKwYBBQUHAwIGCCsGAQUFBwMEMB0GA1UdIAQWMBQwCAYGKoUDZHEB
          MAgGBiqFA2RxAjAhBgUqhQNkbwQYDBbQmtGA0LjQv9GC0L7Qn9GA0L4gQ1NQMIIBhQYDVR0j
          BIIBfDCCAXiAFMWUa4FkMQ/7t2CUyi7vGbYu1ZKLoYIBUqSCAU4wggFKMR4wHAYJKoZIhvcN
          AQkBFg9kaXRAbWluc3Z5YXoucnUxCzAJBgNVBAYTAlJVMRwwGgYDVQQIDBM3NyDQsy4g0JzQ
          vtGB0LrQstCwMRUwEwYDVQQHDAzQnNC+0YHQutCy0LAxPzA9BgNVBAkMNjEyNTM3NSDQsy4g
          0JzQvtGB0LrQstCwLCDRg9C7LiDQotCy0LXRgNGB0LrQsNGPLCDQtC4gNzEsMCoGA1UECgwj
          0JzQuNC90LrQvtC80YHQstGP0LfRjCDQoNC+0YHRgdC40LgxGDAWBgUqhQNkARINMTA0Nzcw
          MjAyNjcwMTEaMBgGCCqFAwOBAwEBEgwwMDc3MTA0NzQzNzUxQTA/BgNVBAMMONCT0L7Qu9C+
          0LLQvdC+0Lkg0YPQtNC+0YHRgtC+0LLQtdGA0Y/RjtGJ0LjQuSDRhtC10L3RgtGAggoy8bXZ
          AAAAAAGEMB0GA1UdDgQWBBQpLvqkA9tuOlocYAdGM7bmIS4LUzArBgNVHRAEJDAigA8yMDE4
          MDgyNzA3MjA1MVqBDzIwMTkwODI3MDcyMDUxWjCCASIGBSqFA2RwBIIBFzCCARMMGtCa0YDQ
          uNC/0YLQvtCf0YDQviBDU1AgMy45DFMi0KPQtNC+0YHRgtC+0LLQtdGA0Y/RjtGJ0LjQuSDR
          htC10L3RgtGAICLQmtGA0LjQv9GC0L7Qn9GA0L4g0KPQpiIg0LLQtdGA0YHQuNC4IDIuMAxP
          0KHQtdGA0YLQuNGE0LjQutCw0YIg0YHQvtC+0YLQstC10YLRgdGC0LLQuNGPIOKEliDQodCk
          LzEyNC0zMDExINC+0YIgMzAuMTIuMjAxNgxP0KHQtdGA0YLQuNGE0LjQutCw0YIg0YHQvtC+
          0YLQstC10YLRgdGC0LLQuNGPIOKEliDQodCkLzEyOC0yODgxINC+0YIgMTIuMDQuMjAxNjCC
          AUQGA1UdHwSCATswggE3MEygSqBIhkZodHRwOi8vdGF4NC50ZW5zb3IucnUvdGVuc29yY2Et
          MjAxN19jcC9jZXJ0ZW5yb2xsL3RlbnNvcmNhLTIwMTdfY3AuY3JsMC6gLKAqhihodHRwOi8v
          dGVuc29yLnJ1L2NhL3RlbnNvcmNhLTIwMTdfY3AuY3JsMDugOaA3hjVodHRwOi8vY3JsLnRl
          bnNvci5ydS90YXg0L2NhL2NybC90ZW5zb3JjYS0yMDE3X2NwLmNybDA8oDqgOIY2aHR0cDov
          L2NybDIudGVuc29yLnJ1L3RheDQvY2EvY3JsL3RlbnNvcmNhLTIwMTdfY3AuY3JsMDygOqA4
          hjZodHRwOi8vY3JsMy50ZW5zb3IucnUvdGF4NC9jYS9jcmwvdGVuc29yY2EtMjAxN19jcC5j
          cmwwggHMBggrBgEFBQcBAQSCAb4wggG6MEAGCCsGAQUFBzABhjRodHRwOi8vdGF4NC50ZW5z
          b3IucnUvb2NzcC10ZW5zb3JjYS0yMDE3X2NwL29jc3Auc3JmMFIGCCsGAQUFBzAChkZodHRw
          Oi8vdGF4NC50ZW5zb3IucnUvdGVuc29yY2EtMjAxN19jcC9jZXJ0ZW5yb2xsL3RlbnNvcmNh
          LTIwMTdfY3AuY3J0MDQGCCsGAQUFBzAChihodHRwOi8vdGVuc29yLnJ1L2NhL3RlbnNvcmNh
          LTIwMTdfY3AuY3J0MD0GCCsGAQUFBzAChjFodHRwOi8vY3JsLnRlbnNvci5ydS90YXg0L2Nh
          L3RlbnNvcmNhLTIwMTdfY3AuY3J0MD4GCCsGAQUFBzAChjJodHRwOi8vY3JsMi50ZW5zb3Iu
          cnUvdGF4NC9jYS90ZW5zb3JjYS0yMDE3X2NwLmNydDA+BggrBgEFBQcwAoYyaHR0cDovL2Ny
          bDMudGVuc29yLnJ1L3RheDQvY2EvdGVuc29yY2EtMjAxN19jcC5jcnQwLQYIKwYBBQUHMAKG
          IWh0dHA6Ly90YXg0LnRlbnNvci5ydS90c3AvdHNwLnNyZjAIBgYqhQMCAgMDQQBUZnTyhuCw
          ite+MGHh8Mdo+pPk2wsZBaBwa4197inJ4Be6V94n8nkorKgJyRmKtnYXMyND2l6EZBu+yLhX
          0fMP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vSaqUYlx73t4Fu4eOhp54B4LQsc=</DigestValue>
      </Reference>
      <Reference URI="/word/fontTable.xml?ContentType=application/vnd.openxmlformats-officedocument.wordprocessingml.fontTable+xml">
        <DigestMethod Algorithm="http://www.w3.org/2000/09/xmldsig#sha1"/>
        <DigestValue>yq/vdzgFYYlHFauPOE0GDWpirU8=</DigestValue>
      </Reference>
      <Reference URI="/word/numbering.xml?ContentType=application/vnd.openxmlformats-officedocument.wordprocessingml.numbering+xml">
        <DigestMethod Algorithm="http://www.w3.org/2000/09/xmldsig#sha1"/>
        <DigestValue>USP7KsPReP1whPzMdFnqvUl+qGo=</DigestValue>
      </Reference>
      <Reference URI="/word/settings.xml?ContentType=application/vnd.openxmlformats-officedocument.wordprocessingml.settings+xml">
        <DigestMethod Algorithm="http://www.w3.org/2000/09/xmldsig#sha1"/>
        <DigestValue>922R3g1SevIOC7Bc7koN/+lRLWg=</DigestValue>
      </Reference>
      <Reference URI="/word/styles.xml?ContentType=application/vnd.openxmlformats-officedocument.wordprocessingml.styles+xml">
        <DigestMethod Algorithm="http://www.w3.org/2000/09/xmldsig#sha1"/>
        <DigestValue>eKrv/UCefyfBk+xtXaXIyuRDjyY=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2019-07-10T15:00:48Z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2019-07-10T14:48:00Z</dcterms:created>
  <dcterms:modified xsi:type="dcterms:W3CDTF">2019-07-10T14:59:00Z</dcterms:modified>
</cp:coreProperties>
</file>